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B7EE2" w14:textId="77777777" w:rsidR="009255BC" w:rsidRPr="003B67AD" w:rsidRDefault="009255BC" w:rsidP="00BF0A85">
      <w:pPr>
        <w:spacing w:after="120" w:line="276" w:lineRule="auto"/>
        <w:jc w:val="center"/>
        <w:rPr>
          <w:rFonts w:ascii="Arial" w:hAnsi="Arial" w:cs="Arial"/>
          <w:sz w:val="18"/>
          <w:szCs w:val="18"/>
        </w:rPr>
      </w:pPr>
      <w:r w:rsidRPr="003B67AD">
        <w:rPr>
          <w:rFonts w:ascii="Arial" w:hAnsi="Arial" w:cs="Arial"/>
          <w:b/>
          <w:sz w:val="21"/>
          <w:szCs w:val="21"/>
        </w:rPr>
        <w:t>Szczegółowy opis przedmiotu zamówienia:</w:t>
      </w:r>
      <w:r w:rsidRPr="003B67AD">
        <w:rPr>
          <w:rFonts w:ascii="Arial" w:hAnsi="Arial" w:cs="Arial"/>
          <w:sz w:val="18"/>
          <w:szCs w:val="18"/>
        </w:rPr>
        <w:t xml:space="preserve">  </w:t>
      </w:r>
      <w:r w:rsidRPr="003B67AD">
        <w:rPr>
          <w:rFonts w:ascii="Arial" w:hAnsi="Arial" w:cs="Arial"/>
          <w:sz w:val="18"/>
          <w:szCs w:val="18"/>
        </w:rPr>
        <w:tab/>
      </w:r>
    </w:p>
    <w:p w14:paraId="771F96E3" w14:textId="1B5C6CE4" w:rsidR="009255BC" w:rsidRPr="00D06415" w:rsidRDefault="009255BC" w:rsidP="00D06415">
      <w:pPr>
        <w:spacing w:after="120" w:line="276" w:lineRule="auto"/>
        <w:ind w:left="113" w:firstLine="709"/>
        <w:rPr>
          <w:rFonts w:ascii="Arial" w:hAnsi="Arial" w:cs="Arial"/>
          <w:b/>
          <w:sz w:val="21"/>
          <w:szCs w:val="21"/>
        </w:rPr>
      </w:pPr>
      <w:r w:rsidRPr="00D06415">
        <w:rPr>
          <w:rFonts w:ascii="Arial" w:hAnsi="Arial" w:cs="Arial"/>
          <w:b/>
          <w:sz w:val="21"/>
          <w:szCs w:val="21"/>
        </w:rPr>
        <w:t>Zamówienie obejmuje sukcesywne świadczenie usług gastronomicznych</w:t>
      </w:r>
      <w:r w:rsidR="00B74F93" w:rsidRPr="00D06415">
        <w:rPr>
          <w:rFonts w:ascii="Arial" w:hAnsi="Arial" w:cs="Arial"/>
          <w:b/>
          <w:sz w:val="21"/>
          <w:szCs w:val="21"/>
        </w:rPr>
        <w:t>, cateringowych</w:t>
      </w:r>
      <w:r w:rsidRPr="00D06415">
        <w:rPr>
          <w:rFonts w:ascii="Arial" w:hAnsi="Arial" w:cs="Arial"/>
          <w:b/>
          <w:sz w:val="21"/>
          <w:szCs w:val="21"/>
        </w:rPr>
        <w:t xml:space="preserve"> dla różnych jednostek Uniwersytetu Przyrodniczego w Lublinie, serwis kawowy</w:t>
      </w:r>
      <w:r w:rsidR="007739C2">
        <w:rPr>
          <w:rFonts w:ascii="Arial" w:hAnsi="Arial" w:cs="Arial"/>
          <w:b/>
          <w:sz w:val="21"/>
          <w:szCs w:val="21"/>
        </w:rPr>
        <w:t xml:space="preserve"> dla 1 000 osób</w:t>
      </w:r>
      <w:r w:rsidRPr="00D06415">
        <w:rPr>
          <w:rFonts w:ascii="Arial" w:hAnsi="Arial" w:cs="Arial"/>
          <w:b/>
          <w:sz w:val="21"/>
          <w:szCs w:val="21"/>
        </w:rPr>
        <w:t>.</w:t>
      </w:r>
    </w:p>
    <w:p w14:paraId="11EC8D29" w14:textId="77777777" w:rsidR="009255BC" w:rsidRPr="003B67AD" w:rsidRDefault="009255BC" w:rsidP="00BF0A85">
      <w:pPr>
        <w:spacing w:line="276" w:lineRule="auto"/>
        <w:rPr>
          <w:rFonts w:ascii="Arial" w:hAnsi="Arial" w:cs="Arial"/>
          <w:sz w:val="21"/>
          <w:szCs w:val="21"/>
        </w:rPr>
      </w:pPr>
    </w:p>
    <w:p w14:paraId="3AF019C3" w14:textId="77777777" w:rsidR="009255BC" w:rsidRPr="003B67AD" w:rsidRDefault="009255BC" w:rsidP="00BF0A85">
      <w:pPr>
        <w:spacing w:line="276" w:lineRule="auto"/>
        <w:rPr>
          <w:rFonts w:ascii="Arial" w:hAnsi="Arial" w:cs="Arial"/>
          <w:sz w:val="21"/>
          <w:szCs w:val="21"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946"/>
        <w:gridCol w:w="2129"/>
      </w:tblGrid>
      <w:tr w:rsidR="009255BC" w:rsidRPr="003B67AD" w14:paraId="7F0DEF95" w14:textId="77777777" w:rsidTr="0005013F">
        <w:tc>
          <w:tcPr>
            <w:tcW w:w="2547" w:type="dxa"/>
            <w:shd w:val="clear" w:color="auto" w:fill="auto"/>
            <w:vAlign w:val="center"/>
          </w:tcPr>
          <w:p w14:paraId="28192CB3" w14:textId="77777777" w:rsidR="009255BC" w:rsidRPr="003B67AD" w:rsidRDefault="009255BC" w:rsidP="00BF0A85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B67AD">
              <w:rPr>
                <w:rFonts w:ascii="Arial" w:hAnsi="Arial" w:cs="Arial"/>
                <w:b/>
                <w:sz w:val="21"/>
                <w:szCs w:val="21"/>
              </w:rPr>
              <w:t>Napoje/desery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68D4A737" w14:textId="77777777" w:rsidR="009255BC" w:rsidRPr="003B67AD" w:rsidRDefault="009255BC" w:rsidP="00BF0A85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B67AD">
              <w:rPr>
                <w:rFonts w:ascii="Arial" w:hAnsi="Arial" w:cs="Arial"/>
                <w:b/>
                <w:sz w:val="21"/>
                <w:szCs w:val="21"/>
              </w:rPr>
              <w:t>Zakres usługi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411FE12A" w14:textId="77777777" w:rsidR="009255BC" w:rsidRPr="003B67AD" w:rsidRDefault="009255BC" w:rsidP="00BF0A85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B67AD">
              <w:rPr>
                <w:rFonts w:ascii="Arial" w:hAnsi="Arial" w:cs="Arial"/>
                <w:b/>
                <w:sz w:val="21"/>
                <w:szCs w:val="21"/>
              </w:rPr>
              <w:t>Gramatura/ ml na osobę</w:t>
            </w:r>
          </w:p>
        </w:tc>
      </w:tr>
      <w:tr w:rsidR="009255BC" w:rsidRPr="003B67AD" w14:paraId="1DE63650" w14:textId="77777777" w:rsidTr="0005013F">
        <w:tc>
          <w:tcPr>
            <w:tcW w:w="2547" w:type="dxa"/>
            <w:shd w:val="clear" w:color="auto" w:fill="auto"/>
            <w:vAlign w:val="center"/>
          </w:tcPr>
          <w:p w14:paraId="54AD1379" w14:textId="77777777" w:rsidR="009255BC" w:rsidRPr="003B67AD" w:rsidRDefault="009255BC" w:rsidP="00BF0A8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r w:rsidRPr="003B67AD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Kawa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0ED0FBFA" w14:textId="77777777" w:rsidR="009255BC" w:rsidRPr="003B67AD" w:rsidRDefault="009255BC" w:rsidP="00BF0A85">
            <w:pPr>
              <w:spacing w:after="120" w:line="276" w:lineRule="auto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r w:rsidRPr="003B67AD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przygotowywane z expresu, możliwość wyboru kawy: czarnej, czarnej z mlekiem, cappuccino, latte.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025F5255" w14:textId="77777777" w:rsidR="009255BC" w:rsidRPr="003B67AD" w:rsidRDefault="009255BC" w:rsidP="00BF0A8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r w:rsidRPr="003B67AD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bez limitu</w:t>
            </w:r>
          </w:p>
        </w:tc>
      </w:tr>
      <w:tr w:rsidR="009255BC" w:rsidRPr="003B67AD" w14:paraId="04281E81" w14:textId="77777777" w:rsidTr="0005013F">
        <w:tc>
          <w:tcPr>
            <w:tcW w:w="2547" w:type="dxa"/>
            <w:shd w:val="clear" w:color="auto" w:fill="auto"/>
            <w:vAlign w:val="center"/>
          </w:tcPr>
          <w:p w14:paraId="23BE4DB8" w14:textId="77777777" w:rsidR="009255BC" w:rsidRPr="003B67AD" w:rsidRDefault="009255BC" w:rsidP="00BF0A8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r w:rsidRPr="003B67AD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 xml:space="preserve">Herbata 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56B84E3B" w14:textId="77777777" w:rsidR="009255BC" w:rsidRPr="003B67AD" w:rsidRDefault="009255BC" w:rsidP="00BF0A85">
            <w:pPr>
              <w:spacing w:after="120" w:line="276" w:lineRule="auto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r w:rsidRPr="003B67AD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minimum dwa różne rodzaje (torebki pojedynczo pakowane ze sznureczkiem)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779E04B9" w14:textId="77777777" w:rsidR="009255BC" w:rsidRPr="003B67AD" w:rsidRDefault="009255BC" w:rsidP="00BF0A8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r w:rsidRPr="003B67AD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bez limitu</w:t>
            </w:r>
          </w:p>
        </w:tc>
      </w:tr>
      <w:tr w:rsidR="009255BC" w:rsidRPr="003B67AD" w14:paraId="41FF3611" w14:textId="77777777" w:rsidTr="0005013F">
        <w:tc>
          <w:tcPr>
            <w:tcW w:w="2547" w:type="dxa"/>
            <w:shd w:val="clear" w:color="auto" w:fill="auto"/>
            <w:vAlign w:val="center"/>
          </w:tcPr>
          <w:p w14:paraId="1226E08E" w14:textId="77777777" w:rsidR="009255BC" w:rsidRPr="003B67AD" w:rsidRDefault="009255BC" w:rsidP="00BF0A8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r w:rsidRPr="003B67AD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 xml:space="preserve">Sok owocowy 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78816912" w14:textId="77777777" w:rsidR="009255BC" w:rsidRPr="003B67AD" w:rsidRDefault="009255BC" w:rsidP="00BF0A85">
            <w:pPr>
              <w:spacing w:after="120" w:line="276" w:lineRule="auto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r w:rsidRPr="003B67AD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Soki minimum 3 rodzaje soków owocowych 100% (pomarańczowy, jabłkowy, czarna porzeczka itp.) – podawane w dzbankach + wysokie szklanki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17A8CE4E" w14:textId="77777777" w:rsidR="009255BC" w:rsidRPr="003B67AD" w:rsidRDefault="009255BC" w:rsidP="00BF0A8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r w:rsidRPr="003B67AD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bez limitu</w:t>
            </w:r>
          </w:p>
        </w:tc>
      </w:tr>
      <w:tr w:rsidR="009255BC" w:rsidRPr="003B67AD" w14:paraId="088E00EF" w14:textId="77777777" w:rsidTr="0005013F">
        <w:tc>
          <w:tcPr>
            <w:tcW w:w="2547" w:type="dxa"/>
            <w:shd w:val="clear" w:color="auto" w:fill="auto"/>
            <w:vAlign w:val="center"/>
          </w:tcPr>
          <w:p w14:paraId="76C9F8B3" w14:textId="77777777" w:rsidR="009255BC" w:rsidRPr="003B67AD" w:rsidRDefault="009255BC" w:rsidP="00BF0A8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r w:rsidRPr="003B67AD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Woda z miętą i cytryną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3D56D2A7" w14:textId="77777777" w:rsidR="009255BC" w:rsidRPr="003B67AD" w:rsidRDefault="009255BC" w:rsidP="00BF0A85">
            <w:pPr>
              <w:spacing w:after="120" w:line="276" w:lineRule="auto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r w:rsidRPr="003B67AD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podawana w dzbankach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46DC3299" w14:textId="77777777" w:rsidR="009255BC" w:rsidRPr="003B67AD" w:rsidRDefault="009255BC" w:rsidP="00BF0A8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r w:rsidRPr="003B67AD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bez limitu</w:t>
            </w:r>
          </w:p>
        </w:tc>
      </w:tr>
      <w:tr w:rsidR="009255BC" w:rsidRPr="003B67AD" w14:paraId="17E70141" w14:textId="77777777" w:rsidTr="0005013F">
        <w:tc>
          <w:tcPr>
            <w:tcW w:w="2547" w:type="dxa"/>
            <w:shd w:val="clear" w:color="auto" w:fill="auto"/>
            <w:vAlign w:val="center"/>
          </w:tcPr>
          <w:p w14:paraId="4AC69323" w14:textId="77777777" w:rsidR="009255BC" w:rsidRPr="003B67AD" w:rsidRDefault="009255BC" w:rsidP="00BF0A8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r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Kruche ciastka deserowe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3F07760A" w14:textId="77777777" w:rsidR="009255BC" w:rsidRPr="003B67AD" w:rsidRDefault="009255BC" w:rsidP="00BF0A85">
            <w:pPr>
              <w:spacing w:after="120" w:line="276" w:lineRule="auto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r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kruche ciastka z marmoladą, delicje, paluszki itp.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1C482CAF" w14:textId="77777777" w:rsidR="009255BC" w:rsidRPr="003B67AD" w:rsidRDefault="009255BC" w:rsidP="00BF0A8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r w:rsidRPr="003B67AD">
              <w:rPr>
                <w:rFonts w:ascii="Arial" w:hAnsi="Arial" w:cs="Arial"/>
                <w:sz w:val="21"/>
                <w:szCs w:val="21"/>
              </w:rPr>
              <w:t xml:space="preserve">min. </w:t>
            </w:r>
            <w:r w:rsidRPr="003B67AD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120 g</w:t>
            </w:r>
          </w:p>
        </w:tc>
      </w:tr>
      <w:tr w:rsidR="009255BC" w:rsidRPr="003B67AD" w14:paraId="48AC897F" w14:textId="77777777" w:rsidTr="0005013F">
        <w:tc>
          <w:tcPr>
            <w:tcW w:w="2547" w:type="dxa"/>
            <w:shd w:val="clear" w:color="auto" w:fill="auto"/>
            <w:vAlign w:val="center"/>
          </w:tcPr>
          <w:p w14:paraId="1427DFA0" w14:textId="77777777" w:rsidR="009255BC" w:rsidRPr="003B67AD" w:rsidRDefault="009255BC" w:rsidP="00BF0A8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r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 xml:space="preserve">Kanapki bankietowe 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58BABBC4" w14:textId="77777777" w:rsidR="009255BC" w:rsidRPr="003B67AD" w:rsidRDefault="009255BC" w:rsidP="00BF0A85">
            <w:pPr>
              <w:spacing w:after="120" w:line="276" w:lineRule="auto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r w:rsidRPr="009255BC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z pastą,</w:t>
            </w:r>
            <w:r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 xml:space="preserve"> wędliną,</w:t>
            </w:r>
            <w:r w:rsidRPr="009255BC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 xml:space="preserve"> tuńczykiem czy kurczakiem, z jajkiem, serem lub warzywami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0EC2225A" w14:textId="77777777" w:rsidR="009255BC" w:rsidRPr="003B67AD" w:rsidRDefault="009255BC" w:rsidP="00BF0A8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r w:rsidRPr="003B67AD">
              <w:rPr>
                <w:rFonts w:ascii="Arial" w:hAnsi="Arial" w:cs="Arial"/>
                <w:sz w:val="21"/>
                <w:szCs w:val="21"/>
              </w:rPr>
              <w:t xml:space="preserve">min. </w:t>
            </w:r>
            <w:r w:rsidRPr="003B67AD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150g</w:t>
            </w:r>
          </w:p>
        </w:tc>
      </w:tr>
    </w:tbl>
    <w:p w14:paraId="1E23ACD3" w14:textId="77777777" w:rsidR="009255BC" w:rsidRPr="003B67AD" w:rsidRDefault="009255BC" w:rsidP="00BF0A85">
      <w:pPr>
        <w:spacing w:line="276" w:lineRule="auto"/>
        <w:rPr>
          <w:rFonts w:ascii="Arial" w:hAnsi="Arial" w:cs="Arial"/>
          <w:sz w:val="21"/>
          <w:szCs w:val="21"/>
        </w:rPr>
      </w:pPr>
    </w:p>
    <w:p w14:paraId="59A9CC67" w14:textId="77777777" w:rsidR="009255BC" w:rsidRDefault="009255BC" w:rsidP="00BF0A85">
      <w:pPr>
        <w:spacing w:line="276" w:lineRule="auto"/>
        <w:rPr>
          <w:rFonts w:ascii="Arial" w:hAnsi="Arial" w:cs="Arial"/>
          <w:sz w:val="21"/>
          <w:szCs w:val="21"/>
        </w:rPr>
      </w:pPr>
    </w:p>
    <w:p w14:paraId="62137CA2" w14:textId="77777777" w:rsidR="00BF0A85" w:rsidRPr="00EA3316" w:rsidRDefault="00BF0A85" w:rsidP="00BF0A85">
      <w:pPr>
        <w:spacing w:line="276" w:lineRule="auto"/>
        <w:rPr>
          <w:rFonts w:ascii="Arial" w:hAnsi="Arial" w:cs="Arial"/>
          <w:bCs/>
          <w:sz w:val="21"/>
          <w:szCs w:val="21"/>
          <w:lang w:eastAsia="ar-SA"/>
        </w:rPr>
      </w:pPr>
    </w:p>
    <w:p w14:paraId="20A13E4D" w14:textId="77777777" w:rsidR="009255BC" w:rsidRPr="003B67AD" w:rsidRDefault="009255BC" w:rsidP="00BF0A85">
      <w:pPr>
        <w:spacing w:line="276" w:lineRule="auto"/>
        <w:rPr>
          <w:rFonts w:ascii="Arial" w:hAnsi="Arial" w:cs="Arial"/>
          <w:sz w:val="21"/>
          <w:szCs w:val="21"/>
        </w:rPr>
      </w:pPr>
    </w:p>
    <w:p w14:paraId="64DFD594" w14:textId="162CCFAA" w:rsidR="009255BC" w:rsidRDefault="009255BC" w:rsidP="0025430B">
      <w:pPr>
        <w:spacing w:line="276" w:lineRule="auto"/>
        <w:jc w:val="both"/>
        <w:rPr>
          <w:rFonts w:ascii="Arial" w:hAnsi="Arial" w:cs="Arial"/>
          <w:bCs/>
          <w:sz w:val="21"/>
          <w:szCs w:val="21"/>
          <w:lang w:eastAsia="ar-SA"/>
        </w:rPr>
      </w:pPr>
      <w:r w:rsidRPr="003B67AD">
        <w:rPr>
          <w:rFonts w:ascii="Arial" w:hAnsi="Arial" w:cs="Arial"/>
          <w:bCs/>
          <w:sz w:val="21"/>
          <w:szCs w:val="21"/>
          <w:lang w:eastAsia="ar-SA"/>
        </w:rPr>
        <w:t xml:space="preserve">Czas realizacji usługi: </w:t>
      </w:r>
      <w:r w:rsidR="00B53BFD">
        <w:rPr>
          <w:rFonts w:ascii="Arial" w:hAnsi="Arial" w:cs="Arial"/>
          <w:bCs/>
          <w:sz w:val="21"/>
          <w:szCs w:val="21"/>
          <w:lang w:eastAsia="ar-SA"/>
        </w:rPr>
        <w:t>9</w:t>
      </w:r>
      <w:r w:rsidRPr="003B67AD">
        <w:rPr>
          <w:rFonts w:ascii="Arial" w:hAnsi="Arial" w:cs="Arial"/>
          <w:bCs/>
          <w:sz w:val="21"/>
          <w:szCs w:val="21"/>
          <w:lang w:eastAsia="ar-SA"/>
        </w:rPr>
        <w:t xml:space="preserve"> miesięcy, usługa będzie sukcesywnie realizowana w miarę potrzeb Zamawiającego.</w:t>
      </w:r>
    </w:p>
    <w:p w14:paraId="0D2E02B6" w14:textId="604808F6" w:rsidR="009255BC" w:rsidRPr="0025430B" w:rsidRDefault="009255BC" w:rsidP="0025430B">
      <w:pPr>
        <w:spacing w:line="276" w:lineRule="auto"/>
        <w:jc w:val="both"/>
        <w:rPr>
          <w:rFonts w:ascii="Arial" w:hAnsi="Arial" w:cs="Arial"/>
          <w:bCs/>
          <w:sz w:val="21"/>
          <w:szCs w:val="21"/>
          <w:lang w:eastAsia="ar-SA"/>
        </w:rPr>
      </w:pPr>
      <w:r w:rsidRPr="00D06415">
        <w:rPr>
          <w:rFonts w:ascii="Arial" w:hAnsi="Arial" w:cs="Arial"/>
          <w:bCs/>
          <w:sz w:val="21"/>
          <w:szCs w:val="21"/>
          <w:lang w:eastAsia="ar-SA"/>
        </w:rPr>
        <w:t>W</w:t>
      </w:r>
      <w:r w:rsidR="00D06415">
        <w:rPr>
          <w:rFonts w:ascii="Arial" w:hAnsi="Arial" w:cs="Arial"/>
          <w:bCs/>
          <w:sz w:val="21"/>
          <w:szCs w:val="21"/>
          <w:lang w:eastAsia="ar-SA"/>
        </w:rPr>
        <w:t>ykonawca w terminie najpóźniej 5</w:t>
      </w:r>
      <w:r w:rsidRPr="00D06415">
        <w:rPr>
          <w:rFonts w:ascii="Arial" w:hAnsi="Arial" w:cs="Arial"/>
          <w:bCs/>
          <w:sz w:val="21"/>
          <w:szCs w:val="21"/>
          <w:lang w:eastAsia="ar-SA"/>
        </w:rPr>
        <w:t xml:space="preserve"> dni zostanie poinformowany o planowanym wydarzeniu.</w:t>
      </w:r>
      <w:r w:rsidR="0025430B">
        <w:rPr>
          <w:rFonts w:ascii="Arial" w:hAnsi="Arial" w:cs="Arial"/>
          <w:bCs/>
          <w:sz w:val="21"/>
          <w:szCs w:val="21"/>
          <w:lang w:eastAsia="ar-SA"/>
        </w:rPr>
        <w:t xml:space="preserve"> Miejscem wykonania usługi będą budynki Zamawiającego mieszczące się na terenie miasta Lublin.</w:t>
      </w:r>
      <w:r w:rsidR="00D06415">
        <w:rPr>
          <w:rFonts w:ascii="Arial" w:hAnsi="Arial" w:cs="Arial"/>
          <w:bCs/>
          <w:sz w:val="21"/>
          <w:szCs w:val="21"/>
          <w:lang w:eastAsia="ar-SA"/>
        </w:rPr>
        <w:t xml:space="preserve"> </w:t>
      </w:r>
    </w:p>
    <w:p w14:paraId="392AB5FE" w14:textId="77777777" w:rsidR="009255BC" w:rsidRPr="003B67AD" w:rsidRDefault="009255BC" w:rsidP="00BF0A85">
      <w:pPr>
        <w:spacing w:line="276" w:lineRule="auto"/>
        <w:rPr>
          <w:rFonts w:ascii="Arial" w:hAnsi="Arial" w:cs="Arial"/>
          <w:sz w:val="18"/>
          <w:szCs w:val="18"/>
        </w:rPr>
      </w:pPr>
    </w:p>
    <w:p w14:paraId="36949BC1" w14:textId="77777777" w:rsidR="009255BC" w:rsidRPr="003B67AD" w:rsidRDefault="009255BC" w:rsidP="00BF0A85">
      <w:pPr>
        <w:spacing w:line="276" w:lineRule="auto"/>
        <w:rPr>
          <w:rFonts w:ascii="Arial" w:hAnsi="Arial" w:cs="Arial"/>
          <w:sz w:val="18"/>
          <w:szCs w:val="18"/>
        </w:rPr>
      </w:pPr>
    </w:p>
    <w:p w14:paraId="7E2803B7" w14:textId="322808C0" w:rsidR="009255BC" w:rsidRDefault="009255BC" w:rsidP="00BF0A85">
      <w:pPr>
        <w:pStyle w:val="Akapitzlist"/>
        <w:numPr>
          <w:ilvl w:val="0"/>
          <w:numId w:val="1"/>
        </w:numPr>
        <w:suppressAutoHyphens w:val="0"/>
        <w:spacing w:after="160" w:line="276" w:lineRule="auto"/>
        <w:jc w:val="both"/>
        <w:rPr>
          <w:rFonts w:ascii="Arial" w:hAnsi="Arial" w:cs="Arial"/>
          <w:sz w:val="21"/>
          <w:szCs w:val="21"/>
        </w:rPr>
      </w:pPr>
      <w:r w:rsidRPr="003B67AD">
        <w:rPr>
          <w:rFonts w:ascii="Arial" w:hAnsi="Arial" w:cs="Arial"/>
          <w:sz w:val="21"/>
          <w:szCs w:val="21"/>
        </w:rPr>
        <w:t>W sytuacji zgłoszenia zapotrzebowania przez Zamawiającego, Wykonawca zapewnia krzesła oraz stoły (stabilne, dostosowane swoim wyglądem i rozmiarem do pomieszczenia oraz rodzaju wydarzenia).</w:t>
      </w:r>
    </w:p>
    <w:p w14:paraId="44E46A4B" w14:textId="63787F36" w:rsidR="00C4649A" w:rsidRPr="003B67AD" w:rsidRDefault="00C4649A" w:rsidP="00BF0A85">
      <w:pPr>
        <w:pStyle w:val="Akapitzlist"/>
        <w:numPr>
          <w:ilvl w:val="0"/>
          <w:numId w:val="1"/>
        </w:numPr>
        <w:suppressAutoHyphens w:val="0"/>
        <w:spacing w:after="160" w:line="276" w:lineRule="auto"/>
        <w:jc w:val="both"/>
        <w:rPr>
          <w:rFonts w:ascii="Arial" w:hAnsi="Arial" w:cs="Arial"/>
          <w:sz w:val="21"/>
          <w:szCs w:val="21"/>
        </w:rPr>
      </w:pPr>
      <w:r w:rsidRPr="003B67AD">
        <w:rPr>
          <w:rFonts w:ascii="Arial" w:hAnsi="Arial" w:cs="Arial"/>
          <w:sz w:val="21"/>
          <w:szCs w:val="21"/>
        </w:rPr>
        <w:t>Wykonawca</w:t>
      </w:r>
      <w:r>
        <w:rPr>
          <w:rFonts w:ascii="Arial" w:hAnsi="Arial" w:cs="Arial"/>
          <w:sz w:val="21"/>
          <w:szCs w:val="21"/>
        </w:rPr>
        <w:t xml:space="preserve"> zobowiązany jest do</w:t>
      </w:r>
      <w:r w:rsidRPr="003B67AD">
        <w:rPr>
          <w:rFonts w:ascii="Arial" w:hAnsi="Arial" w:cs="Arial"/>
          <w:sz w:val="21"/>
          <w:szCs w:val="21"/>
        </w:rPr>
        <w:t xml:space="preserve"> zapewni</w:t>
      </w:r>
      <w:r>
        <w:rPr>
          <w:rFonts w:ascii="Arial" w:hAnsi="Arial" w:cs="Arial"/>
          <w:sz w:val="21"/>
          <w:szCs w:val="21"/>
        </w:rPr>
        <w:t>eni</w:t>
      </w:r>
      <w:r w:rsidRPr="003B67AD">
        <w:rPr>
          <w:rFonts w:ascii="Arial" w:hAnsi="Arial" w:cs="Arial"/>
          <w:sz w:val="21"/>
          <w:szCs w:val="21"/>
        </w:rPr>
        <w:t>a</w:t>
      </w:r>
      <w:r w:rsidR="00472DE2">
        <w:rPr>
          <w:rFonts w:ascii="Arial" w:hAnsi="Arial" w:cs="Arial"/>
          <w:sz w:val="21"/>
          <w:szCs w:val="21"/>
        </w:rPr>
        <w:t xml:space="preserve"> min.</w:t>
      </w:r>
      <w:r>
        <w:rPr>
          <w:rFonts w:ascii="Arial" w:hAnsi="Arial" w:cs="Arial"/>
          <w:sz w:val="21"/>
          <w:szCs w:val="21"/>
        </w:rPr>
        <w:t xml:space="preserve"> 1 profesjonalnego ekspresu do kawy na 30 osób.</w:t>
      </w:r>
    </w:p>
    <w:p w14:paraId="6023840E" w14:textId="77777777" w:rsidR="009255BC" w:rsidRPr="003B67AD" w:rsidRDefault="009255BC" w:rsidP="00BF0A85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B67AD">
        <w:rPr>
          <w:rFonts w:ascii="Arial" w:hAnsi="Arial" w:cs="Arial"/>
          <w:sz w:val="21"/>
          <w:szCs w:val="21"/>
        </w:rPr>
        <w:t>Wykonawca zobowiązany jest do świadczenia usług na zastawie ceramicznej lub porcelanowej, z użyciem sztućców platerowych, serwetek papierowych lub materiałowych, obrusów materiałowych, szklanych dzbanów na soki i wodę; zapewnienia warników z gorącą wodą.</w:t>
      </w:r>
    </w:p>
    <w:p w14:paraId="4D8E0199" w14:textId="77777777" w:rsidR="009255BC" w:rsidRPr="003B67AD" w:rsidRDefault="009255BC" w:rsidP="00BF0A85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B67AD">
        <w:rPr>
          <w:rFonts w:ascii="Arial" w:hAnsi="Arial" w:cs="Arial"/>
          <w:bCs/>
          <w:sz w:val="21"/>
          <w:szCs w:val="21"/>
        </w:rPr>
        <w:t>Użyta zastawa będzie czysta i nieuszkodzona.</w:t>
      </w:r>
    </w:p>
    <w:p w14:paraId="5BE035BA" w14:textId="77777777" w:rsidR="009255BC" w:rsidRPr="003B67AD" w:rsidRDefault="009255BC" w:rsidP="00BF0A85">
      <w:pPr>
        <w:pStyle w:val="Akapitzlist"/>
        <w:numPr>
          <w:ilvl w:val="0"/>
          <w:numId w:val="1"/>
        </w:numPr>
        <w:tabs>
          <w:tab w:val="left" w:pos="-609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3B67AD">
        <w:rPr>
          <w:rFonts w:ascii="Arial" w:hAnsi="Arial" w:cs="Arial"/>
          <w:bCs/>
          <w:sz w:val="21"/>
          <w:szCs w:val="21"/>
        </w:rPr>
        <w:t>Użyte obrusy muszą być bezwzględnie czyste, wyprasowane i nieuszkodzone w kolorze białym.</w:t>
      </w:r>
    </w:p>
    <w:p w14:paraId="437A1708" w14:textId="77777777" w:rsidR="009255BC" w:rsidRPr="003B67AD" w:rsidRDefault="009255BC" w:rsidP="00BF0A85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B67AD">
        <w:rPr>
          <w:rFonts w:ascii="Arial" w:hAnsi="Arial" w:cs="Arial"/>
          <w:bCs/>
          <w:sz w:val="21"/>
          <w:szCs w:val="21"/>
        </w:rPr>
        <w:t xml:space="preserve">Wszystkie posiłki </w:t>
      </w:r>
      <w:r w:rsidR="0089794A">
        <w:rPr>
          <w:rFonts w:ascii="Arial" w:hAnsi="Arial" w:cs="Arial"/>
          <w:bCs/>
          <w:sz w:val="21"/>
          <w:szCs w:val="21"/>
        </w:rPr>
        <w:t xml:space="preserve">i napoje </w:t>
      </w:r>
      <w:r w:rsidRPr="003B67AD">
        <w:rPr>
          <w:rFonts w:ascii="Arial" w:hAnsi="Arial" w:cs="Arial"/>
          <w:bCs/>
          <w:sz w:val="21"/>
          <w:szCs w:val="21"/>
        </w:rPr>
        <w:t xml:space="preserve">zapewniane przez Wykonawcę muszą być bezwzględnie świeże, przyrządzone w dniu świadczenia usługi. Posiłki powinny być przygotowywane z wysokiej jakości produktów z zachowaniem reżimów dietetycznych i sanitarnych, </w:t>
      </w:r>
      <w:r w:rsidRPr="003B67AD">
        <w:rPr>
          <w:rFonts w:ascii="Arial" w:hAnsi="Arial" w:cs="Arial"/>
          <w:sz w:val="21"/>
          <w:szCs w:val="21"/>
        </w:rPr>
        <w:t xml:space="preserve">wyłącznie przy </w:t>
      </w:r>
      <w:r w:rsidRPr="003B67AD">
        <w:rPr>
          <w:rFonts w:ascii="Arial" w:hAnsi="Arial" w:cs="Arial"/>
          <w:sz w:val="21"/>
          <w:szCs w:val="21"/>
        </w:rPr>
        <w:lastRenderedPageBreak/>
        <w:t xml:space="preserve">użyciu produktów spełniających normy jakości produktów spożywczych, </w:t>
      </w:r>
      <w:r w:rsidRPr="003B67AD">
        <w:rPr>
          <w:rFonts w:ascii="Arial" w:hAnsi="Arial" w:cs="Arial"/>
          <w:bCs/>
          <w:sz w:val="21"/>
          <w:szCs w:val="21"/>
        </w:rPr>
        <w:t>zgodnie z</w:t>
      </w:r>
      <w:r w:rsidRPr="003B67AD">
        <w:rPr>
          <w:rFonts w:ascii="Arial" w:hAnsi="Arial" w:cs="Arial"/>
          <w:sz w:val="21"/>
          <w:szCs w:val="21"/>
        </w:rPr>
        <w:t xml:space="preserve"> przepisami prawnymi w zakresie przechowywania i przygotowywania artykułów spożywczych (m. in. ustawy z dnia 25 sierpnia 2006 r. o bezpieczeństwie żywności i żywienia </w:t>
      </w:r>
      <w:proofErr w:type="spellStart"/>
      <w:r w:rsidRPr="003B67AD">
        <w:rPr>
          <w:rFonts w:ascii="Arial" w:hAnsi="Arial" w:cs="Arial"/>
          <w:sz w:val="21"/>
          <w:szCs w:val="21"/>
        </w:rPr>
        <w:t>t.j</w:t>
      </w:r>
      <w:proofErr w:type="spellEnd"/>
      <w:r w:rsidRPr="003B67AD">
        <w:rPr>
          <w:rFonts w:ascii="Arial" w:hAnsi="Arial" w:cs="Arial"/>
          <w:sz w:val="21"/>
          <w:szCs w:val="21"/>
        </w:rPr>
        <w:t>. Dz.U.2020.2021 ze zm.).</w:t>
      </w:r>
    </w:p>
    <w:p w14:paraId="3DD26E6A" w14:textId="77777777" w:rsidR="009255BC" w:rsidRPr="003B67AD" w:rsidRDefault="009255BC" w:rsidP="00BF0A85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B67AD">
        <w:rPr>
          <w:rFonts w:ascii="Arial" w:hAnsi="Arial" w:cs="Arial"/>
          <w:sz w:val="21"/>
          <w:szCs w:val="21"/>
        </w:rPr>
        <w:t>Przygotowanie bufetów i poczęstunku oraz przygotowanie stołów i zastawy minimum 30 minut pr</w:t>
      </w:r>
      <w:r w:rsidR="0086473A">
        <w:rPr>
          <w:rFonts w:ascii="Arial" w:hAnsi="Arial" w:cs="Arial"/>
          <w:sz w:val="21"/>
          <w:szCs w:val="21"/>
        </w:rPr>
        <w:t>zed wyznaczoną godziną wskazaną</w:t>
      </w:r>
      <w:r w:rsidRPr="003B67AD">
        <w:rPr>
          <w:rFonts w:ascii="Arial" w:hAnsi="Arial" w:cs="Arial"/>
          <w:sz w:val="21"/>
          <w:szCs w:val="21"/>
        </w:rPr>
        <w:t xml:space="preserve"> przez Zamawiającego.</w:t>
      </w:r>
    </w:p>
    <w:p w14:paraId="4CE2B08C" w14:textId="77777777" w:rsidR="009255BC" w:rsidRPr="003B67AD" w:rsidRDefault="009255BC" w:rsidP="00BF0A85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B67AD">
        <w:rPr>
          <w:rFonts w:ascii="Arial" w:hAnsi="Arial" w:cs="Arial"/>
          <w:sz w:val="21"/>
          <w:szCs w:val="21"/>
        </w:rPr>
        <w:t xml:space="preserve">Do Wykonawcy będzie należało bieżące zbieranie brudnych naczyń, śmieci, resztek pokonsumpcyjnych oraz uzupełnianie o świeże naczynia. Dbanie o estetyczny wygląd sali. </w:t>
      </w:r>
    </w:p>
    <w:p w14:paraId="2F9BD51C" w14:textId="77777777" w:rsidR="009255BC" w:rsidRPr="003B67AD" w:rsidRDefault="009255BC" w:rsidP="00BF0A85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B67AD">
        <w:rPr>
          <w:rFonts w:ascii="Arial" w:hAnsi="Arial" w:cs="Arial"/>
          <w:sz w:val="21"/>
          <w:szCs w:val="21"/>
        </w:rPr>
        <w:t>Do Wykonawcy będzie należała utylizacja pozostałych resztek pokonsumpcyjnych.</w:t>
      </w:r>
    </w:p>
    <w:p w14:paraId="084B5C61" w14:textId="77777777" w:rsidR="009255BC" w:rsidRPr="003B67AD" w:rsidRDefault="0089794A" w:rsidP="00BF0A85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Napoje i przystawki</w:t>
      </w:r>
      <w:r w:rsidR="009255BC" w:rsidRPr="003B67AD">
        <w:rPr>
          <w:rFonts w:ascii="Arial" w:hAnsi="Arial" w:cs="Arial"/>
          <w:bCs/>
          <w:sz w:val="21"/>
          <w:szCs w:val="21"/>
        </w:rPr>
        <w:t xml:space="preserve"> muszą być serwowane estetycznie. </w:t>
      </w:r>
    </w:p>
    <w:p w14:paraId="4E23BA79" w14:textId="77777777" w:rsidR="009255BC" w:rsidRPr="003B67AD" w:rsidRDefault="009255BC" w:rsidP="00BF0A85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B67AD">
        <w:rPr>
          <w:rFonts w:ascii="Arial" w:hAnsi="Arial" w:cs="Arial"/>
          <w:sz w:val="21"/>
          <w:szCs w:val="21"/>
        </w:rPr>
        <w:t xml:space="preserve">Pracownicy Wykonawcy zajmujący się </w:t>
      </w:r>
      <w:r w:rsidR="0089794A">
        <w:rPr>
          <w:rFonts w:ascii="Arial" w:hAnsi="Arial" w:cs="Arial"/>
          <w:sz w:val="21"/>
          <w:szCs w:val="21"/>
        </w:rPr>
        <w:t>obsługą serwisu</w:t>
      </w:r>
      <w:r w:rsidRPr="003B67AD">
        <w:rPr>
          <w:rFonts w:ascii="Arial" w:hAnsi="Arial" w:cs="Arial"/>
          <w:sz w:val="21"/>
          <w:szCs w:val="21"/>
        </w:rPr>
        <w:t xml:space="preserve"> zobowiązani są do zachowania schludnego wyglądu</w:t>
      </w:r>
      <w:r w:rsidRPr="003B67AD">
        <w:rPr>
          <w:rFonts w:ascii="Arial" w:hAnsi="Arial" w:cs="Arial"/>
          <w:sz w:val="22"/>
          <w:szCs w:val="22"/>
        </w:rPr>
        <w:t xml:space="preserve"> </w:t>
      </w:r>
      <w:r w:rsidRPr="003B67AD">
        <w:rPr>
          <w:rFonts w:ascii="Arial" w:hAnsi="Arial" w:cs="Arial"/>
          <w:sz w:val="21"/>
          <w:szCs w:val="21"/>
        </w:rPr>
        <w:t>oraz posiadania aktualnych książeczek zdrowia do celów sanitarno-epidemiologicznych</w:t>
      </w:r>
    </w:p>
    <w:p w14:paraId="4BB58780" w14:textId="77777777" w:rsidR="009255BC" w:rsidRPr="003B67AD" w:rsidRDefault="009255BC" w:rsidP="00BF0A85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B67AD">
        <w:rPr>
          <w:rFonts w:ascii="Arial" w:hAnsi="Arial" w:cs="Arial"/>
          <w:sz w:val="21"/>
          <w:szCs w:val="21"/>
        </w:rPr>
        <w:t>Wykonawca powinien przestrzegać procedur higienicznych dotyczących higieny rąk, urządzeń i sprzętu oraz stosowania preparatów myjących i dezynfekujących dopuszczonych do kontaktu z żywnością.</w:t>
      </w:r>
    </w:p>
    <w:p w14:paraId="0E1C27A6" w14:textId="77777777" w:rsidR="009255BC" w:rsidRPr="003B67AD" w:rsidRDefault="009255BC" w:rsidP="00BF0A85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B67AD">
        <w:rPr>
          <w:rFonts w:ascii="Arial" w:hAnsi="Arial" w:cs="Arial"/>
          <w:sz w:val="21"/>
          <w:szCs w:val="21"/>
        </w:rPr>
        <w:t xml:space="preserve">W ramach zamówienia Wykonawca jest zobowiązany do świadczenia usługi, w tym procesu przygotowania, transportu, wydawania posiłków oraz mycia, dezynfekcji, utrzymania czystości pomieszczeń. Wszystkie etapy muszą być zgodne z obowiązującymi przepisami prawa, normami i zasadami sanitarno-epidemiologicznymi. </w:t>
      </w:r>
    </w:p>
    <w:p w14:paraId="6929BF3A" w14:textId="77777777" w:rsidR="009255BC" w:rsidRPr="003B67AD" w:rsidRDefault="009255BC" w:rsidP="009255BC">
      <w:pPr>
        <w:pStyle w:val="Akapitzlist"/>
        <w:suppressAutoHyphens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019A0F8E" w14:textId="77777777" w:rsidR="009255BC" w:rsidRPr="003B67AD" w:rsidRDefault="009255BC" w:rsidP="009255BC">
      <w:pPr>
        <w:pStyle w:val="Akapitzlist"/>
        <w:suppressAutoHyphens w:val="0"/>
        <w:spacing w:after="160" w:line="259" w:lineRule="auto"/>
        <w:jc w:val="both"/>
        <w:rPr>
          <w:rFonts w:ascii="Arial" w:hAnsi="Arial" w:cs="Arial"/>
          <w:sz w:val="21"/>
          <w:szCs w:val="21"/>
        </w:rPr>
      </w:pPr>
    </w:p>
    <w:p w14:paraId="0E537B41" w14:textId="77777777" w:rsidR="009255BC" w:rsidRPr="003B67AD" w:rsidRDefault="009255BC" w:rsidP="009255BC">
      <w:pPr>
        <w:pStyle w:val="Akapitzlist"/>
        <w:suppressAutoHyphens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3AC16BA" w14:textId="77777777" w:rsidR="009255BC" w:rsidRPr="003B67AD" w:rsidRDefault="009255BC" w:rsidP="009255BC">
      <w:pPr>
        <w:pStyle w:val="Akapitzlist"/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F09FB1" w14:textId="77777777" w:rsidR="009255BC" w:rsidRPr="003B67AD" w:rsidRDefault="009255BC" w:rsidP="009255BC">
      <w:pPr>
        <w:pStyle w:val="Akapitzlist"/>
        <w:tabs>
          <w:tab w:val="left" w:pos="-609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092B41C0" w14:textId="77777777" w:rsidR="009255BC" w:rsidRPr="003B67AD" w:rsidRDefault="009255BC" w:rsidP="009255BC">
      <w:pPr>
        <w:rPr>
          <w:rFonts w:ascii="Arial" w:hAnsi="Arial" w:cs="Arial"/>
          <w:sz w:val="18"/>
          <w:szCs w:val="18"/>
        </w:rPr>
      </w:pPr>
    </w:p>
    <w:p w14:paraId="5B8628F5" w14:textId="77777777" w:rsidR="00851B2C" w:rsidRDefault="00851B2C"/>
    <w:sectPr w:rsidR="00851B2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1E3BE" w14:textId="77777777" w:rsidR="00F41249" w:rsidRDefault="00F41249">
      <w:r>
        <w:separator/>
      </w:r>
    </w:p>
  </w:endnote>
  <w:endnote w:type="continuationSeparator" w:id="0">
    <w:p w14:paraId="58DC7682" w14:textId="77777777" w:rsidR="00F41249" w:rsidRDefault="00F4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A2B1" w14:textId="69F4F329" w:rsidR="00B53BFD" w:rsidRPr="00B53BFD" w:rsidRDefault="00B53BFD">
    <w:pPr>
      <w:pStyle w:val="Stopka"/>
      <w:rPr>
        <w:sz w:val="18"/>
        <w:szCs w:val="18"/>
      </w:rPr>
    </w:pPr>
    <w:r w:rsidRPr="00B53BFD">
      <w:rPr>
        <w:rFonts w:ascii="Arial" w:hAnsi="Arial"/>
        <w:sz w:val="18"/>
        <w:szCs w:val="18"/>
      </w:rPr>
      <w:t>EZ-z.230.2.14.2024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A10A" w14:textId="77777777" w:rsidR="00F41249" w:rsidRDefault="00F41249">
      <w:r>
        <w:separator/>
      </w:r>
    </w:p>
  </w:footnote>
  <w:footnote w:type="continuationSeparator" w:id="0">
    <w:p w14:paraId="453ABBFA" w14:textId="77777777" w:rsidR="00F41249" w:rsidRDefault="00F41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D4DED" w14:textId="70488361" w:rsidR="00934938" w:rsidRPr="00C4649A" w:rsidRDefault="00C4649A" w:rsidP="00C4649A">
    <w:pPr>
      <w:pStyle w:val="Nagwek"/>
      <w:jc w:val="right"/>
    </w:pPr>
    <w:r>
      <w:rPr>
        <w:rStyle w:val="Pogrubienie"/>
        <w:rFonts w:ascii="Arial" w:hAnsi="Arial" w:cs="Arial"/>
        <w:sz w:val="18"/>
      </w:rPr>
      <w:t>Załącznik nr 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71EE6"/>
    <w:multiLevelType w:val="hybridMultilevel"/>
    <w:tmpl w:val="FCF85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BC"/>
    <w:rsid w:val="000A1229"/>
    <w:rsid w:val="00102403"/>
    <w:rsid w:val="001119B7"/>
    <w:rsid w:val="0025430B"/>
    <w:rsid w:val="002C29C7"/>
    <w:rsid w:val="002F42D5"/>
    <w:rsid w:val="002F7A88"/>
    <w:rsid w:val="003D304D"/>
    <w:rsid w:val="003D6D5F"/>
    <w:rsid w:val="003F5E44"/>
    <w:rsid w:val="00472DE2"/>
    <w:rsid w:val="004854EB"/>
    <w:rsid w:val="005049AF"/>
    <w:rsid w:val="005320A4"/>
    <w:rsid w:val="006F6206"/>
    <w:rsid w:val="007739C2"/>
    <w:rsid w:val="00851B2C"/>
    <w:rsid w:val="0086473A"/>
    <w:rsid w:val="0089794A"/>
    <w:rsid w:val="009255BC"/>
    <w:rsid w:val="00934938"/>
    <w:rsid w:val="00A71B1B"/>
    <w:rsid w:val="00B53BFD"/>
    <w:rsid w:val="00B74F93"/>
    <w:rsid w:val="00BF0A85"/>
    <w:rsid w:val="00C4649A"/>
    <w:rsid w:val="00C7000F"/>
    <w:rsid w:val="00D06415"/>
    <w:rsid w:val="00D656D4"/>
    <w:rsid w:val="00DD2B6C"/>
    <w:rsid w:val="00EA2AEC"/>
    <w:rsid w:val="00EA3316"/>
    <w:rsid w:val="00F41249"/>
    <w:rsid w:val="00F7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E05DD"/>
  <w15:docId w15:val="{09EEBF30-7503-4A7C-88FA-27F78412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5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F75503"/>
    <w:pPr>
      <w:keepNext/>
      <w:widowControl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Wypunktowanie,BulletC,Wyliczanie,Obiekt,normalny tekst,Akapit z listą31,Bullets,List Paragraph1,T_SZ_List Paragraph,Nagłowek 3,Akapit z listą BS,Kolorowa lista — akcent 11,Dot pt,F5 List Paragraph,Recommendation"/>
    <w:basedOn w:val="Normalny"/>
    <w:link w:val="AkapitzlistZnak"/>
    <w:uiPriority w:val="34"/>
    <w:qFormat/>
    <w:rsid w:val="009255BC"/>
    <w:pPr>
      <w:widowControl/>
      <w:suppressAutoHyphens/>
      <w:ind w:left="720"/>
      <w:contextualSpacing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Preambuła Znak,Wypunktowanie Znak,BulletC Znak,Wyliczanie Znak,Obiekt Znak,normalny tekst Znak,Akapit z listą31 Znak,Bullets Znak,List Paragraph1 Znak,T_SZ_List Paragraph Znak,Nagłowek 3 Znak,Dot pt Znak"/>
    <w:link w:val="Akapitzlist"/>
    <w:uiPriority w:val="34"/>
    <w:qFormat/>
    <w:locked/>
    <w:rsid w:val="00925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5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55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255BC"/>
    <w:rPr>
      <w:rFonts w:cs="Times New Roman"/>
      <w:b/>
      <w:bCs/>
    </w:rPr>
  </w:style>
  <w:style w:type="character" w:customStyle="1" w:styleId="Nagwek2Znak">
    <w:name w:val="Nagłówek 2 Znak"/>
    <w:basedOn w:val="Domylnaczcionkaakapitu"/>
    <w:link w:val="Nagwek2"/>
    <w:rsid w:val="00F755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7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rsid w:val="00F75503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bCs/>
      <w:kern w:val="32"/>
      <w:sz w:val="28"/>
      <w:szCs w:val="3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49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49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9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Logistyki</dc:creator>
  <cp:lastModifiedBy>user</cp:lastModifiedBy>
  <cp:revision>6</cp:revision>
  <dcterms:created xsi:type="dcterms:W3CDTF">2024-10-23T11:29:00Z</dcterms:created>
  <dcterms:modified xsi:type="dcterms:W3CDTF">2024-10-24T09:32:00Z</dcterms:modified>
</cp:coreProperties>
</file>