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9F9C" w14:textId="77777777"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E76A65">
        <w:rPr>
          <w:rFonts w:ascii="Arial Narrow" w:hAnsi="Arial Narrow"/>
        </w:rPr>
        <w:t>3</w:t>
      </w:r>
    </w:p>
    <w:p w14:paraId="6011DD84" w14:textId="77777777" w:rsidR="00665FFD" w:rsidRDefault="00665FFD" w:rsidP="00665FFD">
      <w:pPr>
        <w:rPr>
          <w:rFonts w:ascii="Arial Narrow" w:hAnsi="Arial Narrow"/>
        </w:rPr>
      </w:pPr>
    </w:p>
    <w:p w14:paraId="286BF37C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5068B06A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5B44C093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</w:p>
    <w:p w14:paraId="779CC115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</w:p>
    <w:p w14:paraId="53A8423B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7901B828" w14:textId="77777777" w:rsidR="00665FFD" w:rsidRDefault="003C4C9A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5202D7DB" w14:textId="77777777" w:rsidR="00665FFD" w:rsidRDefault="00665FFD" w:rsidP="00665FFD">
      <w:pPr>
        <w:rPr>
          <w:rFonts w:ascii="Arial Narrow" w:hAnsi="Arial Narrow"/>
        </w:rPr>
      </w:pPr>
    </w:p>
    <w:p w14:paraId="521FDA2E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B01E696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02F7D419" w14:textId="77777777" w:rsidR="00665FFD" w:rsidRDefault="00665FFD" w:rsidP="00665FFD">
      <w:pPr>
        <w:rPr>
          <w:rFonts w:ascii="Arial Narrow" w:hAnsi="Arial Narrow"/>
        </w:rPr>
      </w:pPr>
    </w:p>
    <w:p w14:paraId="7890811F" w14:textId="77777777" w:rsidR="00665FFD" w:rsidRDefault="00665FFD" w:rsidP="00665FFD">
      <w:pPr>
        <w:rPr>
          <w:rFonts w:ascii="Arial Narrow" w:hAnsi="Arial Narrow"/>
        </w:rPr>
      </w:pPr>
    </w:p>
    <w:p w14:paraId="5AB66B63" w14:textId="77777777"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14:paraId="23429FBD" w14:textId="77777777"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E76A65">
        <w:rPr>
          <w:rFonts w:ascii="Arial Narrow" w:hAnsi="Arial Narrow"/>
          <w:b/>
          <w:bCs/>
          <w:sz w:val="32"/>
          <w:szCs w:val="32"/>
        </w:rPr>
        <w:t xml:space="preserve"> studenta o nieprowadzeniu wspólnego gospodarstwa domowego z żadnym z rodziców/opiekunów prawnych lub faktycznych</w:t>
      </w:r>
    </w:p>
    <w:p w14:paraId="4DF6E948" w14:textId="77777777" w:rsidR="00665FFD" w:rsidRDefault="00665FFD" w:rsidP="00793B11">
      <w:pPr>
        <w:rPr>
          <w:rFonts w:ascii="Arial Narrow" w:hAnsi="Arial Narrow"/>
          <w:b/>
          <w:bCs/>
          <w:sz w:val="32"/>
          <w:szCs w:val="32"/>
        </w:rPr>
      </w:pPr>
    </w:p>
    <w:p w14:paraId="14603DE9" w14:textId="77777777"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14:paraId="4B33C373" w14:textId="77777777" w:rsidR="00E76A65" w:rsidRDefault="00E76A65" w:rsidP="00E76A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 w:rsidRPr="00AF531A"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1BDDE846" w14:textId="77777777" w:rsidR="000C7782" w:rsidRDefault="000707A2"/>
    <w:p w14:paraId="2B248293" w14:textId="77777777" w:rsidR="00665FFD" w:rsidRDefault="00665FFD">
      <w:pPr>
        <w:rPr>
          <w:rFonts w:ascii="Arial Narrow" w:hAnsi="Arial Narrow"/>
          <w:sz w:val="22"/>
          <w:szCs w:val="22"/>
        </w:rPr>
      </w:pPr>
      <w:r w:rsidRPr="00E76A65">
        <w:rPr>
          <w:rFonts w:ascii="Arial Narrow" w:hAnsi="Arial Narrow"/>
          <w:sz w:val="22"/>
          <w:szCs w:val="22"/>
        </w:rPr>
        <w:t>nie prowadzę wspólnego gospodarstwa domowego z żadnym z rodziców, opiekunów prawnych lub faktycznych</w:t>
      </w:r>
      <w:r w:rsidR="00E76A65">
        <w:rPr>
          <w:rFonts w:ascii="Arial Narrow" w:hAnsi="Arial Narrow"/>
          <w:sz w:val="22"/>
          <w:szCs w:val="22"/>
        </w:rPr>
        <w:t xml:space="preserve"> i spełniam jedną z przesłanek określonych w art. 88 ust. 2 ustawy z dnia 20 lipca 2018 r. – Prawo o szkolnictwie wyższym i nauce*</w:t>
      </w:r>
    </w:p>
    <w:p w14:paraId="32B1FD45" w14:textId="77777777" w:rsidR="00E76A65" w:rsidRDefault="00E76A65">
      <w:pPr>
        <w:rPr>
          <w:rFonts w:ascii="Arial Narrow" w:hAnsi="Arial Narrow"/>
          <w:sz w:val="22"/>
          <w:szCs w:val="22"/>
        </w:rPr>
      </w:pPr>
    </w:p>
    <w:p w14:paraId="714E1EEC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ukończyłem/-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26. rok życia,</w:t>
      </w:r>
    </w:p>
    <w:p w14:paraId="5D054249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pozostaję w związku małżeńskim,</w:t>
      </w:r>
    </w:p>
    <w:p w14:paraId="2DCCE2C8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mam na utrzymaniu dzieci, o których mowa w art. 88 ust. 1 lit. d ustawy z dnia 20 lipca 2018 r. – Prawo o szkolnictwie wyższym i nauce,</w:t>
      </w:r>
    </w:p>
    <w:p w14:paraId="2824DA97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osiągnąłem/-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pełnoletność przebywając w pieczy zastępczej,</w:t>
      </w:r>
    </w:p>
    <w:p w14:paraId="28E294B8" w14:textId="77777777" w:rsidR="00E76A65" w:rsidRP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</w:t>
      </w:r>
    </w:p>
    <w:p w14:paraId="177023B9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4417319F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48D76A31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0B11B3F1" w14:textId="77777777" w:rsidR="00665FFD" w:rsidRDefault="00665FFD" w:rsidP="00665FFD">
      <w:pPr>
        <w:jc w:val="right"/>
      </w:pPr>
      <w:r>
        <w:t>……………………………………………</w:t>
      </w:r>
    </w:p>
    <w:p w14:paraId="4130EBBC" w14:textId="77777777" w:rsidR="00665FFD" w:rsidRDefault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14:paraId="0CD05435" w14:textId="77777777" w:rsidR="00E76A65" w:rsidRPr="00E76A65" w:rsidRDefault="00E76A65">
      <w:pPr>
        <w:rPr>
          <w:rFonts w:ascii="Arial Narrow" w:hAnsi="Arial Narrow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E76A65" w:rsidRPr="00E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FD"/>
    <w:rsid w:val="000707A2"/>
    <w:rsid w:val="002E7D90"/>
    <w:rsid w:val="003C4C9A"/>
    <w:rsid w:val="003E1DDF"/>
    <w:rsid w:val="00615B05"/>
    <w:rsid w:val="00665FFD"/>
    <w:rsid w:val="00793B11"/>
    <w:rsid w:val="00AE219F"/>
    <w:rsid w:val="00C05240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25111"/>
  <w15:chartTrackingRefBased/>
  <w15:docId w15:val="{66C25988-2116-4309-AF48-728F70B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2024-06-12T08:51:00Z</cp:lastPrinted>
  <dcterms:created xsi:type="dcterms:W3CDTF">2024-06-12T08:51:00Z</dcterms:created>
  <dcterms:modified xsi:type="dcterms:W3CDTF">2024-06-12T08:51:00Z</dcterms:modified>
</cp:coreProperties>
</file>