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072E" w14:textId="31D9B3B9" w:rsidR="00604A27" w:rsidRPr="00604A27" w:rsidRDefault="00604A27" w:rsidP="00CC0E94">
      <w:pPr>
        <w:jc w:val="center"/>
        <w:rPr>
          <w:sz w:val="22"/>
          <w:szCs w:val="22"/>
        </w:rPr>
      </w:pPr>
      <w:r>
        <w:t xml:space="preserve">                                                           </w:t>
      </w:r>
    </w:p>
    <w:p w14:paraId="23E65039" w14:textId="77777777" w:rsidR="00604A27" w:rsidRPr="00604A27" w:rsidRDefault="00604A27" w:rsidP="00604A27">
      <w:pPr>
        <w:jc w:val="both"/>
        <w:rPr>
          <w:b/>
          <w:sz w:val="22"/>
          <w:szCs w:val="22"/>
        </w:rPr>
      </w:pPr>
    </w:p>
    <w:p w14:paraId="55A05AC5" w14:textId="77777777" w:rsidR="00FC16E5" w:rsidRDefault="00FC16E5" w:rsidP="00FC16E5">
      <w:pPr>
        <w:jc w:val="both"/>
      </w:pPr>
    </w:p>
    <w:p w14:paraId="03C71D06" w14:textId="77777777" w:rsidR="00FC16E5" w:rsidRDefault="00FC16E5" w:rsidP="00FC16E5">
      <w:pPr>
        <w:jc w:val="both"/>
      </w:pPr>
      <w:r>
        <w:t>Opis efektów uczenia się w odniesieniu do charakterystyk</w:t>
      </w:r>
      <w:r w:rsidR="007552D2">
        <w:t>i</w:t>
      </w:r>
      <w:r>
        <w:t xml:space="preserve"> drugiego stopnia</w:t>
      </w:r>
      <w:r w:rsidR="007552D2">
        <w:t xml:space="preserve"> efektów uczenia się dla kwalifikacji na poziomach 6 i 7 Polskiej Ramy Kwalifikacji umożliwiających uzyskanie kompetencji inżynierskich.</w:t>
      </w:r>
    </w:p>
    <w:p w14:paraId="08B12069" w14:textId="77777777" w:rsidR="004E5DFF" w:rsidRDefault="004E5DFF" w:rsidP="00FC16E5">
      <w:pPr>
        <w:jc w:val="both"/>
      </w:pPr>
    </w:p>
    <w:p w14:paraId="0E351C96" w14:textId="77777777" w:rsidR="004E5DFF" w:rsidRDefault="004E5DFF" w:rsidP="004E5DFF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/>
          <w:bCs/>
        </w:rPr>
        <w:t>Nazwa kierunku studiów:</w:t>
      </w:r>
    </w:p>
    <w:p w14:paraId="26966210" w14:textId="77777777" w:rsidR="004E5DFF" w:rsidRDefault="004E5DFF" w:rsidP="004E5DFF">
      <w:pPr>
        <w:tabs>
          <w:tab w:val="left" w:pos="709"/>
        </w:tabs>
        <w:spacing w:line="360" w:lineRule="auto"/>
        <w:jc w:val="both"/>
      </w:pPr>
      <w:r>
        <w:rPr>
          <w:b/>
          <w:bCs/>
        </w:rPr>
        <w:t xml:space="preserve">Poziom studiów: </w:t>
      </w:r>
    </w:p>
    <w:p w14:paraId="723CC2CC" w14:textId="77777777" w:rsidR="00FC16E5" w:rsidRDefault="004E5DFF" w:rsidP="004E5DFF">
      <w:pPr>
        <w:tabs>
          <w:tab w:val="left" w:pos="709"/>
        </w:tabs>
        <w:spacing w:line="360" w:lineRule="auto"/>
        <w:jc w:val="both"/>
      </w:pPr>
      <w:r>
        <w:rPr>
          <w:b/>
          <w:bCs/>
        </w:rPr>
        <w:t>Profil studiów:</w:t>
      </w:r>
    </w:p>
    <w:p w14:paraId="2009F4C9" w14:textId="77777777" w:rsidR="00FC16E5" w:rsidRPr="00C71EEB" w:rsidRDefault="00FC16E5" w:rsidP="00FC16E5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5076"/>
        <w:gridCol w:w="2218"/>
      </w:tblGrid>
      <w:tr w:rsidR="00FC16E5" w:rsidRPr="00DD7EE4" w14:paraId="6780B259" w14:textId="77777777" w:rsidTr="00C8459F">
        <w:tc>
          <w:tcPr>
            <w:tcW w:w="1766" w:type="dxa"/>
            <w:vAlign w:val="center"/>
          </w:tcPr>
          <w:p w14:paraId="3900936B" w14:textId="77777777" w:rsidR="00FC16E5" w:rsidRPr="00DD7EE4" w:rsidRDefault="00FC16E5" w:rsidP="00C8459F">
            <w:pPr>
              <w:jc w:val="center"/>
            </w:pPr>
            <w:r w:rsidRPr="00DD7EE4">
              <w:t>Symbol</w:t>
            </w:r>
          </w:p>
        </w:tc>
        <w:tc>
          <w:tcPr>
            <w:tcW w:w="5076" w:type="dxa"/>
            <w:vAlign w:val="center"/>
          </w:tcPr>
          <w:p w14:paraId="662445E3" w14:textId="77777777" w:rsidR="00FC16E5" w:rsidRPr="00DD7EE4" w:rsidRDefault="00FC16E5" w:rsidP="00FC16E5">
            <w:pPr>
              <w:jc w:val="center"/>
            </w:pPr>
            <w:r>
              <w:t>Efekty uczenia się umożliwiające uzyskanie kompetencji inżynierskich</w:t>
            </w:r>
          </w:p>
        </w:tc>
        <w:tc>
          <w:tcPr>
            <w:tcW w:w="2218" w:type="dxa"/>
            <w:vAlign w:val="center"/>
          </w:tcPr>
          <w:p w14:paraId="189A0363" w14:textId="77777777" w:rsidR="00FC16E5" w:rsidRPr="00DD7EE4" w:rsidRDefault="00FC16E5" w:rsidP="00C8459F">
            <w:pPr>
              <w:jc w:val="center"/>
            </w:pPr>
            <w:r>
              <w:t>Odniesienie do charakterystyk</w:t>
            </w:r>
            <w:r w:rsidR="007552D2">
              <w:t>i drugiego stopnia efektów uczenia się</w:t>
            </w:r>
            <w:r>
              <w:t xml:space="preserve"> </w:t>
            </w:r>
            <w:r w:rsidR="007552D2">
              <w:t>dla kwalifikacji umożliwiających uzyskanie kompetencji inżynierskich</w:t>
            </w:r>
          </w:p>
        </w:tc>
      </w:tr>
      <w:tr w:rsidR="00FC16E5" w:rsidRPr="00DD7EE4" w14:paraId="766A8644" w14:textId="77777777" w:rsidTr="00C8459F">
        <w:tc>
          <w:tcPr>
            <w:tcW w:w="9060" w:type="dxa"/>
            <w:gridSpan w:val="3"/>
            <w:vAlign w:val="center"/>
          </w:tcPr>
          <w:p w14:paraId="4F46E1D0" w14:textId="77777777" w:rsidR="00FC16E5" w:rsidRDefault="00FC16E5" w:rsidP="00C8459F">
            <w:pPr>
              <w:jc w:val="center"/>
              <w:rPr>
                <w:b/>
                <w:bCs/>
              </w:rPr>
            </w:pPr>
            <w:r w:rsidRPr="00DD7EE4">
              <w:rPr>
                <w:b/>
                <w:bCs/>
              </w:rPr>
              <w:t>WIEDZA</w:t>
            </w:r>
          </w:p>
          <w:p w14:paraId="6D51CE76" w14:textId="77777777" w:rsidR="00FC16E5" w:rsidRPr="0033187D" w:rsidRDefault="00FC16E5" w:rsidP="00C8459F">
            <w:pPr>
              <w:jc w:val="center"/>
              <w:rPr>
                <w:b/>
                <w:bCs/>
              </w:rPr>
            </w:pPr>
            <w:r w:rsidRPr="0033187D">
              <w:rPr>
                <w:b/>
                <w:bCs/>
              </w:rPr>
              <w:t>absolwent zna i rozumie</w:t>
            </w:r>
            <w:r>
              <w:rPr>
                <w:b/>
                <w:bCs/>
              </w:rPr>
              <w:t>:</w:t>
            </w:r>
          </w:p>
        </w:tc>
      </w:tr>
      <w:tr w:rsidR="00FC16E5" w:rsidRPr="00DD7EE4" w14:paraId="34987DD8" w14:textId="77777777" w:rsidTr="00C8459F">
        <w:tc>
          <w:tcPr>
            <w:tcW w:w="1766" w:type="dxa"/>
            <w:vAlign w:val="center"/>
          </w:tcPr>
          <w:p w14:paraId="6FADD337" w14:textId="77777777" w:rsidR="00FC16E5" w:rsidRPr="00DD7EE4" w:rsidRDefault="00FC16E5" w:rsidP="00C8459F">
            <w:r>
              <w:t>InzK</w:t>
            </w:r>
            <w:r w:rsidRPr="00DD7EE4">
              <w:t>_W01</w:t>
            </w:r>
          </w:p>
        </w:tc>
        <w:tc>
          <w:tcPr>
            <w:tcW w:w="5076" w:type="dxa"/>
            <w:vAlign w:val="center"/>
          </w:tcPr>
          <w:p w14:paraId="7A8CD033" w14:textId="77777777" w:rsidR="00FC16E5" w:rsidRDefault="00FC16E5" w:rsidP="00C8459F">
            <w:pPr>
              <w:jc w:val="both"/>
            </w:pPr>
            <w:r>
              <w:t>………………………………………………….</w:t>
            </w:r>
          </w:p>
          <w:p w14:paraId="071C3209" w14:textId="77777777" w:rsidR="00FC16E5" w:rsidRPr="00DD7EE4" w:rsidRDefault="00FC16E5" w:rsidP="00C8459F">
            <w:pPr>
              <w:jc w:val="both"/>
            </w:pPr>
          </w:p>
        </w:tc>
        <w:tc>
          <w:tcPr>
            <w:tcW w:w="2218" w:type="dxa"/>
            <w:vAlign w:val="center"/>
          </w:tcPr>
          <w:p w14:paraId="5FB84056" w14:textId="77777777" w:rsidR="00FC16E5" w:rsidRDefault="00FC16E5" w:rsidP="00C8459F">
            <w:pPr>
              <w:jc w:val="both"/>
            </w:pPr>
            <w:r>
              <w:t>P6S_ …….</w:t>
            </w:r>
          </w:p>
          <w:p w14:paraId="3A88FE81" w14:textId="77777777" w:rsidR="00FC16E5" w:rsidRPr="00DD7EE4" w:rsidRDefault="00FC16E5" w:rsidP="00C8459F">
            <w:pPr>
              <w:jc w:val="both"/>
            </w:pPr>
            <w:r>
              <w:t>P7S_ ……..</w:t>
            </w:r>
          </w:p>
        </w:tc>
      </w:tr>
      <w:tr w:rsidR="00FC16E5" w:rsidRPr="00DD7EE4" w14:paraId="66F040AA" w14:textId="77777777" w:rsidTr="00C8459F">
        <w:tc>
          <w:tcPr>
            <w:tcW w:w="1766" w:type="dxa"/>
            <w:vAlign w:val="center"/>
          </w:tcPr>
          <w:p w14:paraId="59209F49" w14:textId="77777777" w:rsidR="00FC16E5" w:rsidRPr="00DD7EE4" w:rsidRDefault="00FC16E5" w:rsidP="00C8459F">
            <w:pPr>
              <w:spacing w:line="190" w:lineRule="atLeast"/>
            </w:pPr>
            <w:r>
              <w:t>InzK</w:t>
            </w:r>
            <w:r w:rsidRPr="00DD7EE4">
              <w:t>_W02</w:t>
            </w:r>
          </w:p>
        </w:tc>
        <w:tc>
          <w:tcPr>
            <w:tcW w:w="5076" w:type="dxa"/>
            <w:vAlign w:val="center"/>
          </w:tcPr>
          <w:p w14:paraId="538B88DD" w14:textId="77777777" w:rsidR="00FC16E5" w:rsidRDefault="00FC16E5" w:rsidP="00C8459F">
            <w:pPr>
              <w:jc w:val="both"/>
            </w:pPr>
            <w:r>
              <w:t>…………………………………………………..</w:t>
            </w:r>
          </w:p>
          <w:p w14:paraId="2B0E5BDB" w14:textId="77777777" w:rsidR="00FC16E5" w:rsidRPr="00DD7EE4" w:rsidRDefault="00FC16E5" w:rsidP="00C8459F">
            <w:pPr>
              <w:jc w:val="both"/>
            </w:pPr>
          </w:p>
        </w:tc>
        <w:tc>
          <w:tcPr>
            <w:tcW w:w="2218" w:type="dxa"/>
            <w:vAlign w:val="center"/>
          </w:tcPr>
          <w:p w14:paraId="60E6A4AB" w14:textId="77777777" w:rsidR="00FC16E5" w:rsidRDefault="00FC16E5" w:rsidP="00C8459F">
            <w:pPr>
              <w:jc w:val="both"/>
            </w:pPr>
            <w:r>
              <w:t>P6S_ …..</w:t>
            </w:r>
          </w:p>
          <w:p w14:paraId="0B48123C" w14:textId="77777777" w:rsidR="00FC16E5" w:rsidRPr="00DD7EE4" w:rsidRDefault="00FC16E5" w:rsidP="00C8459F">
            <w:pPr>
              <w:jc w:val="both"/>
            </w:pPr>
            <w:r>
              <w:t>P7S_ ….</w:t>
            </w:r>
          </w:p>
        </w:tc>
      </w:tr>
      <w:tr w:rsidR="00FC16E5" w:rsidRPr="00DD7EE4" w14:paraId="01A10E14" w14:textId="77777777" w:rsidTr="00C8459F">
        <w:tc>
          <w:tcPr>
            <w:tcW w:w="1766" w:type="dxa"/>
            <w:vAlign w:val="center"/>
          </w:tcPr>
          <w:p w14:paraId="29EDB4CB" w14:textId="77777777" w:rsidR="00FC16E5" w:rsidRPr="00DD7EE4" w:rsidRDefault="00FC16E5" w:rsidP="00C8459F">
            <w:pPr>
              <w:spacing w:line="190" w:lineRule="atLeast"/>
            </w:pPr>
            <w:r>
              <w:t>………………</w:t>
            </w:r>
          </w:p>
        </w:tc>
        <w:tc>
          <w:tcPr>
            <w:tcW w:w="5076" w:type="dxa"/>
            <w:vAlign w:val="center"/>
          </w:tcPr>
          <w:p w14:paraId="1F3D8CF7" w14:textId="77777777" w:rsidR="00FC16E5" w:rsidRDefault="00FC16E5" w:rsidP="00C8459F">
            <w:pPr>
              <w:autoSpaceDE w:val="0"/>
              <w:autoSpaceDN w:val="0"/>
              <w:adjustRightInd w:val="0"/>
            </w:pPr>
            <w:r>
              <w:t>……………………………………………………</w:t>
            </w:r>
          </w:p>
          <w:p w14:paraId="1755A292" w14:textId="77777777" w:rsidR="00FC16E5" w:rsidRPr="00DD7EE4" w:rsidRDefault="00FC16E5" w:rsidP="00C8459F">
            <w:pPr>
              <w:autoSpaceDE w:val="0"/>
              <w:autoSpaceDN w:val="0"/>
              <w:adjustRightInd w:val="0"/>
            </w:pPr>
          </w:p>
        </w:tc>
        <w:tc>
          <w:tcPr>
            <w:tcW w:w="2218" w:type="dxa"/>
            <w:vAlign w:val="center"/>
          </w:tcPr>
          <w:p w14:paraId="4B4A6F6A" w14:textId="77777777" w:rsidR="00FC16E5" w:rsidRPr="00DD7EE4" w:rsidRDefault="00FC16E5" w:rsidP="00C8459F">
            <w:pPr>
              <w:jc w:val="both"/>
            </w:pPr>
            <w:r>
              <w:t>………………….</w:t>
            </w:r>
          </w:p>
        </w:tc>
      </w:tr>
      <w:tr w:rsidR="00FC16E5" w:rsidRPr="00DD7EE4" w14:paraId="4C99C864" w14:textId="77777777" w:rsidTr="00C8459F">
        <w:tc>
          <w:tcPr>
            <w:tcW w:w="9060" w:type="dxa"/>
            <w:gridSpan w:val="3"/>
            <w:vAlign w:val="center"/>
          </w:tcPr>
          <w:p w14:paraId="1AA5BD34" w14:textId="77777777" w:rsidR="00FC16E5" w:rsidRDefault="00FC16E5" w:rsidP="00C8459F">
            <w:pPr>
              <w:jc w:val="center"/>
              <w:rPr>
                <w:b/>
                <w:bCs/>
              </w:rPr>
            </w:pPr>
            <w:r w:rsidRPr="00DD7EE4">
              <w:rPr>
                <w:b/>
                <w:bCs/>
              </w:rPr>
              <w:t>UMIEJĘTNOŚCI</w:t>
            </w:r>
          </w:p>
          <w:p w14:paraId="6358469C" w14:textId="77777777" w:rsidR="00FC16E5" w:rsidRPr="0033187D" w:rsidRDefault="00FC16E5" w:rsidP="00C8459F">
            <w:pPr>
              <w:jc w:val="center"/>
              <w:rPr>
                <w:b/>
                <w:bCs/>
              </w:rPr>
            </w:pPr>
            <w:r w:rsidRPr="0033187D">
              <w:rPr>
                <w:b/>
                <w:bCs/>
              </w:rPr>
              <w:t>absolwent potrafi:</w:t>
            </w:r>
          </w:p>
        </w:tc>
      </w:tr>
      <w:tr w:rsidR="00FC16E5" w:rsidRPr="00DD7EE4" w14:paraId="26FE7037" w14:textId="77777777" w:rsidTr="00C8459F">
        <w:tc>
          <w:tcPr>
            <w:tcW w:w="1766" w:type="dxa"/>
            <w:vAlign w:val="center"/>
          </w:tcPr>
          <w:p w14:paraId="42A99445" w14:textId="77777777" w:rsidR="00FC16E5" w:rsidRPr="00DD7EE4" w:rsidRDefault="00FC16E5" w:rsidP="00C8459F">
            <w:pPr>
              <w:spacing w:line="190" w:lineRule="atLeast"/>
            </w:pPr>
            <w:r>
              <w:t>InzK</w:t>
            </w:r>
            <w:r w:rsidRPr="00DD7EE4">
              <w:t>_U01</w:t>
            </w:r>
          </w:p>
        </w:tc>
        <w:tc>
          <w:tcPr>
            <w:tcW w:w="5076" w:type="dxa"/>
            <w:vAlign w:val="center"/>
          </w:tcPr>
          <w:p w14:paraId="7EAA0323" w14:textId="77777777" w:rsidR="00FC16E5" w:rsidRDefault="00FC16E5" w:rsidP="00C8459F">
            <w:pPr>
              <w:spacing w:line="190" w:lineRule="atLeast"/>
            </w:pPr>
            <w:r>
              <w:t>…………………………………………………..</w:t>
            </w:r>
          </w:p>
          <w:p w14:paraId="5B476161" w14:textId="77777777" w:rsidR="00FC16E5" w:rsidRPr="00DD7EE4" w:rsidRDefault="00FC16E5" w:rsidP="00C8459F">
            <w:pPr>
              <w:spacing w:line="190" w:lineRule="atLeast"/>
            </w:pPr>
          </w:p>
        </w:tc>
        <w:tc>
          <w:tcPr>
            <w:tcW w:w="2218" w:type="dxa"/>
            <w:vAlign w:val="center"/>
          </w:tcPr>
          <w:p w14:paraId="5C6FB641" w14:textId="77777777" w:rsidR="00FC16E5" w:rsidRDefault="00FC16E5" w:rsidP="00C8459F">
            <w:pPr>
              <w:jc w:val="both"/>
            </w:pPr>
            <w:r>
              <w:t>P6S_ …</w:t>
            </w:r>
          </w:p>
          <w:p w14:paraId="44AFCAA8" w14:textId="77777777" w:rsidR="00FC16E5" w:rsidRPr="00DD7EE4" w:rsidRDefault="00FC16E5" w:rsidP="00C8459F">
            <w:pPr>
              <w:jc w:val="both"/>
            </w:pPr>
            <w:r>
              <w:t>P7S_  ….</w:t>
            </w:r>
          </w:p>
        </w:tc>
      </w:tr>
      <w:tr w:rsidR="00FC16E5" w:rsidRPr="00DD7EE4" w14:paraId="7DAD1C29" w14:textId="77777777" w:rsidTr="00C8459F">
        <w:tc>
          <w:tcPr>
            <w:tcW w:w="1766" w:type="dxa"/>
            <w:vAlign w:val="center"/>
          </w:tcPr>
          <w:p w14:paraId="0A23B803" w14:textId="77777777" w:rsidR="00FC16E5" w:rsidRPr="00DD7EE4" w:rsidRDefault="00FC16E5" w:rsidP="00C8459F">
            <w:pPr>
              <w:spacing w:line="190" w:lineRule="atLeast"/>
            </w:pPr>
            <w:r>
              <w:t>InzK</w:t>
            </w:r>
            <w:r w:rsidRPr="00DD7EE4">
              <w:t>_U02</w:t>
            </w:r>
          </w:p>
        </w:tc>
        <w:tc>
          <w:tcPr>
            <w:tcW w:w="5076" w:type="dxa"/>
            <w:vAlign w:val="center"/>
          </w:tcPr>
          <w:p w14:paraId="17571040" w14:textId="77777777" w:rsidR="00FC16E5" w:rsidRDefault="00FC16E5" w:rsidP="00C8459F">
            <w:pPr>
              <w:autoSpaceDE w:val="0"/>
              <w:autoSpaceDN w:val="0"/>
              <w:adjustRightInd w:val="0"/>
            </w:pPr>
            <w:r>
              <w:t>……………………………………………………</w:t>
            </w:r>
          </w:p>
          <w:p w14:paraId="021733D5" w14:textId="77777777" w:rsidR="00FC16E5" w:rsidRPr="00DD7EE4" w:rsidRDefault="00FC16E5" w:rsidP="00C8459F">
            <w:pPr>
              <w:autoSpaceDE w:val="0"/>
              <w:autoSpaceDN w:val="0"/>
              <w:adjustRightInd w:val="0"/>
            </w:pPr>
          </w:p>
        </w:tc>
        <w:tc>
          <w:tcPr>
            <w:tcW w:w="2218" w:type="dxa"/>
            <w:vAlign w:val="center"/>
          </w:tcPr>
          <w:p w14:paraId="4F2C17EB" w14:textId="77777777" w:rsidR="00FC16E5" w:rsidRDefault="00FC16E5" w:rsidP="00C8459F">
            <w:pPr>
              <w:jc w:val="both"/>
            </w:pPr>
            <w:r>
              <w:t>P6S_  ….</w:t>
            </w:r>
          </w:p>
          <w:p w14:paraId="699E6C49" w14:textId="77777777" w:rsidR="00FC16E5" w:rsidRPr="00DD7EE4" w:rsidRDefault="00FC16E5" w:rsidP="00C8459F">
            <w:pPr>
              <w:jc w:val="both"/>
            </w:pPr>
            <w:r>
              <w:t>P7S_  ……</w:t>
            </w:r>
          </w:p>
        </w:tc>
      </w:tr>
      <w:tr w:rsidR="00FC16E5" w:rsidRPr="00DD7EE4" w14:paraId="338F300C" w14:textId="77777777" w:rsidTr="00C8459F">
        <w:tc>
          <w:tcPr>
            <w:tcW w:w="1766" w:type="dxa"/>
            <w:vAlign w:val="center"/>
          </w:tcPr>
          <w:p w14:paraId="751E4375" w14:textId="77777777" w:rsidR="00FC16E5" w:rsidRPr="00DD7EE4" w:rsidRDefault="00FC16E5" w:rsidP="00C8459F">
            <w:pPr>
              <w:spacing w:line="190" w:lineRule="atLeast"/>
            </w:pPr>
            <w:r>
              <w:t>……………..</w:t>
            </w:r>
          </w:p>
        </w:tc>
        <w:tc>
          <w:tcPr>
            <w:tcW w:w="5076" w:type="dxa"/>
            <w:vAlign w:val="center"/>
          </w:tcPr>
          <w:p w14:paraId="250ED55E" w14:textId="77777777" w:rsidR="00FC16E5" w:rsidRDefault="00FC16E5" w:rsidP="00C8459F">
            <w:pPr>
              <w:autoSpaceDE w:val="0"/>
              <w:autoSpaceDN w:val="0"/>
              <w:adjustRightInd w:val="0"/>
            </w:pPr>
            <w:r>
              <w:t>…………………………………………………….</w:t>
            </w:r>
          </w:p>
          <w:p w14:paraId="451C4659" w14:textId="77777777" w:rsidR="00FC16E5" w:rsidRPr="00DD7EE4" w:rsidRDefault="00FC16E5" w:rsidP="00C8459F">
            <w:pPr>
              <w:autoSpaceDE w:val="0"/>
              <w:autoSpaceDN w:val="0"/>
              <w:adjustRightInd w:val="0"/>
            </w:pPr>
          </w:p>
        </w:tc>
        <w:tc>
          <w:tcPr>
            <w:tcW w:w="2218" w:type="dxa"/>
            <w:vAlign w:val="center"/>
          </w:tcPr>
          <w:p w14:paraId="68C39DF2" w14:textId="77777777" w:rsidR="00FC16E5" w:rsidRPr="00DD7EE4" w:rsidRDefault="00FC16E5" w:rsidP="00C8459F">
            <w:pPr>
              <w:jc w:val="both"/>
            </w:pPr>
            <w:r>
              <w:t>………………</w:t>
            </w:r>
          </w:p>
        </w:tc>
      </w:tr>
    </w:tbl>
    <w:p w14:paraId="1732FBC0" w14:textId="77777777" w:rsidR="00FC16E5" w:rsidRDefault="00FC16E5" w:rsidP="00FC16E5"/>
    <w:p w14:paraId="19F0C1DB" w14:textId="77777777" w:rsidR="00FC16E5" w:rsidRDefault="00FC16E5" w:rsidP="00FC16E5"/>
    <w:p w14:paraId="44499E83" w14:textId="77777777" w:rsidR="00FC16E5" w:rsidRDefault="00FC16E5" w:rsidP="00FC16E5">
      <w:r>
        <w:t>Uwaga:</w:t>
      </w:r>
    </w:p>
    <w:p w14:paraId="5752EB05" w14:textId="77777777" w:rsidR="007552D2" w:rsidRDefault="00FC16E5" w:rsidP="007552D2">
      <w:pPr>
        <w:jc w:val="both"/>
      </w:pPr>
      <w:r>
        <w:t>K – przykładowy kod kierunku</w:t>
      </w:r>
      <w:r w:rsidR="007552D2">
        <w:t>,</w:t>
      </w:r>
      <w:r w:rsidR="007552D2" w:rsidRPr="007552D2">
        <w:t xml:space="preserve"> </w:t>
      </w:r>
      <w:r w:rsidR="007552D2">
        <w:t>utworzony jako skrót od nazwy kierunku</w:t>
      </w:r>
    </w:p>
    <w:p w14:paraId="230EFA15" w14:textId="77777777" w:rsidR="00FC16E5" w:rsidRDefault="00FC16E5" w:rsidP="00FC16E5"/>
    <w:p w14:paraId="109CB440" w14:textId="77777777" w:rsidR="00E41D3B" w:rsidRDefault="00E41D3B"/>
    <w:sectPr w:rsidR="00E41D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85E9" w14:textId="77777777" w:rsidR="006E4FE3" w:rsidRDefault="006E4FE3">
      <w:r>
        <w:separator/>
      </w:r>
    </w:p>
  </w:endnote>
  <w:endnote w:type="continuationSeparator" w:id="0">
    <w:p w14:paraId="0726036A" w14:textId="77777777" w:rsidR="006E4FE3" w:rsidRDefault="006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883855"/>
      <w:docPartObj>
        <w:docPartGallery w:val="Page Numbers (Bottom of Page)"/>
        <w:docPartUnique/>
      </w:docPartObj>
    </w:sdtPr>
    <w:sdtEndPr/>
    <w:sdtContent>
      <w:p w14:paraId="6317E352" w14:textId="4ADC8F93" w:rsidR="00CC0FC9" w:rsidRDefault="00FC16E5" w:rsidP="00CC0F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F2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2678A99E" w14:textId="77777777" w:rsidR="00CC0FC9" w:rsidRDefault="006E4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514E" w14:textId="77777777" w:rsidR="006E4FE3" w:rsidRDefault="006E4FE3">
      <w:r>
        <w:separator/>
      </w:r>
    </w:p>
  </w:footnote>
  <w:footnote w:type="continuationSeparator" w:id="0">
    <w:p w14:paraId="67F7DF61" w14:textId="77777777" w:rsidR="006E4FE3" w:rsidRDefault="006E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8658" w14:textId="77777777" w:rsidR="00CC0E94" w:rsidRPr="00604A27" w:rsidRDefault="00CC0E94" w:rsidP="00CC0E94">
    <w:pPr>
      <w:jc w:val="right"/>
      <w:rPr>
        <w:sz w:val="22"/>
        <w:szCs w:val="22"/>
      </w:rPr>
    </w:pPr>
    <w:r>
      <w:rPr>
        <w:sz w:val="22"/>
        <w:szCs w:val="22"/>
      </w:rPr>
      <w:t>Załącznik nr 2c do Uchwały nr 3/2023-2024</w:t>
    </w:r>
  </w:p>
  <w:p w14:paraId="65BE920B" w14:textId="77777777" w:rsidR="00CC0E94" w:rsidRPr="00604A27" w:rsidRDefault="00CC0E94" w:rsidP="00CC0E94">
    <w:pPr>
      <w:jc w:val="right"/>
      <w:rPr>
        <w:sz w:val="22"/>
        <w:szCs w:val="22"/>
      </w:rPr>
    </w:pPr>
    <w:r w:rsidRPr="00604A27">
      <w:rPr>
        <w:sz w:val="22"/>
        <w:szCs w:val="22"/>
      </w:rPr>
      <w:t xml:space="preserve">                                                            Senat</w:t>
    </w:r>
    <w:r>
      <w:rPr>
        <w:sz w:val="22"/>
        <w:szCs w:val="22"/>
      </w:rPr>
      <w:t>u UP w Lublinie z dnia 27 października 2023</w:t>
    </w:r>
    <w:r w:rsidRPr="00604A27">
      <w:rPr>
        <w:sz w:val="22"/>
        <w:szCs w:val="22"/>
      </w:rPr>
      <w:t xml:space="preserve"> r.</w:t>
    </w:r>
  </w:p>
  <w:p w14:paraId="3395BFFC" w14:textId="77777777" w:rsidR="00CC0FC9" w:rsidRDefault="006E4F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E5"/>
    <w:rsid w:val="00202111"/>
    <w:rsid w:val="002175B2"/>
    <w:rsid w:val="004E5DFF"/>
    <w:rsid w:val="005D604B"/>
    <w:rsid w:val="00604A27"/>
    <w:rsid w:val="00694A71"/>
    <w:rsid w:val="006E4FE3"/>
    <w:rsid w:val="00707DF2"/>
    <w:rsid w:val="007266E8"/>
    <w:rsid w:val="007552D2"/>
    <w:rsid w:val="00A60013"/>
    <w:rsid w:val="00B33888"/>
    <w:rsid w:val="00BF7EB0"/>
    <w:rsid w:val="00CC0E94"/>
    <w:rsid w:val="00CF31C8"/>
    <w:rsid w:val="00E41D3B"/>
    <w:rsid w:val="00E972DB"/>
    <w:rsid w:val="00F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100A"/>
  <w15:docId w15:val="{1FB56897-F8D2-49F4-8688-4F7BC9F1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6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Danuta Sawa</cp:lastModifiedBy>
  <cp:revision>4</cp:revision>
  <cp:lastPrinted>2023-11-03T07:32:00Z</cp:lastPrinted>
  <dcterms:created xsi:type="dcterms:W3CDTF">2023-11-03T07:28:00Z</dcterms:created>
  <dcterms:modified xsi:type="dcterms:W3CDTF">2023-11-03T07:32:00Z</dcterms:modified>
</cp:coreProperties>
</file>