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FC" w:rsidRDefault="00960EFC" w:rsidP="00960EFC">
      <w:pPr>
        <w:suppressAutoHyphens/>
        <w:autoSpaceDE w:val="0"/>
        <w:rPr>
          <w:rFonts w:eastAsia="Calibri"/>
          <w:b/>
          <w:bCs/>
          <w:i/>
          <w:iCs/>
          <w:color w:val="000000"/>
          <w:lang w:eastAsia="ar-SA"/>
        </w:rPr>
      </w:pPr>
      <w:r>
        <w:rPr>
          <w:rFonts w:eastAsia="Calibri"/>
          <w:b/>
          <w:bCs/>
          <w:i/>
          <w:iCs/>
          <w:color w:val="000000"/>
          <w:lang w:eastAsia="ar-SA"/>
        </w:rPr>
        <w:t>Zał</w:t>
      </w:r>
      <w:r>
        <w:rPr>
          <w:rFonts w:eastAsia="Calibri"/>
          <w:b/>
          <w:color w:val="000000"/>
          <w:lang w:eastAsia="ar-SA"/>
        </w:rPr>
        <w:t>ą</w:t>
      </w:r>
      <w:r w:rsidR="00C47261">
        <w:rPr>
          <w:rFonts w:eastAsia="Calibri"/>
          <w:b/>
          <w:bCs/>
          <w:i/>
          <w:iCs/>
          <w:color w:val="000000"/>
          <w:lang w:eastAsia="ar-SA"/>
        </w:rPr>
        <w:t>cznik nr 1</w:t>
      </w:r>
      <w:r w:rsidR="00F6611D">
        <w:rPr>
          <w:rFonts w:eastAsia="Calibri"/>
          <w:b/>
          <w:bCs/>
          <w:i/>
          <w:iCs/>
          <w:color w:val="000000"/>
          <w:lang w:eastAsia="ar-SA"/>
        </w:rPr>
        <w:t>a</w:t>
      </w:r>
      <w:bookmarkStart w:id="0" w:name="_GoBack"/>
      <w:bookmarkEnd w:id="0"/>
    </w:p>
    <w:tbl>
      <w:tblPr>
        <w:tblW w:w="14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812"/>
        <w:gridCol w:w="1278"/>
        <w:gridCol w:w="848"/>
        <w:gridCol w:w="1418"/>
        <w:gridCol w:w="1559"/>
        <w:gridCol w:w="992"/>
        <w:gridCol w:w="1559"/>
      </w:tblGrid>
      <w:tr w:rsidR="00A771ED" w:rsidTr="00F6611D">
        <w:trPr>
          <w:cantSplit/>
          <w:trHeight w:val="115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771ED" w:rsidRDefault="00A771E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771ED" w:rsidRDefault="00A771E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Asortyment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771ED" w:rsidRDefault="00A771E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J. 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771ED" w:rsidRDefault="00A771ED">
            <w:pPr>
              <w:pStyle w:val="Nagwek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771ED" w:rsidRDefault="00A771E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771ED" w:rsidRDefault="00A771E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1ED" w:rsidRDefault="00A771E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Stawka 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1ED" w:rsidRDefault="00A771E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Wartość brutto</w:t>
            </w:r>
          </w:p>
        </w:tc>
      </w:tr>
      <w:tr w:rsidR="00A771ED" w:rsidTr="00F6611D">
        <w:trPr>
          <w:cantSplit/>
          <w:trHeight w:val="26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ED" w:rsidRDefault="00A771E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ED" w:rsidRDefault="00A771E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A771ED" w:rsidRDefault="00A771E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A771ED" w:rsidRDefault="00A771E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A771ED" w:rsidRDefault="00A771E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  <w:hideMark/>
          </w:tcPr>
          <w:p w:rsidR="00A771ED" w:rsidRDefault="00A771E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ED" w:rsidRDefault="00A771E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1ED" w:rsidRDefault="00A771E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Default="001C0A43" w:rsidP="008C2800">
            <w:r>
              <w:rPr>
                <w:color w:val="000000"/>
                <w:sz w:val="22"/>
                <w:szCs w:val="22"/>
              </w:rPr>
              <w:t xml:space="preserve">Bibuła filtracyjna, szklana używana w analizie barwników </w:t>
            </w:r>
            <w:proofErr w:type="spellStart"/>
            <w:r>
              <w:rPr>
                <w:color w:val="000000"/>
                <w:sz w:val="22"/>
                <w:szCs w:val="22"/>
              </w:rPr>
              <w:t>hemowych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t>Filtry z włókna szklanego ze szkła boro-krzemowego. Wysoka odporność chemiczna, brak dodatków wiążących (lepiszczy) i brak higroskopijności.</w:t>
            </w:r>
          </w:p>
          <w:p w:rsidR="001C0A43" w:rsidRDefault="001C0A43" w:rsidP="008C2800">
            <w:r>
              <w:t> Maksymalna temperatura pracy to 500°C.</w:t>
            </w:r>
          </w:p>
          <w:p w:rsidR="001C0A43" w:rsidRDefault="001C0A43" w:rsidP="008C2800">
            <w:r>
              <w:t xml:space="preserve">Filtr do ogólnej filtracji laboratoryjnej, oczyszczania roztworów buforów i odczynników. </w:t>
            </w:r>
          </w:p>
          <w:p w:rsidR="001C0A43" w:rsidRDefault="001C0A43" w:rsidP="008C2800">
            <w:r>
              <w:t xml:space="preserve">Filtry z </w:t>
            </w:r>
            <w:proofErr w:type="spellStart"/>
            <w:r>
              <w:t>mikrowłókien</w:t>
            </w:r>
            <w:proofErr w:type="spellEnd"/>
            <w:r>
              <w:t xml:space="preserve"> szklanych</w:t>
            </w:r>
          </w:p>
          <w:p w:rsidR="001C0A43" w:rsidRDefault="001C0A43" w:rsidP="008C2800">
            <w:r>
              <w:t xml:space="preserve">Filtr o wysokiej skuteczności, przeznaczony do filtracji zawiesin w wodzie i innych rozpuszczalnikach, stosowany również do filtracji glonów i hodowli bakteryjnych </w:t>
            </w:r>
          </w:p>
          <w:p w:rsidR="001C0A43" w:rsidRDefault="001C0A43" w:rsidP="008C2800">
            <w:r>
              <w:t>Zatrzymanie cząstek (ciecz) [</w:t>
            </w:r>
            <w:proofErr w:type="spellStart"/>
            <w:r>
              <w:t>μm</w:t>
            </w:r>
            <w:proofErr w:type="spellEnd"/>
            <w:r>
              <w:t>]: 1,6</w:t>
            </w:r>
          </w:p>
          <w:p w:rsidR="001C0A43" w:rsidRDefault="001C0A43" w:rsidP="008C2800">
            <w:r>
              <w:t>Współczynnik przepływu [s/100ml/cal^2]: 4,3</w:t>
            </w:r>
          </w:p>
          <w:p w:rsidR="001C0A43" w:rsidRDefault="001C0A43" w:rsidP="008C2800">
            <w:r>
              <w:t>Typowa grubość [</w:t>
            </w:r>
            <w:proofErr w:type="spellStart"/>
            <w:r>
              <w:t>μm</w:t>
            </w:r>
            <w:proofErr w:type="spellEnd"/>
            <w:r>
              <w:t>]: 260</w:t>
            </w:r>
          </w:p>
          <w:p w:rsidR="001C0A43" w:rsidRDefault="001C0A43" w:rsidP="008C2800">
            <w:r>
              <w:t>Gramatura [g/m^2]: 53</w:t>
            </w:r>
          </w:p>
          <w:p w:rsidR="001C0A43" w:rsidRDefault="001C0A43" w:rsidP="008C2800">
            <w:r>
              <w:t>Wytrzymałość na mokro [psi]: 0,3</w:t>
            </w:r>
          </w:p>
          <w:p w:rsidR="001C0A43" w:rsidRDefault="001C0A43" w:rsidP="008C2800">
            <w:r>
              <w:t>Wytrzymałość na sucho [psi]: 5,5</w:t>
            </w:r>
          </w:p>
          <w:p w:rsidR="001C0A43" w:rsidRPr="007F119D" w:rsidRDefault="001C0A43" w:rsidP="008C2800">
            <w:r>
              <w:t>W</w:t>
            </w:r>
            <w:r w:rsidR="007F119D">
              <w:t>ymiary arkusza bibuły: 20x25 cm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</w:pPr>
            <w:r w:rsidRPr="001C0A43">
              <w:t>Op.</w:t>
            </w:r>
          </w:p>
          <w:p w:rsidR="001C0A43" w:rsidRPr="001C0A43" w:rsidRDefault="001C0A43" w:rsidP="001C0A43">
            <w:pPr>
              <w:jc w:val="center"/>
              <w:rPr>
                <w:color w:val="FF0000"/>
              </w:rPr>
            </w:pPr>
            <w:r w:rsidRPr="001C0A43">
              <w:t xml:space="preserve">100 </w:t>
            </w:r>
            <w:proofErr w:type="spellStart"/>
            <w:r w:rsidRPr="001C0A43"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FF0000"/>
              </w:rPr>
            </w:pPr>
            <w:r w:rsidRPr="001C0A43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 xml:space="preserve">Bibuła  chromatograficzna, arkusz 1 </w:t>
            </w:r>
            <w:proofErr w:type="spellStart"/>
            <w:r w:rsidRPr="005863A2">
              <w:rPr>
                <w:color w:val="000000"/>
                <w:sz w:val="22"/>
                <w:szCs w:val="22"/>
              </w:rPr>
              <w:t>Chr</w:t>
            </w:r>
            <w:proofErr w:type="spellEnd"/>
            <w:r w:rsidRPr="005863A2">
              <w:rPr>
                <w:color w:val="000000"/>
                <w:sz w:val="22"/>
                <w:szCs w:val="22"/>
              </w:rPr>
              <w:t xml:space="preserve"> 100x300mm, o gładkiej powierzchni, grubości 0,18 mm, nasiąkliwości (wody) 130 mm/30 min., o dobrej rozdzielczości w większości probl</w:t>
            </w:r>
            <w:r w:rsidR="007F119D">
              <w:rPr>
                <w:color w:val="000000"/>
                <w:sz w:val="22"/>
                <w:szCs w:val="22"/>
              </w:rPr>
              <w:t xml:space="preserve">emów analitycznych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C0A43" w:rsidRDefault="001C0A43" w:rsidP="001C0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Bibuła celulozowa jakościowa nr 1 w arkuszach 460x570 mm, zatrzymanie cząstek (płyn) 11,0 mikrometra, współczynnik przepływu 10,5 s/100 ml/cal2, zawartość popiołu 0,06%, typowa grubość 180 mikrometra, gramatura 88 g/m2, wytrzymałość na mokro 0,3 psi, wytrzymało</w:t>
            </w:r>
            <w:r w:rsidR="007F119D">
              <w:rPr>
                <w:color w:val="000000"/>
                <w:sz w:val="22"/>
                <w:szCs w:val="22"/>
              </w:rPr>
              <w:t xml:space="preserve">ść na sucho 16 psi,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C0A43" w:rsidRDefault="001C0A43" w:rsidP="001C0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Bibuła chromatograficzna, umożliwiająca skuteczny rozdział składników rozpuszczonych w próbce, gładka powierzchnia, gr. 0,18mm, nasiąkliwość (wody) 130 mm / 30 min, wym</w:t>
            </w:r>
            <w:r w:rsidR="007F119D">
              <w:rPr>
                <w:color w:val="000000"/>
                <w:sz w:val="22"/>
                <w:szCs w:val="22"/>
              </w:rPr>
              <w:t xml:space="preserve">. 46 x 57 cm,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C0A43" w:rsidRDefault="001C0A43" w:rsidP="001C0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Bibuła j</w:t>
            </w:r>
            <w:r w:rsidR="007F119D">
              <w:rPr>
                <w:color w:val="000000"/>
                <w:sz w:val="22"/>
                <w:szCs w:val="22"/>
              </w:rPr>
              <w:t xml:space="preserve">ak. średnia 45x56cm.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C0A43" w:rsidRDefault="001C0A43" w:rsidP="001C0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 xml:space="preserve">Bibuła jakościowa średnia , przepuszczalność </w:t>
            </w:r>
            <w:r w:rsidR="007F119D">
              <w:rPr>
                <w:color w:val="000000"/>
                <w:sz w:val="22"/>
                <w:szCs w:val="22"/>
              </w:rPr>
              <w:t xml:space="preserve">37/N , 58x58 cm,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C0A43" w:rsidRDefault="001C0A43" w:rsidP="001C0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Filtry z włókien szklanych w arkuszach, retencja cząsteczkowa (średnica porów ): 1,2 mikrometra, grubość 0,26 mm, gramatura 52 g/m2, wymiar arkuszy 460x570</w:t>
            </w:r>
            <w:r w:rsidR="007F119D">
              <w:rPr>
                <w:color w:val="000000"/>
                <w:sz w:val="22"/>
                <w:szCs w:val="22"/>
              </w:rPr>
              <w:t xml:space="preserve"> mm,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C0A43" w:rsidRDefault="001C0A43" w:rsidP="001C0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8C37BC" w:rsidRDefault="001C0A43" w:rsidP="008C2800">
            <w:pPr>
              <w:rPr>
                <w:color w:val="FF0000"/>
                <w:sz w:val="22"/>
                <w:szCs w:val="22"/>
              </w:rPr>
            </w:pPr>
            <w:r w:rsidRPr="001C0A43">
              <w:rPr>
                <w:sz w:val="22"/>
                <w:szCs w:val="22"/>
              </w:rPr>
              <w:t>Papierowe krążki ilościowe nr 1, bezpopiołowe, stopień gęstości 589/1- czarna wstążka,</w:t>
            </w:r>
            <w:r w:rsidR="007F119D">
              <w:rPr>
                <w:sz w:val="22"/>
                <w:szCs w:val="22"/>
              </w:rPr>
              <w:t xml:space="preserve"> średnica 150 mm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C0A43" w:rsidRDefault="001C0A43" w:rsidP="001C0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1C0A43" w:rsidP="001C0A43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FF0000"/>
              </w:rPr>
            </w:pPr>
            <w:r w:rsidRPr="001C0A43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Paski do analizy twardości wody.      Zmiana koloru z zielonego na czerwony &lt;3˃4˃7˃14˃21</w:t>
            </w:r>
            <w:r>
              <w:rPr>
                <w:color w:val="000000"/>
                <w:vertAlign w:val="superscript"/>
              </w:rPr>
              <w:t>o</w:t>
            </w:r>
            <w:r>
              <w:rPr>
                <w:color w:val="000000"/>
              </w:rPr>
              <w:t>d, wymia</w:t>
            </w:r>
            <w:r w:rsidR="007F119D">
              <w:rPr>
                <w:color w:val="000000"/>
              </w:rPr>
              <w:t xml:space="preserve">ry 6x95mm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C0A43" w:rsidRDefault="001C0A43" w:rsidP="001C0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 xml:space="preserve">Paski </w:t>
            </w:r>
            <w:proofErr w:type="spellStart"/>
            <w:r w:rsidRPr="005863A2">
              <w:rPr>
                <w:color w:val="000000"/>
                <w:sz w:val="22"/>
                <w:szCs w:val="22"/>
              </w:rPr>
              <w:t>wskaź</w:t>
            </w:r>
            <w:proofErr w:type="spellEnd"/>
            <w:r w:rsidRPr="005863A2">
              <w:rPr>
                <w:color w:val="000000"/>
                <w:sz w:val="22"/>
                <w:szCs w:val="22"/>
              </w:rPr>
              <w:t>. l</w:t>
            </w:r>
            <w:r w:rsidR="007F119D">
              <w:rPr>
                <w:color w:val="000000"/>
                <w:sz w:val="22"/>
                <w:szCs w:val="22"/>
              </w:rPr>
              <w:t xml:space="preserve">akmusowe czerwone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C0A43" w:rsidRDefault="001C0A43" w:rsidP="001C0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 xml:space="preserve">Paski </w:t>
            </w:r>
            <w:proofErr w:type="spellStart"/>
            <w:r w:rsidRPr="005863A2">
              <w:rPr>
                <w:color w:val="000000"/>
                <w:sz w:val="22"/>
                <w:szCs w:val="22"/>
              </w:rPr>
              <w:t>wskaź</w:t>
            </w:r>
            <w:proofErr w:type="spellEnd"/>
            <w:r w:rsidRPr="005863A2">
              <w:rPr>
                <w:color w:val="000000"/>
                <w:sz w:val="22"/>
                <w:szCs w:val="22"/>
              </w:rPr>
              <w:t>. lak</w:t>
            </w:r>
            <w:r w:rsidR="007F119D">
              <w:rPr>
                <w:color w:val="000000"/>
                <w:sz w:val="22"/>
                <w:szCs w:val="22"/>
              </w:rPr>
              <w:t xml:space="preserve">musowe niebieskie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C0A43" w:rsidRDefault="001C0A43" w:rsidP="001C0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 xml:space="preserve">Paski </w:t>
            </w:r>
            <w:proofErr w:type="spellStart"/>
            <w:r w:rsidRPr="005863A2">
              <w:rPr>
                <w:color w:val="000000"/>
                <w:sz w:val="22"/>
                <w:szCs w:val="22"/>
              </w:rPr>
              <w:t>wskaź</w:t>
            </w:r>
            <w:proofErr w:type="spellEnd"/>
            <w:r w:rsidRPr="005863A2">
              <w:rPr>
                <w:color w:val="000000"/>
                <w:sz w:val="22"/>
                <w:szCs w:val="22"/>
              </w:rPr>
              <w:t>. l</w:t>
            </w:r>
            <w:r w:rsidR="007F119D">
              <w:rPr>
                <w:color w:val="000000"/>
                <w:sz w:val="22"/>
                <w:szCs w:val="22"/>
              </w:rPr>
              <w:t xml:space="preserve">akmusowe obojętne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C0A43" w:rsidRDefault="001C0A43" w:rsidP="001C0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Paski wskaź</w:t>
            </w:r>
            <w:r w:rsidR="007F119D">
              <w:rPr>
                <w:color w:val="000000"/>
                <w:sz w:val="22"/>
                <w:szCs w:val="22"/>
              </w:rPr>
              <w:t xml:space="preserve">nikowe </w:t>
            </w:r>
            <w:proofErr w:type="spellStart"/>
            <w:r w:rsidR="007F119D">
              <w:rPr>
                <w:color w:val="000000"/>
                <w:sz w:val="22"/>
                <w:szCs w:val="22"/>
              </w:rPr>
              <w:t>pH</w:t>
            </w:r>
            <w:proofErr w:type="spellEnd"/>
            <w:r w:rsidR="007F119D">
              <w:rPr>
                <w:color w:val="000000"/>
                <w:sz w:val="22"/>
                <w:szCs w:val="22"/>
              </w:rPr>
              <w:t xml:space="preserve"> 0-14,0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C0A43" w:rsidRDefault="001C0A43" w:rsidP="001C0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Paski wskaźn</w:t>
            </w:r>
            <w:r w:rsidR="007F119D">
              <w:rPr>
                <w:color w:val="000000"/>
                <w:sz w:val="22"/>
                <w:szCs w:val="22"/>
              </w:rPr>
              <w:t xml:space="preserve">ikowe </w:t>
            </w:r>
            <w:proofErr w:type="spellStart"/>
            <w:r w:rsidR="007F119D">
              <w:rPr>
                <w:color w:val="000000"/>
                <w:sz w:val="22"/>
                <w:szCs w:val="22"/>
              </w:rPr>
              <w:t>pH</w:t>
            </w:r>
            <w:proofErr w:type="spellEnd"/>
            <w:r w:rsidR="007F119D">
              <w:rPr>
                <w:color w:val="000000"/>
                <w:sz w:val="22"/>
                <w:szCs w:val="22"/>
              </w:rPr>
              <w:t xml:space="preserve"> 0,5-5,0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C0A43" w:rsidRDefault="001C0A43" w:rsidP="001C0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Paski wska</w:t>
            </w:r>
            <w:r w:rsidR="007F119D">
              <w:rPr>
                <w:color w:val="000000"/>
                <w:sz w:val="22"/>
                <w:szCs w:val="22"/>
              </w:rPr>
              <w:t xml:space="preserve">źnikowe </w:t>
            </w:r>
            <w:proofErr w:type="spellStart"/>
            <w:r w:rsidR="007F119D">
              <w:rPr>
                <w:color w:val="000000"/>
                <w:sz w:val="22"/>
                <w:szCs w:val="22"/>
              </w:rPr>
              <w:t>pH</w:t>
            </w:r>
            <w:proofErr w:type="spellEnd"/>
            <w:r w:rsidR="007F119D">
              <w:rPr>
                <w:color w:val="000000"/>
                <w:sz w:val="22"/>
                <w:szCs w:val="22"/>
              </w:rPr>
              <w:t xml:space="preserve"> 1-10,0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C0A43" w:rsidRDefault="001C0A43" w:rsidP="001C0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Paski wska</w:t>
            </w:r>
            <w:r w:rsidR="007F119D">
              <w:rPr>
                <w:color w:val="000000"/>
                <w:sz w:val="22"/>
                <w:szCs w:val="22"/>
              </w:rPr>
              <w:t xml:space="preserve">źnikowe </w:t>
            </w:r>
            <w:proofErr w:type="spellStart"/>
            <w:r w:rsidR="007F119D">
              <w:rPr>
                <w:color w:val="000000"/>
                <w:sz w:val="22"/>
                <w:szCs w:val="22"/>
              </w:rPr>
              <w:t>pH</w:t>
            </w:r>
            <w:proofErr w:type="spellEnd"/>
            <w:r w:rsidR="007F119D">
              <w:rPr>
                <w:color w:val="000000"/>
                <w:sz w:val="22"/>
                <w:szCs w:val="22"/>
              </w:rPr>
              <w:t xml:space="preserve"> 1-14,0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Paski wskaź</w:t>
            </w:r>
            <w:r w:rsidR="007F119D">
              <w:rPr>
                <w:color w:val="000000"/>
                <w:sz w:val="22"/>
                <w:szCs w:val="22"/>
              </w:rPr>
              <w:t xml:space="preserve">nikowe </w:t>
            </w:r>
            <w:proofErr w:type="spellStart"/>
            <w:r w:rsidR="007F119D">
              <w:rPr>
                <w:color w:val="000000"/>
                <w:sz w:val="22"/>
                <w:szCs w:val="22"/>
              </w:rPr>
              <w:t>pH</w:t>
            </w:r>
            <w:proofErr w:type="spellEnd"/>
            <w:r w:rsidR="007F119D">
              <w:rPr>
                <w:color w:val="000000"/>
                <w:sz w:val="22"/>
                <w:szCs w:val="22"/>
              </w:rPr>
              <w:t xml:space="preserve"> 3,5-6,8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C0A43" w:rsidRDefault="007F119D" w:rsidP="001C0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7F119D" w:rsidRPr="001C0A43" w:rsidRDefault="007F119D" w:rsidP="001C0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rolka 5 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Paski wsk</w:t>
            </w:r>
            <w:r w:rsidR="007F119D">
              <w:rPr>
                <w:color w:val="000000"/>
                <w:sz w:val="22"/>
                <w:szCs w:val="22"/>
              </w:rPr>
              <w:t xml:space="preserve">aźnikowe </w:t>
            </w:r>
            <w:proofErr w:type="spellStart"/>
            <w:r w:rsidR="007F119D">
              <w:rPr>
                <w:color w:val="000000"/>
                <w:sz w:val="22"/>
                <w:szCs w:val="22"/>
              </w:rPr>
              <w:t>pH</w:t>
            </w:r>
            <w:proofErr w:type="spellEnd"/>
            <w:r w:rsidR="007F119D">
              <w:rPr>
                <w:color w:val="000000"/>
                <w:sz w:val="22"/>
                <w:szCs w:val="22"/>
              </w:rPr>
              <w:t xml:space="preserve"> 3,8-5,4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Paski wskaźni</w:t>
            </w:r>
            <w:r w:rsidR="007F119D">
              <w:rPr>
                <w:color w:val="000000"/>
                <w:sz w:val="22"/>
                <w:szCs w:val="22"/>
              </w:rPr>
              <w:t xml:space="preserve">kowe </w:t>
            </w:r>
            <w:proofErr w:type="spellStart"/>
            <w:r w:rsidR="007F119D">
              <w:rPr>
                <w:color w:val="000000"/>
                <w:sz w:val="22"/>
                <w:szCs w:val="22"/>
              </w:rPr>
              <w:t>pH</w:t>
            </w:r>
            <w:proofErr w:type="spellEnd"/>
            <w:r w:rsidR="007F119D">
              <w:rPr>
                <w:color w:val="000000"/>
                <w:sz w:val="22"/>
                <w:szCs w:val="22"/>
              </w:rPr>
              <w:t xml:space="preserve"> 4,8-6,8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Paski wskaźn</w:t>
            </w:r>
            <w:r w:rsidR="007F119D">
              <w:rPr>
                <w:color w:val="000000"/>
                <w:sz w:val="22"/>
                <w:szCs w:val="22"/>
              </w:rPr>
              <w:t xml:space="preserve">ikowe </w:t>
            </w:r>
            <w:proofErr w:type="spellStart"/>
            <w:r w:rsidR="007F119D">
              <w:rPr>
                <w:color w:val="000000"/>
                <w:sz w:val="22"/>
                <w:szCs w:val="22"/>
              </w:rPr>
              <w:t>pH</w:t>
            </w:r>
            <w:proofErr w:type="spellEnd"/>
            <w:r w:rsidR="007F119D">
              <w:rPr>
                <w:color w:val="000000"/>
                <w:sz w:val="22"/>
                <w:szCs w:val="22"/>
              </w:rPr>
              <w:t xml:space="preserve"> 5,0-8,0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C0A43" w:rsidRDefault="007F119D" w:rsidP="001C0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7F119D" w:rsidRPr="001C0A43" w:rsidRDefault="007F119D" w:rsidP="001C0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rolka 5 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Paski wskaź</w:t>
            </w:r>
            <w:r w:rsidR="007F119D">
              <w:rPr>
                <w:color w:val="000000"/>
                <w:sz w:val="22"/>
                <w:szCs w:val="22"/>
              </w:rPr>
              <w:t xml:space="preserve">nikowe </w:t>
            </w:r>
            <w:proofErr w:type="spellStart"/>
            <w:r w:rsidR="007F119D">
              <w:rPr>
                <w:color w:val="000000"/>
                <w:sz w:val="22"/>
                <w:szCs w:val="22"/>
              </w:rPr>
              <w:t>pH</w:t>
            </w:r>
            <w:proofErr w:type="spellEnd"/>
            <w:r w:rsidR="007F119D">
              <w:rPr>
                <w:color w:val="000000"/>
                <w:sz w:val="22"/>
                <w:szCs w:val="22"/>
              </w:rPr>
              <w:t xml:space="preserve"> 5,4-7,0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Paski wskaź</w:t>
            </w:r>
            <w:r w:rsidR="007F119D">
              <w:rPr>
                <w:color w:val="000000"/>
                <w:sz w:val="22"/>
                <w:szCs w:val="22"/>
              </w:rPr>
              <w:t xml:space="preserve">nikowe </w:t>
            </w:r>
            <w:proofErr w:type="spellStart"/>
            <w:r w:rsidR="007F119D">
              <w:rPr>
                <w:color w:val="000000"/>
                <w:sz w:val="22"/>
                <w:szCs w:val="22"/>
              </w:rPr>
              <w:t>pH</w:t>
            </w:r>
            <w:proofErr w:type="spellEnd"/>
            <w:r w:rsidR="007F119D">
              <w:rPr>
                <w:color w:val="000000"/>
                <w:sz w:val="22"/>
                <w:szCs w:val="22"/>
              </w:rPr>
              <w:t xml:space="preserve"> 5,5-9,0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Paski wskaź</w:t>
            </w:r>
            <w:r w:rsidR="007F119D">
              <w:rPr>
                <w:color w:val="000000"/>
                <w:sz w:val="22"/>
                <w:szCs w:val="22"/>
              </w:rPr>
              <w:t xml:space="preserve">nikowe </w:t>
            </w:r>
            <w:proofErr w:type="spellStart"/>
            <w:r w:rsidR="007F119D">
              <w:rPr>
                <w:color w:val="000000"/>
                <w:sz w:val="22"/>
                <w:szCs w:val="22"/>
              </w:rPr>
              <w:t>pH</w:t>
            </w:r>
            <w:proofErr w:type="spellEnd"/>
            <w:r w:rsidR="007F119D">
              <w:rPr>
                <w:color w:val="000000"/>
                <w:sz w:val="22"/>
                <w:szCs w:val="22"/>
              </w:rPr>
              <w:t xml:space="preserve"> 7,0-9,4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Saczki celulozowe, średnica 90 mm, o średnim zatrzymywaniu i średnim przepływie przez sączek, stosowane m.in. do analizy zdolności kiełkowania na</w:t>
            </w:r>
            <w:r w:rsidR="007F119D">
              <w:rPr>
                <w:color w:val="000000"/>
                <w:sz w:val="22"/>
                <w:szCs w:val="22"/>
              </w:rPr>
              <w:t xml:space="preserve">sion, analizy gleby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Sączki bezfosforanowe, okrągłe typu MN 619 G, ś</w:t>
            </w:r>
            <w:r w:rsidR="007F119D">
              <w:rPr>
                <w:color w:val="000000"/>
                <w:sz w:val="22"/>
                <w:szCs w:val="22"/>
              </w:rPr>
              <w:t xml:space="preserve">rednica 125 mm,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Sączki bezfosforanowe, okrągłe typu MN 619 G, ś</w:t>
            </w:r>
            <w:r w:rsidR="007F119D">
              <w:rPr>
                <w:color w:val="000000"/>
                <w:sz w:val="22"/>
                <w:szCs w:val="22"/>
              </w:rPr>
              <w:t xml:space="preserve">rednica 150 mm,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Sączki celulozowe, średnica 90 mm, o bardzo wysokiej powtarzalności analiz oraz niezwykle niskiej wartości ślepej próby, do analizy  ilościowej, o średniej filtracji do oddzielenia osad</w:t>
            </w:r>
            <w:r w:rsidR="007F119D">
              <w:rPr>
                <w:color w:val="000000"/>
                <w:sz w:val="22"/>
                <w:szCs w:val="22"/>
              </w:rPr>
              <w:t xml:space="preserve">u od przesączu,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 xml:space="preserve">Sączki filtracyjne z bibuły, karbowane, średnica 90 mm, gramatura 70 g/m2, </w:t>
            </w:r>
            <w:r w:rsidR="007F119D">
              <w:rPr>
                <w:color w:val="000000"/>
                <w:sz w:val="22"/>
                <w:szCs w:val="22"/>
              </w:rPr>
              <w:t xml:space="preserve">grubość 0,16 mm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Sączki ilości</w:t>
            </w:r>
            <w:r w:rsidR="007F119D">
              <w:rPr>
                <w:color w:val="000000"/>
                <w:sz w:val="22"/>
                <w:szCs w:val="22"/>
              </w:rPr>
              <w:t xml:space="preserve">owe miękkie 11cm.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Sączki ilościow</w:t>
            </w:r>
            <w:r w:rsidR="007F119D">
              <w:rPr>
                <w:color w:val="000000"/>
                <w:sz w:val="22"/>
                <w:szCs w:val="22"/>
              </w:rPr>
              <w:t>e miękkie 12,5cm.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Sączki ilości</w:t>
            </w:r>
            <w:r w:rsidR="007F119D">
              <w:rPr>
                <w:color w:val="000000"/>
                <w:sz w:val="22"/>
                <w:szCs w:val="22"/>
              </w:rPr>
              <w:t xml:space="preserve">owe miękkie 15cm.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Sączki ilościow</w:t>
            </w:r>
            <w:r w:rsidR="007F119D">
              <w:rPr>
                <w:color w:val="000000"/>
                <w:sz w:val="22"/>
                <w:szCs w:val="22"/>
              </w:rPr>
              <w:t xml:space="preserve">e miękkie 18,5cm.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Sączk</w:t>
            </w:r>
            <w:r w:rsidR="007F119D">
              <w:rPr>
                <w:color w:val="000000"/>
                <w:sz w:val="22"/>
                <w:szCs w:val="22"/>
              </w:rPr>
              <w:t xml:space="preserve">i ilościowe miękkie 9cm.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Sączki ilości</w:t>
            </w:r>
            <w:r w:rsidR="007F119D">
              <w:rPr>
                <w:color w:val="000000"/>
                <w:sz w:val="22"/>
                <w:szCs w:val="22"/>
              </w:rPr>
              <w:t xml:space="preserve">owe średnie 11cm.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Sączki ilościow</w:t>
            </w:r>
            <w:r w:rsidR="007F119D">
              <w:rPr>
                <w:color w:val="000000"/>
                <w:sz w:val="22"/>
                <w:szCs w:val="22"/>
              </w:rPr>
              <w:t>e średnie 12,5cm.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Sączki ilości</w:t>
            </w:r>
            <w:r w:rsidR="007F119D">
              <w:rPr>
                <w:color w:val="000000"/>
                <w:sz w:val="22"/>
                <w:szCs w:val="22"/>
              </w:rPr>
              <w:t xml:space="preserve">owe średnie 15cm.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Sączki ilościow</w:t>
            </w:r>
            <w:r w:rsidR="007F119D">
              <w:rPr>
                <w:color w:val="000000"/>
                <w:sz w:val="22"/>
                <w:szCs w:val="22"/>
              </w:rPr>
              <w:t xml:space="preserve">e średnie 18,5cm.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Sączki ilościo</w:t>
            </w:r>
            <w:r w:rsidR="007F119D">
              <w:rPr>
                <w:color w:val="000000"/>
                <w:sz w:val="22"/>
                <w:szCs w:val="22"/>
              </w:rPr>
              <w:t xml:space="preserve">we średnie 9cm.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Sączki ilośc</w:t>
            </w:r>
            <w:r w:rsidR="007F119D">
              <w:rPr>
                <w:color w:val="000000"/>
                <w:sz w:val="22"/>
                <w:szCs w:val="22"/>
              </w:rPr>
              <w:t xml:space="preserve">iowe twarde 11cm.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Sączki ilościo</w:t>
            </w:r>
            <w:r w:rsidR="007F119D">
              <w:rPr>
                <w:color w:val="000000"/>
                <w:sz w:val="22"/>
                <w:szCs w:val="22"/>
              </w:rPr>
              <w:t xml:space="preserve">we twarde 12,5cm.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Sączki ilośc</w:t>
            </w:r>
            <w:r w:rsidR="007F119D">
              <w:rPr>
                <w:color w:val="000000"/>
                <w:sz w:val="22"/>
                <w:szCs w:val="22"/>
              </w:rPr>
              <w:t xml:space="preserve">iowe twarde 15cm.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Sączki ilościo</w:t>
            </w:r>
            <w:r w:rsidR="007F119D">
              <w:rPr>
                <w:color w:val="000000"/>
                <w:sz w:val="22"/>
                <w:szCs w:val="22"/>
              </w:rPr>
              <w:t xml:space="preserve">we twarde 18,5cm.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Sączki iloś</w:t>
            </w:r>
            <w:r w:rsidR="007F119D">
              <w:rPr>
                <w:color w:val="000000"/>
                <w:sz w:val="22"/>
                <w:szCs w:val="22"/>
              </w:rPr>
              <w:t xml:space="preserve">ciowe twarde 9cm.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Sączki jak</w:t>
            </w:r>
            <w:r w:rsidR="007F119D">
              <w:rPr>
                <w:color w:val="000000"/>
                <w:sz w:val="22"/>
                <w:szCs w:val="22"/>
              </w:rPr>
              <w:t xml:space="preserve">. miękkie 12,5cm.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Sączki j</w:t>
            </w:r>
            <w:r w:rsidR="007F119D">
              <w:rPr>
                <w:color w:val="000000"/>
                <w:sz w:val="22"/>
                <w:szCs w:val="22"/>
              </w:rPr>
              <w:t xml:space="preserve">ak. miękkie 15cm.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Sączki ja</w:t>
            </w:r>
            <w:r w:rsidR="007F119D">
              <w:rPr>
                <w:color w:val="000000"/>
                <w:sz w:val="22"/>
                <w:szCs w:val="22"/>
              </w:rPr>
              <w:t xml:space="preserve">k. miękkie 5,5cm.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 xml:space="preserve">Sączki </w:t>
            </w:r>
            <w:r w:rsidR="007F119D">
              <w:rPr>
                <w:color w:val="000000"/>
                <w:sz w:val="22"/>
                <w:szCs w:val="22"/>
              </w:rPr>
              <w:t xml:space="preserve">jak. miękkie 7cm.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 xml:space="preserve">Sączki </w:t>
            </w:r>
            <w:r w:rsidR="007F119D">
              <w:rPr>
                <w:color w:val="000000"/>
                <w:sz w:val="22"/>
                <w:szCs w:val="22"/>
              </w:rPr>
              <w:t xml:space="preserve">jak. miękkie 9cm.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Sączki j</w:t>
            </w:r>
            <w:r w:rsidR="007F119D">
              <w:rPr>
                <w:color w:val="000000"/>
                <w:sz w:val="22"/>
                <w:szCs w:val="22"/>
              </w:rPr>
              <w:t xml:space="preserve">ak. średnie 11cm.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Sączki jak</w:t>
            </w:r>
            <w:r w:rsidR="007F119D">
              <w:rPr>
                <w:color w:val="000000"/>
                <w:sz w:val="22"/>
                <w:szCs w:val="22"/>
              </w:rPr>
              <w:t xml:space="preserve">. średnie 12,5cm.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Sączki j</w:t>
            </w:r>
            <w:r w:rsidR="007F119D">
              <w:rPr>
                <w:color w:val="000000"/>
                <w:sz w:val="22"/>
                <w:szCs w:val="22"/>
              </w:rPr>
              <w:t xml:space="preserve">ak. średnie 15cm.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 xml:space="preserve">Sączki </w:t>
            </w:r>
            <w:r w:rsidR="007F119D">
              <w:rPr>
                <w:color w:val="000000"/>
                <w:sz w:val="22"/>
                <w:szCs w:val="22"/>
              </w:rPr>
              <w:t xml:space="preserve">jak. średnie 7cm.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 xml:space="preserve">Sączki </w:t>
            </w:r>
            <w:r w:rsidR="007F119D">
              <w:rPr>
                <w:color w:val="000000"/>
                <w:sz w:val="22"/>
                <w:szCs w:val="22"/>
              </w:rPr>
              <w:t xml:space="preserve">jak. średnie 9cm.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Sączki ja</w:t>
            </w:r>
            <w:r w:rsidR="007F119D">
              <w:rPr>
                <w:color w:val="000000"/>
                <w:sz w:val="22"/>
                <w:szCs w:val="22"/>
              </w:rPr>
              <w:t xml:space="preserve">k. twarde 12,5cm.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 xml:space="preserve">Sączki </w:t>
            </w:r>
            <w:r w:rsidR="007F119D">
              <w:rPr>
                <w:color w:val="000000"/>
                <w:sz w:val="22"/>
                <w:szCs w:val="22"/>
              </w:rPr>
              <w:t xml:space="preserve">jak. twarde 15cm.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Sączki</w:t>
            </w:r>
            <w:r w:rsidR="007F119D">
              <w:rPr>
                <w:color w:val="000000"/>
                <w:sz w:val="22"/>
                <w:szCs w:val="22"/>
              </w:rPr>
              <w:t xml:space="preserve"> jak. twarde 9cm.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>Sączki jak.132(do bad</w:t>
            </w:r>
            <w:r w:rsidR="007F119D">
              <w:rPr>
                <w:color w:val="000000"/>
                <w:sz w:val="22"/>
                <w:szCs w:val="22"/>
              </w:rPr>
              <w:t xml:space="preserve">ania gleby) 15cm.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RPr="001C0A43" w:rsidTr="00F6611D">
        <w:trPr>
          <w:cantSplit/>
          <w:trHeight w:val="3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Default="001C0A43" w:rsidP="008A070B">
            <w:pPr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C0A43" w:rsidRPr="005863A2" w:rsidRDefault="001C0A43" w:rsidP="008C2800">
            <w:pPr>
              <w:rPr>
                <w:color w:val="000000"/>
                <w:sz w:val="22"/>
                <w:szCs w:val="22"/>
              </w:rPr>
            </w:pPr>
            <w:r w:rsidRPr="005863A2">
              <w:rPr>
                <w:color w:val="000000"/>
                <w:sz w:val="22"/>
                <w:szCs w:val="22"/>
              </w:rPr>
              <w:t xml:space="preserve">Sączki z </w:t>
            </w:r>
            <w:proofErr w:type="spellStart"/>
            <w:r w:rsidRPr="005863A2">
              <w:rPr>
                <w:color w:val="000000"/>
                <w:sz w:val="22"/>
                <w:szCs w:val="22"/>
              </w:rPr>
              <w:t>mikrowłókien</w:t>
            </w:r>
            <w:proofErr w:type="spellEnd"/>
            <w:r w:rsidRPr="005863A2">
              <w:rPr>
                <w:color w:val="000000"/>
                <w:sz w:val="22"/>
                <w:szCs w:val="22"/>
              </w:rPr>
              <w:t xml:space="preserve"> szklanych GFA, średnica 47 mm, retencja cząsteczkowa 1,6 mikrometra, h</w:t>
            </w:r>
            <w:r w:rsidR="007F119D">
              <w:rPr>
                <w:color w:val="000000"/>
                <w:sz w:val="22"/>
                <w:szCs w:val="22"/>
              </w:rPr>
              <w:t xml:space="preserve">ydrofilowe, bez żywicy 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F119D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Op.</w:t>
            </w:r>
          </w:p>
          <w:p w:rsidR="001C0A43" w:rsidRPr="001C0A43" w:rsidRDefault="007F119D" w:rsidP="007F1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jc w:val="center"/>
              <w:rPr>
                <w:color w:val="000000"/>
              </w:rPr>
            </w:pPr>
            <w:r w:rsidRPr="001C0A43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0" w:type="dxa"/>
              <w:bottom w:w="0" w:type="dxa"/>
              <w:right w:w="17" w:type="dxa"/>
            </w:tcMar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A43" w:rsidRPr="001C0A43" w:rsidRDefault="001C0A43" w:rsidP="001C0A4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C0A43" w:rsidTr="00F6611D">
        <w:trPr>
          <w:gridBefore w:val="7"/>
          <w:wBefore w:w="12631" w:type="dxa"/>
          <w:cantSplit/>
          <w:trHeight w:val="13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A43" w:rsidRDefault="001C0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Suma wartości brutto</w:t>
            </w:r>
          </w:p>
          <w:p w:rsidR="001C0A43" w:rsidRDefault="001C0A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kolumna 8;</w:t>
            </w:r>
          </w:p>
          <w:p w:rsidR="001C0A43" w:rsidRDefault="001C0A4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……………</w:t>
            </w:r>
          </w:p>
        </w:tc>
      </w:tr>
    </w:tbl>
    <w:p w:rsidR="00A771ED" w:rsidRDefault="00A771ED" w:rsidP="00A771ED">
      <w:pPr>
        <w:suppressAutoHyphens/>
        <w:jc w:val="center"/>
        <w:rPr>
          <w:b/>
          <w:i/>
          <w:sz w:val="20"/>
          <w:szCs w:val="20"/>
          <w:lang w:eastAsia="ar-SA"/>
        </w:rPr>
      </w:pPr>
    </w:p>
    <w:p w:rsidR="00A771ED" w:rsidRDefault="00A771ED" w:rsidP="00A771ED">
      <w:pPr>
        <w:jc w:val="center"/>
      </w:pPr>
    </w:p>
    <w:p w:rsidR="00A771ED" w:rsidRDefault="00A771ED" w:rsidP="00A771ED"/>
    <w:p w:rsidR="00A771ED" w:rsidRDefault="00A771ED" w:rsidP="00A771ED"/>
    <w:p w:rsidR="00A771ED" w:rsidRDefault="00A771ED" w:rsidP="00A771ED"/>
    <w:p w:rsidR="00A771ED" w:rsidRDefault="00A771ED" w:rsidP="00A771ED"/>
    <w:p w:rsidR="00A771ED" w:rsidRDefault="00A771ED" w:rsidP="00A771ED"/>
    <w:p w:rsidR="00A771ED" w:rsidRDefault="00A771ED" w:rsidP="00A771ED"/>
    <w:p w:rsidR="006324EC" w:rsidRDefault="006324EC"/>
    <w:sectPr w:rsidR="006324EC" w:rsidSect="00A771E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4A" w:rsidRDefault="00A50A4A" w:rsidP="004167C6">
      <w:r>
        <w:separator/>
      </w:r>
    </w:p>
  </w:endnote>
  <w:endnote w:type="continuationSeparator" w:id="0">
    <w:p w:rsidR="00A50A4A" w:rsidRDefault="00A50A4A" w:rsidP="0041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27454"/>
      <w:docPartObj>
        <w:docPartGallery w:val="Page Numbers (Bottom of Page)"/>
        <w:docPartUnique/>
      </w:docPartObj>
    </w:sdtPr>
    <w:sdtEndPr/>
    <w:sdtContent>
      <w:p w:rsidR="002D3503" w:rsidRDefault="002D3503" w:rsidP="002D3503">
        <w:pPr>
          <w:pStyle w:val="Stopka"/>
          <w:jc w:val="right"/>
        </w:pPr>
      </w:p>
      <w:p w:rsidR="002D3503" w:rsidRPr="00EA5B9C" w:rsidRDefault="002D3503" w:rsidP="00CC2535">
        <w:pPr>
          <w:jc w:val="center"/>
          <w:rPr>
            <w:rFonts w:ascii="Arial Narrow" w:hAnsi="Arial Narrow"/>
            <w:sz w:val="16"/>
            <w:szCs w:val="16"/>
          </w:rPr>
        </w:pPr>
        <w:r>
          <w:rPr>
            <w:noProof/>
          </w:rPr>
          <w:drawing>
            <wp:inline distT="0" distB="0" distL="0" distR="0" wp14:anchorId="0DB31232" wp14:editId="29CDAE61">
              <wp:extent cx="1628775" cy="361950"/>
              <wp:effectExtent l="0" t="0" r="9525" b="0"/>
              <wp:docPr id="1" name="Obraz 1" descr="LOGO_MNiSW_-_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MNiSW_-_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4463" t="33229" r="26340" b="5131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87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4167C6" w:rsidRDefault="004167C6" w:rsidP="002D35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62B">
          <w:rPr>
            <w:noProof/>
          </w:rPr>
          <w:t>4</w:t>
        </w:r>
        <w:r>
          <w:fldChar w:fldCharType="end"/>
        </w:r>
        <w:r w:rsidR="007F119D">
          <w:t>/6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4A" w:rsidRDefault="00A50A4A" w:rsidP="004167C6">
      <w:r>
        <w:separator/>
      </w:r>
    </w:p>
  </w:footnote>
  <w:footnote w:type="continuationSeparator" w:id="0">
    <w:p w:rsidR="00A50A4A" w:rsidRDefault="00A50A4A" w:rsidP="0041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2B" w:rsidRDefault="00C2462B">
    <w:pPr>
      <w:pStyle w:val="Nagwek"/>
    </w:pPr>
    <w:r>
      <w:t>EZ-z 5/7/2022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C6C3A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ED"/>
    <w:rsid w:val="00032A90"/>
    <w:rsid w:val="001C0A43"/>
    <w:rsid w:val="001D6908"/>
    <w:rsid w:val="00254EFF"/>
    <w:rsid w:val="002D3503"/>
    <w:rsid w:val="00355F3D"/>
    <w:rsid w:val="004167C6"/>
    <w:rsid w:val="004526B4"/>
    <w:rsid w:val="004A12B8"/>
    <w:rsid w:val="00516E17"/>
    <w:rsid w:val="005B3907"/>
    <w:rsid w:val="006324EC"/>
    <w:rsid w:val="006E6D59"/>
    <w:rsid w:val="0072627C"/>
    <w:rsid w:val="00736AE1"/>
    <w:rsid w:val="00736E14"/>
    <w:rsid w:val="007A3A77"/>
    <w:rsid w:val="007B0359"/>
    <w:rsid w:val="007B78EE"/>
    <w:rsid w:val="007F119D"/>
    <w:rsid w:val="00960EFC"/>
    <w:rsid w:val="00A50A4A"/>
    <w:rsid w:val="00A771ED"/>
    <w:rsid w:val="00AC3C09"/>
    <w:rsid w:val="00B44A4F"/>
    <w:rsid w:val="00C244C3"/>
    <w:rsid w:val="00C2462B"/>
    <w:rsid w:val="00C47261"/>
    <w:rsid w:val="00CC2535"/>
    <w:rsid w:val="00CF75B3"/>
    <w:rsid w:val="00E23FCF"/>
    <w:rsid w:val="00E70FD3"/>
    <w:rsid w:val="00E859D7"/>
    <w:rsid w:val="00F6611D"/>
    <w:rsid w:val="00F75306"/>
    <w:rsid w:val="00FC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771ED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771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7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7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0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771ED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771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7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7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Dział Logistyki</cp:lastModifiedBy>
  <cp:revision>28</cp:revision>
  <cp:lastPrinted>2021-10-01T10:52:00Z</cp:lastPrinted>
  <dcterms:created xsi:type="dcterms:W3CDTF">2020-01-17T10:08:00Z</dcterms:created>
  <dcterms:modified xsi:type="dcterms:W3CDTF">2022-06-03T07:46:00Z</dcterms:modified>
</cp:coreProperties>
</file>