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3F" w:rsidRDefault="003E2F1B" w:rsidP="00F85A3F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3E2F1B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705A47">
        <w:rPr>
          <w:rFonts w:ascii="Calibri" w:hAnsi="Calibri"/>
          <w:b/>
          <w:i/>
          <w:sz w:val="20"/>
          <w:szCs w:val="20"/>
        </w:rPr>
        <w:t xml:space="preserve">                 </w:t>
      </w:r>
      <w:r w:rsidR="00F85A3F">
        <w:rPr>
          <w:rFonts w:ascii="Arial Narrow" w:hAnsi="Arial Narrow"/>
        </w:rPr>
        <w:t xml:space="preserve">ZAŁĄCZNIK NR </w:t>
      </w:r>
      <w:r w:rsidR="00FB306B">
        <w:rPr>
          <w:rFonts w:ascii="Arial Narrow" w:hAnsi="Arial Narrow"/>
        </w:rPr>
        <w:t>3</w:t>
      </w:r>
    </w:p>
    <w:tbl>
      <w:tblPr>
        <w:tblW w:w="10928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01006D" w:rsidRPr="001270B6" w:rsidTr="0001006D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01006D" w:rsidRPr="001270B6" w:rsidTr="0001006D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01006D" w:rsidRPr="001270B6" w:rsidTr="0001006D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01006D" w:rsidRPr="001270B6" w:rsidTr="0001006D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01006D" w:rsidRPr="001270B6" w:rsidTr="0001006D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B70D4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</w:t>
            </w:r>
            <w:r w:rsidR="00B70D4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/</w:t>
            </w:r>
            <w:r w:rsidR="00B70D4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/</w:t>
            </w:r>
            <w:r w:rsidR="00B70D4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01006D" w:rsidRPr="001270B6" w:rsidTr="0001006D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1006D" w:rsidRPr="001270B6" w:rsidTr="0001006D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A0" w:rsidRDefault="00A378A0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AD44AE" w:rsidRDefault="00AD44AE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6D" w:rsidRPr="001270B6" w:rsidRDefault="0001006D" w:rsidP="000E64E3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85A3F" w:rsidRDefault="00F85A3F" w:rsidP="001104B4">
      <w:pPr>
        <w:jc w:val="center"/>
        <w:rPr>
          <w:rFonts w:ascii="Arial Narrow" w:hAnsi="Arial Narrow"/>
          <w:b/>
          <w:sz w:val="32"/>
          <w:szCs w:val="32"/>
        </w:rPr>
      </w:pPr>
    </w:p>
    <w:p w:rsidR="001104B4" w:rsidRPr="0001006D" w:rsidRDefault="001104B4" w:rsidP="001104B4">
      <w:pPr>
        <w:jc w:val="center"/>
        <w:rPr>
          <w:rFonts w:ascii="Arial Narrow" w:hAnsi="Arial Narrow"/>
          <w:b/>
          <w:sz w:val="32"/>
          <w:szCs w:val="32"/>
        </w:rPr>
      </w:pPr>
      <w:r w:rsidRPr="0001006D">
        <w:rPr>
          <w:rFonts w:ascii="Arial Narrow" w:hAnsi="Arial Narrow"/>
          <w:b/>
          <w:sz w:val="32"/>
          <w:szCs w:val="32"/>
        </w:rPr>
        <w:t>W</w:t>
      </w:r>
      <w:r w:rsidR="00912D95">
        <w:rPr>
          <w:rFonts w:ascii="Arial Narrow" w:hAnsi="Arial Narrow"/>
          <w:b/>
          <w:sz w:val="32"/>
          <w:szCs w:val="32"/>
        </w:rPr>
        <w:t>niosek</w:t>
      </w:r>
      <w:r w:rsidR="00A9143E">
        <w:rPr>
          <w:rFonts w:ascii="Arial Narrow" w:hAnsi="Arial Narrow"/>
          <w:b/>
          <w:sz w:val="32"/>
          <w:szCs w:val="32"/>
        </w:rPr>
        <w:t xml:space="preserve"> do Wydziałowej Komisji Stypendialnej</w:t>
      </w:r>
    </w:p>
    <w:p w:rsidR="001104B4" w:rsidRPr="0001006D" w:rsidRDefault="001104B4" w:rsidP="001104B4">
      <w:pPr>
        <w:jc w:val="center"/>
        <w:rPr>
          <w:rFonts w:ascii="Arial Narrow" w:hAnsi="Arial Narrow"/>
          <w:b/>
          <w:sz w:val="32"/>
          <w:szCs w:val="32"/>
        </w:rPr>
      </w:pPr>
      <w:r w:rsidRPr="0001006D">
        <w:rPr>
          <w:rFonts w:ascii="Arial Narrow" w:hAnsi="Arial Narrow"/>
          <w:b/>
          <w:sz w:val="32"/>
          <w:szCs w:val="32"/>
        </w:rPr>
        <w:t>o ponowne przeliczenie dochodu</w:t>
      </w:r>
    </w:p>
    <w:p w:rsidR="001104B4" w:rsidRPr="0001006D" w:rsidRDefault="001104B4" w:rsidP="001104B4">
      <w:pPr>
        <w:jc w:val="center"/>
        <w:rPr>
          <w:rFonts w:ascii="Arial Narrow" w:hAnsi="Arial Narrow"/>
          <w:b/>
          <w:sz w:val="32"/>
          <w:szCs w:val="32"/>
        </w:rPr>
      </w:pPr>
    </w:p>
    <w:p w:rsidR="001104B4" w:rsidRPr="0001006D" w:rsidRDefault="001104B4" w:rsidP="001104B4">
      <w:pPr>
        <w:jc w:val="both"/>
        <w:rPr>
          <w:rFonts w:ascii="Arial Narrow" w:hAnsi="Arial Narrow"/>
        </w:rPr>
      </w:pPr>
      <w:r w:rsidRPr="0001006D">
        <w:rPr>
          <w:rFonts w:ascii="Arial Narrow" w:hAnsi="Arial Narrow"/>
        </w:rPr>
        <w:t>Proszę o ponowne przeliczenie dochodu na osobę w mojej rodzinie uwzględniając zmianę w sytuacji materialnej z związku</w:t>
      </w:r>
      <w:r w:rsidR="00663F0A">
        <w:rPr>
          <w:rFonts w:ascii="Arial Narrow" w:hAnsi="Arial Narrow"/>
        </w:rPr>
        <w:t xml:space="preserve"> z</w:t>
      </w:r>
      <w:r w:rsidR="007B3E7F" w:rsidRPr="0001006D">
        <w:rPr>
          <w:rFonts w:ascii="Arial Narrow" w:hAnsi="Arial Narrow"/>
          <w:vertAlign w:val="superscript"/>
        </w:rPr>
        <w:t>*</w:t>
      </w:r>
      <w:r w:rsidRPr="0001006D">
        <w:rPr>
          <w:rFonts w:ascii="Arial Narrow" w:hAnsi="Arial Narrow"/>
        </w:rPr>
        <w:t>:</w:t>
      </w:r>
    </w:p>
    <w:p w:rsidR="001104B4" w:rsidRPr="0001006D" w:rsidRDefault="001104B4" w:rsidP="001104B4">
      <w:pPr>
        <w:jc w:val="both"/>
        <w:rPr>
          <w:rFonts w:ascii="Arial Narrow" w:hAnsi="Arial Narrow"/>
          <w:sz w:val="28"/>
          <w:szCs w:val="28"/>
        </w:rPr>
      </w:pPr>
    </w:p>
    <w:p w:rsidR="001104B4" w:rsidRPr="0001006D" w:rsidRDefault="00897E0A" w:rsidP="001104B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01006D">
        <w:rPr>
          <w:rFonts w:ascii="Arial Narrow" w:hAnsi="Arial Narrow"/>
        </w:rPr>
        <w:t>utratą dochodu przez studenta</w:t>
      </w:r>
      <w:r w:rsidR="001104B4" w:rsidRPr="0001006D">
        <w:rPr>
          <w:rFonts w:ascii="Arial Narrow" w:hAnsi="Arial Narrow"/>
        </w:rPr>
        <w:t xml:space="preserve"> bądź członka rodziny</w:t>
      </w:r>
    </w:p>
    <w:p w:rsidR="001104B4" w:rsidRPr="0001006D" w:rsidRDefault="001104B4" w:rsidP="001104B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01006D">
        <w:rPr>
          <w:rFonts w:ascii="Arial Narrow" w:hAnsi="Arial Narrow"/>
        </w:rPr>
        <w:t>uzyskaniem dochodu przez studenta bądź członka rodziny</w:t>
      </w:r>
    </w:p>
    <w:p w:rsidR="001104B4" w:rsidRPr="0001006D" w:rsidRDefault="001104B4" w:rsidP="001104B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01006D">
        <w:rPr>
          <w:rFonts w:ascii="Arial Narrow" w:hAnsi="Arial Narrow"/>
        </w:rPr>
        <w:t>innymi okolicznościami mającymi wpływ na prawa do świadczeń pomocy materialnej</w:t>
      </w:r>
    </w:p>
    <w:p w:rsidR="001104B4" w:rsidRPr="0001006D" w:rsidRDefault="001104B4" w:rsidP="001104B4">
      <w:pPr>
        <w:ind w:left="75"/>
        <w:jc w:val="both"/>
        <w:rPr>
          <w:rFonts w:ascii="Arial Narrow" w:hAnsi="Arial Narrow"/>
          <w:sz w:val="28"/>
          <w:szCs w:val="28"/>
        </w:rPr>
      </w:pPr>
    </w:p>
    <w:p w:rsidR="001104B4" w:rsidRPr="0001006D" w:rsidRDefault="001104B4" w:rsidP="001104B4">
      <w:pPr>
        <w:ind w:left="75"/>
        <w:jc w:val="center"/>
        <w:rPr>
          <w:rFonts w:ascii="Arial Narrow" w:hAnsi="Arial Narrow"/>
          <w:sz w:val="28"/>
          <w:szCs w:val="28"/>
        </w:rPr>
      </w:pPr>
      <w:r w:rsidRPr="0001006D">
        <w:rPr>
          <w:rFonts w:ascii="Arial Narrow" w:hAnsi="Arial Narrow"/>
          <w:sz w:val="28"/>
          <w:szCs w:val="28"/>
        </w:rPr>
        <w:t>UZASADNIENIE WNIOSKU</w:t>
      </w:r>
    </w:p>
    <w:p w:rsidR="001104B4" w:rsidRPr="0001006D" w:rsidRDefault="001104B4" w:rsidP="001104B4">
      <w:pPr>
        <w:ind w:left="75"/>
        <w:jc w:val="both"/>
        <w:rPr>
          <w:rFonts w:ascii="Arial Narrow" w:hAnsi="Arial Narrow"/>
          <w:sz w:val="28"/>
          <w:szCs w:val="28"/>
        </w:rPr>
      </w:pPr>
      <w:r w:rsidRPr="0001006D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F1B" w:rsidRPr="0001006D">
        <w:rPr>
          <w:rFonts w:ascii="Arial Narrow" w:hAnsi="Arial Narrow"/>
          <w:sz w:val="28"/>
          <w:szCs w:val="28"/>
        </w:rPr>
        <w:t>……………….</w:t>
      </w:r>
    </w:p>
    <w:p w:rsidR="001104B4" w:rsidRPr="0001006D" w:rsidRDefault="001104B4" w:rsidP="001104B4">
      <w:pPr>
        <w:ind w:left="75"/>
        <w:jc w:val="both"/>
        <w:rPr>
          <w:rFonts w:ascii="Arial Narrow" w:hAnsi="Arial Narrow"/>
        </w:rPr>
      </w:pPr>
      <w:r w:rsidRPr="0001006D">
        <w:rPr>
          <w:rFonts w:ascii="Arial Narrow" w:hAnsi="Arial Narrow"/>
        </w:rPr>
        <w:t>W załączeniu prze</w:t>
      </w:r>
      <w:r w:rsidR="00327B3B" w:rsidRPr="0001006D">
        <w:rPr>
          <w:rFonts w:ascii="Arial Narrow" w:hAnsi="Arial Narrow"/>
        </w:rPr>
        <w:t>d</w:t>
      </w:r>
      <w:r w:rsidRPr="0001006D">
        <w:rPr>
          <w:rFonts w:ascii="Arial Narrow" w:hAnsi="Arial Narrow"/>
        </w:rPr>
        <w:t>kładam niżej wymienione dokumenty potwierdzające zmianę sytuacji:</w:t>
      </w:r>
    </w:p>
    <w:p w:rsidR="001104B4" w:rsidRPr="0001006D" w:rsidRDefault="001104B4" w:rsidP="001104B4">
      <w:pPr>
        <w:ind w:left="75"/>
        <w:jc w:val="both"/>
        <w:rPr>
          <w:rFonts w:ascii="Arial Narrow" w:hAnsi="Arial Narrow"/>
          <w:sz w:val="28"/>
          <w:szCs w:val="28"/>
        </w:rPr>
      </w:pPr>
      <w:r w:rsidRPr="0001006D">
        <w:rPr>
          <w:rFonts w:ascii="Arial Narrow" w:hAnsi="Arial Narrow"/>
        </w:rPr>
        <w:t>1.</w:t>
      </w:r>
      <w:r w:rsidRPr="0001006D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</w:t>
      </w:r>
    </w:p>
    <w:p w:rsidR="001104B4" w:rsidRPr="0001006D" w:rsidRDefault="001104B4" w:rsidP="001104B4">
      <w:pPr>
        <w:ind w:left="75"/>
        <w:jc w:val="both"/>
        <w:rPr>
          <w:rFonts w:ascii="Arial Narrow" w:hAnsi="Arial Narrow"/>
          <w:sz w:val="28"/>
          <w:szCs w:val="28"/>
        </w:rPr>
      </w:pPr>
      <w:r w:rsidRPr="0001006D">
        <w:rPr>
          <w:rFonts w:ascii="Arial Narrow" w:hAnsi="Arial Narrow"/>
        </w:rPr>
        <w:t>2.</w:t>
      </w:r>
      <w:r w:rsidRPr="0001006D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</w:t>
      </w:r>
    </w:p>
    <w:p w:rsidR="008F1F2A" w:rsidRPr="0001006D" w:rsidRDefault="008F1F2A" w:rsidP="001104B4">
      <w:pPr>
        <w:ind w:left="75"/>
        <w:jc w:val="both"/>
        <w:rPr>
          <w:rFonts w:ascii="Arial Narrow" w:hAnsi="Arial Narrow"/>
          <w:sz w:val="28"/>
          <w:szCs w:val="28"/>
        </w:rPr>
      </w:pPr>
      <w:r w:rsidRPr="0001006D">
        <w:rPr>
          <w:rFonts w:ascii="Arial Narrow" w:hAnsi="Arial Narrow"/>
        </w:rPr>
        <w:t>3.</w:t>
      </w:r>
      <w:r w:rsidRPr="0001006D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</w:t>
      </w:r>
    </w:p>
    <w:p w:rsidR="008F1F2A" w:rsidRPr="0001006D" w:rsidRDefault="008F1F2A" w:rsidP="001104B4">
      <w:pPr>
        <w:ind w:left="75"/>
        <w:jc w:val="both"/>
        <w:rPr>
          <w:rFonts w:ascii="Arial Narrow" w:hAnsi="Arial Narrow"/>
          <w:sz w:val="28"/>
          <w:szCs w:val="28"/>
        </w:rPr>
      </w:pPr>
      <w:r w:rsidRPr="0001006D">
        <w:rPr>
          <w:rFonts w:ascii="Arial Narrow" w:hAnsi="Arial Narrow"/>
        </w:rPr>
        <w:t>4.</w:t>
      </w:r>
      <w:r w:rsidRPr="0001006D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</w:t>
      </w:r>
    </w:p>
    <w:p w:rsidR="008F1F2A" w:rsidRPr="0001006D" w:rsidRDefault="008F1F2A" w:rsidP="001104B4">
      <w:pPr>
        <w:ind w:left="75"/>
        <w:jc w:val="both"/>
        <w:rPr>
          <w:rFonts w:ascii="Arial Narrow" w:hAnsi="Arial Narrow"/>
          <w:sz w:val="28"/>
          <w:szCs w:val="28"/>
        </w:rPr>
      </w:pPr>
    </w:p>
    <w:p w:rsidR="00BB6B41" w:rsidRPr="0001006D" w:rsidRDefault="00BB6B41" w:rsidP="001104B4">
      <w:pPr>
        <w:ind w:left="75"/>
        <w:jc w:val="both"/>
        <w:rPr>
          <w:rFonts w:ascii="Arial Narrow" w:hAnsi="Arial Narrow"/>
          <w:sz w:val="28"/>
          <w:szCs w:val="28"/>
        </w:rPr>
      </w:pPr>
    </w:p>
    <w:p w:rsidR="008F1F2A" w:rsidRPr="0001006D" w:rsidRDefault="008F1F2A" w:rsidP="001104B4">
      <w:pPr>
        <w:ind w:left="75"/>
        <w:jc w:val="both"/>
        <w:rPr>
          <w:rFonts w:ascii="Arial Narrow" w:hAnsi="Arial Narrow"/>
        </w:rPr>
      </w:pP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="006E5D44" w:rsidRPr="0001006D">
        <w:rPr>
          <w:rFonts w:ascii="Arial Narrow" w:hAnsi="Arial Narrow"/>
        </w:rPr>
        <w:t xml:space="preserve">            </w:t>
      </w:r>
      <w:r w:rsidRPr="0001006D">
        <w:rPr>
          <w:rFonts w:ascii="Arial Narrow" w:hAnsi="Arial Narrow"/>
        </w:rPr>
        <w:t xml:space="preserve">  </w:t>
      </w:r>
      <w:r w:rsidR="00F85A3F">
        <w:rPr>
          <w:rFonts w:ascii="Arial Narrow" w:hAnsi="Arial Narrow"/>
        </w:rPr>
        <w:t xml:space="preserve">                                          </w:t>
      </w:r>
      <w:r w:rsidRPr="0001006D">
        <w:rPr>
          <w:rFonts w:ascii="Arial Narrow" w:hAnsi="Arial Narrow"/>
        </w:rPr>
        <w:t xml:space="preserve"> …………</w:t>
      </w:r>
      <w:r w:rsidR="003E2F1B" w:rsidRPr="0001006D">
        <w:rPr>
          <w:rFonts w:ascii="Arial Narrow" w:hAnsi="Arial Narrow"/>
        </w:rPr>
        <w:t>………….</w:t>
      </w:r>
      <w:r w:rsidRPr="0001006D">
        <w:rPr>
          <w:rFonts w:ascii="Arial Narrow" w:hAnsi="Arial Narrow"/>
        </w:rPr>
        <w:t>………………</w:t>
      </w:r>
    </w:p>
    <w:p w:rsidR="006E5D44" w:rsidRPr="0001006D" w:rsidRDefault="006E5D44" w:rsidP="006E5D44">
      <w:pPr>
        <w:jc w:val="both"/>
        <w:rPr>
          <w:rFonts w:ascii="Arial Narrow" w:hAnsi="Arial Narrow"/>
        </w:rPr>
      </w:pPr>
      <w:r w:rsidRPr="0001006D">
        <w:rPr>
          <w:rFonts w:ascii="Arial Narrow" w:hAnsi="Arial Narrow"/>
        </w:rPr>
        <w:t xml:space="preserve">    </w:t>
      </w: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Pr="0001006D">
        <w:rPr>
          <w:rFonts w:ascii="Arial Narrow" w:hAnsi="Arial Narrow"/>
        </w:rPr>
        <w:tab/>
      </w:r>
      <w:r w:rsidR="00F85A3F">
        <w:rPr>
          <w:rFonts w:ascii="Arial Narrow" w:hAnsi="Arial Narrow"/>
        </w:rPr>
        <w:t xml:space="preserve">                              data i</w:t>
      </w:r>
      <w:r w:rsidRPr="0001006D">
        <w:rPr>
          <w:rFonts w:ascii="Arial Narrow" w:hAnsi="Arial Narrow"/>
        </w:rPr>
        <w:t xml:space="preserve"> podpis</w:t>
      </w:r>
      <w:r w:rsidR="003B6EC7">
        <w:rPr>
          <w:rFonts w:ascii="Arial Narrow" w:hAnsi="Arial Narrow"/>
        </w:rPr>
        <w:t xml:space="preserve"> studenta</w:t>
      </w:r>
    </w:p>
    <w:p w:rsidR="006E5D44" w:rsidRPr="0001006D" w:rsidRDefault="006E5D44" w:rsidP="006E5D44">
      <w:pPr>
        <w:jc w:val="both"/>
        <w:rPr>
          <w:rFonts w:ascii="Arial Narrow" w:hAnsi="Arial Narrow"/>
          <w:sz w:val="20"/>
          <w:szCs w:val="20"/>
        </w:rPr>
      </w:pPr>
      <w:r w:rsidRPr="0001006D">
        <w:rPr>
          <w:rFonts w:ascii="Arial Narrow" w:hAnsi="Arial Narrow"/>
          <w:sz w:val="20"/>
          <w:szCs w:val="20"/>
        </w:rPr>
        <w:t>* - właściwe zaznaczyć</w:t>
      </w:r>
    </w:p>
    <w:p w:rsidR="008F1F2A" w:rsidRPr="0001006D" w:rsidRDefault="008F1F2A" w:rsidP="001104B4">
      <w:pPr>
        <w:ind w:left="75"/>
        <w:jc w:val="both"/>
        <w:rPr>
          <w:rFonts w:ascii="Arial Narrow" w:hAnsi="Arial Narrow"/>
          <w:sz w:val="28"/>
          <w:szCs w:val="28"/>
        </w:rPr>
      </w:pPr>
      <w:r w:rsidRPr="0001006D">
        <w:rPr>
          <w:rFonts w:ascii="Arial Narrow" w:hAnsi="Arial Narrow"/>
          <w:sz w:val="28"/>
          <w:szCs w:val="28"/>
        </w:rPr>
        <w:tab/>
      </w:r>
      <w:r w:rsidRPr="0001006D">
        <w:rPr>
          <w:rFonts w:ascii="Arial Narrow" w:hAnsi="Arial Narrow"/>
          <w:sz w:val="28"/>
          <w:szCs w:val="28"/>
        </w:rPr>
        <w:tab/>
      </w:r>
      <w:r w:rsidRPr="0001006D">
        <w:rPr>
          <w:rFonts w:ascii="Arial Narrow" w:hAnsi="Arial Narrow"/>
          <w:sz w:val="28"/>
          <w:szCs w:val="28"/>
        </w:rPr>
        <w:tab/>
      </w:r>
      <w:r w:rsidRPr="0001006D">
        <w:rPr>
          <w:rFonts w:ascii="Arial Narrow" w:hAnsi="Arial Narrow"/>
          <w:sz w:val="28"/>
          <w:szCs w:val="28"/>
        </w:rPr>
        <w:tab/>
      </w:r>
      <w:r w:rsidRPr="0001006D">
        <w:rPr>
          <w:rFonts w:ascii="Arial Narrow" w:hAnsi="Arial Narrow"/>
          <w:sz w:val="28"/>
          <w:szCs w:val="28"/>
        </w:rPr>
        <w:tab/>
      </w:r>
      <w:r w:rsidRPr="0001006D">
        <w:rPr>
          <w:rFonts w:ascii="Arial Narrow" w:hAnsi="Arial Narrow"/>
          <w:sz w:val="28"/>
          <w:szCs w:val="28"/>
        </w:rPr>
        <w:tab/>
      </w:r>
      <w:r w:rsidRPr="0001006D">
        <w:rPr>
          <w:rFonts w:ascii="Arial Narrow" w:hAnsi="Arial Narrow"/>
          <w:sz w:val="28"/>
          <w:szCs w:val="28"/>
        </w:rPr>
        <w:tab/>
      </w:r>
      <w:r w:rsidRPr="0001006D">
        <w:rPr>
          <w:rFonts w:ascii="Arial Narrow" w:hAnsi="Arial Narrow"/>
          <w:sz w:val="28"/>
          <w:szCs w:val="28"/>
        </w:rPr>
        <w:tab/>
      </w:r>
      <w:r w:rsidRPr="0001006D">
        <w:rPr>
          <w:rFonts w:ascii="Arial Narrow" w:hAnsi="Arial Narrow"/>
          <w:sz w:val="28"/>
          <w:szCs w:val="28"/>
        </w:rPr>
        <w:tab/>
      </w:r>
    </w:p>
    <w:p w:rsidR="006E5D44" w:rsidRPr="0001006D" w:rsidRDefault="006E5D44" w:rsidP="008F1F2A">
      <w:pPr>
        <w:ind w:left="75"/>
        <w:jc w:val="center"/>
        <w:rPr>
          <w:rFonts w:ascii="Arial Narrow" w:hAnsi="Arial Narrow"/>
          <w:sz w:val="28"/>
          <w:szCs w:val="28"/>
        </w:rPr>
      </w:pPr>
    </w:p>
    <w:p w:rsidR="006E5D44" w:rsidRPr="0001006D" w:rsidRDefault="006E5D44" w:rsidP="008F1F2A">
      <w:pPr>
        <w:ind w:left="75"/>
        <w:jc w:val="center"/>
        <w:rPr>
          <w:rFonts w:ascii="Arial Narrow" w:hAnsi="Arial Narrow"/>
          <w:sz w:val="28"/>
          <w:szCs w:val="28"/>
        </w:rPr>
      </w:pPr>
    </w:p>
    <w:p w:rsidR="003E2F1B" w:rsidRPr="0001006D" w:rsidRDefault="003E2F1B" w:rsidP="008F1F2A">
      <w:pPr>
        <w:ind w:left="75"/>
        <w:jc w:val="center"/>
        <w:rPr>
          <w:rFonts w:ascii="Arial Narrow" w:hAnsi="Arial Narrow"/>
          <w:sz w:val="28"/>
          <w:szCs w:val="28"/>
        </w:rPr>
      </w:pPr>
    </w:p>
    <w:p w:rsidR="003E2F1B" w:rsidRPr="0001006D" w:rsidRDefault="003E2F1B" w:rsidP="008F1F2A">
      <w:pPr>
        <w:ind w:left="75"/>
        <w:jc w:val="center"/>
        <w:rPr>
          <w:rFonts w:ascii="Arial Narrow" w:hAnsi="Arial Narrow"/>
          <w:sz w:val="28"/>
          <w:szCs w:val="28"/>
        </w:rPr>
      </w:pPr>
    </w:p>
    <w:p w:rsidR="003E2F1B" w:rsidRPr="0001006D" w:rsidRDefault="003E2F1B" w:rsidP="008F1F2A">
      <w:pPr>
        <w:ind w:left="75"/>
        <w:jc w:val="center"/>
        <w:rPr>
          <w:rFonts w:ascii="Arial Narrow" w:hAnsi="Arial Narrow"/>
          <w:sz w:val="28"/>
          <w:szCs w:val="28"/>
        </w:rPr>
      </w:pPr>
    </w:p>
    <w:p w:rsidR="008F1F2A" w:rsidRPr="0001006D" w:rsidRDefault="008F1F2A" w:rsidP="008F1F2A">
      <w:pPr>
        <w:ind w:left="75"/>
        <w:jc w:val="center"/>
        <w:rPr>
          <w:rFonts w:ascii="Arial Narrow" w:hAnsi="Arial Narrow"/>
          <w:sz w:val="28"/>
          <w:szCs w:val="28"/>
        </w:rPr>
      </w:pPr>
      <w:r w:rsidRPr="0001006D">
        <w:rPr>
          <w:rFonts w:ascii="Arial Narrow" w:hAnsi="Arial Narrow"/>
          <w:sz w:val="28"/>
          <w:szCs w:val="28"/>
        </w:rPr>
        <w:t>Pouczenie</w:t>
      </w:r>
    </w:p>
    <w:p w:rsidR="008F1F2A" w:rsidRPr="0001006D" w:rsidRDefault="008F1F2A" w:rsidP="008F1F2A">
      <w:pPr>
        <w:ind w:left="75"/>
        <w:jc w:val="center"/>
        <w:rPr>
          <w:rFonts w:ascii="Arial Narrow" w:hAnsi="Arial Narrow"/>
          <w:sz w:val="28"/>
          <w:szCs w:val="28"/>
        </w:rPr>
      </w:pPr>
    </w:p>
    <w:p w:rsidR="008F1F2A" w:rsidRPr="0001006D" w:rsidRDefault="008F1F2A" w:rsidP="008F1F2A">
      <w:pPr>
        <w:ind w:left="75"/>
        <w:jc w:val="both"/>
        <w:rPr>
          <w:rFonts w:ascii="Arial Narrow" w:hAnsi="Arial Narrow"/>
          <w:sz w:val="22"/>
          <w:szCs w:val="22"/>
        </w:rPr>
      </w:pPr>
      <w:r w:rsidRPr="0001006D">
        <w:rPr>
          <w:rFonts w:ascii="Arial Narrow" w:hAnsi="Arial Narrow"/>
          <w:sz w:val="22"/>
          <w:szCs w:val="22"/>
        </w:rPr>
        <w:t>Zgodnie z art. 3 pkt. 24 ustawy z dnia 28 listopada 2003 r. o świadczeniach rodzinnych (Dz. U. Nr 228, poz. 2255 z póżn. zm.)</w:t>
      </w:r>
      <w:r w:rsidR="00740823" w:rsidRPr="0001006D">
        <w:rPr>
          <w:rFonts w:ascii="Arial Narrow" w:hAnsi="Arial Narrow"/>
          <w:sz w:val="22"/>
          <w:szCs w:val="22"/>
        </w:rPr>
        <w:t xml:space="preserve"> – </w:t>
      </w:r>
      <w:r w:rsidR="00740823" w:rsidRPr="0001006D">
        <w:rPr>
          <w:rFonts w:ascii="Arial Narrow" w:hAnsi="Arial Narrow"/>
          <w:b/>
          <w:sz w:val="22"/>
          <w:szCs w:val="22"/>
        </w:rPr>
        <w:t>uzyskanie dochodu</w:t>
      </w:r>
      <w:r w:rsidR="00740823" w:rsidRPr="0001006D">
        <w:rPr>
          <w:rFonts w:ascii="Arial Narrow" w:hAnsi="Arial Narrow"/>
          <w:sz w:val="22"/>
          <w:szCs w:val="22"/>
        </w:rPr>
        <w:t xml:space="preserve"> oznacza uzyskanie dochodu spowodowane:</w:t>
      </w:r>
    </w:p>
    <w:p w:rsidR="00740823" w:rsidRPr="0001006D" w:rsidRDefault="00740823" w:rsidP="008F1F2A">
      <w:pPr>
        <w:ind w:left="75"/>
        <w:jc w:val="both"/>
        <w:rPr>
          <w:rFonts w:ascii="Arial Narrow" w:hAnsi="Arial Narrow"/>
          <w:sz w:val="22"/>
          <w:szCs w:val="22"/>
        </w:rPr>
      </w:pP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1) zakończeniem urlopu wychowawczego,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2) uzyskaniem zasiłku lub stypendium dla bezrobotnych,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3) uzyskaniem zatrudnienia lub innej pracy zarobkowej,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4) 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5) rozpoczęciem pozarolniczej działalności gospodarczej lub wznowienie jej wykonywania po okresie zawieszenia w rozumieniu art. </w:t>
      </w:r>
      <w:r w:rsidRPr="00A9143E">
        <w:rPr>
          <w:rFonts w:ascii="Arial Narrow" w:hAnsi="Arial Narrow" w:cs="Garamond"/>
          <w:color w:val="000000"/>
          <w:sz w:val="22"/>
          <w:szCs w:val="22"/>
        </w:rPr>
        <w:t>16b ustawy z dnia 20 grudnia 1990 r. o ubezpieczeniu społecznym rolników lub art. 36aa ust. 1 ustawy z dnia 13 października 1998 r. o systemie ubezpieczeń społecznych,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6) uzyskaniem zasiłku chorobowego, świadczenia rehabilitacyjnego lub zasiłku macierzyńskiego, przysługujących po utracie zatrudnienia lub innej pracy zarobkowej,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7) uzyskaniem świadczenia rodzicielskiego,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8) uzyskaniem zasiłku macierzyńskiego, o którym mowa w przepisach o ubezpieczeniu społecznym rolników, </w:t>
      </w:r>
    </w:p>
    <w:p w:rsidR="00A9143E" w:rsidRPr="00A9143E" w:rsidRDefault="00A9143E" w:rsidP="00A9143E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r w:rsidRPr="00A9143E">
        <w:rPr>
          <w:rFonts w:ascii="Arial Narrow" w:hAnsi="Arial Narrow"/>
          <w:sz w:val="22"/>
          <w:szCs w:val="22"/>
        </w:rPr>
        <w:t xml:space="preserve">9) uzyskaniem stypendium doktoranckiego określonego w art. 209 ust. 1 i 7 ustawy z dnia 20 lipca 2018 r. – Prawo o szkolnictwie wyższym i nauce. </w:t>
      </w:r>
    </w:p>
    <w:p w:rsidR="00740823" w:rsidRPr="0001006D" w:rsidRDefault="00740823" w:rsidP="00740823">
      <w:pPr>
        <w:ind w:left="75"/>
        <w:jc w:val="both"/>
        <w:rPr>
          <w:rFonts w:ascii="Arial Narrow" w:hAnsi="Arial Narrow"/>
          <w:sz w:val="22"/>
          <w:szCs w:val="22"/>
        </w:rPr>
      </w:pPr>
    </w:p>
    <w:p w:rsidR="00740823" w:rsidRPr="0001006D" w:rsidRDefault="00740823" w:rsidP="00740823">
      <w:pPr>
        <w:ind w:left="75"/>
        <w:jc w:val="both"/>
        <w:rPr>
          <w:rFonts w:ascii="Arial Narrow" w:hAnsi="Arial Narrow"/>
          <w:sz w:val="22"/>
          <w:szCs w:val="22"/>
        </w:rPr>
      </w:pPr>
    </w:p>
    <w:p w:rsidR="00740823" w:rsidRPr="0001006D" w:rsidRDefault="00740823" w:rsidP="00740823">
      <w:pPr>
        <w:ind w:left="75"/>
        <w:jc w:val="both"/>
        <w:rPr>
          <w:rFonts w:ascii="Arial Narrow" w:hAnsi="Arial Narrow"/>
          <w:sz w:val="22"/>
          <w:szCs w:val="22"/>
        </w:rPr>
      </w:pPr>
      <w:r w:rsidRPr="0001006D">
        <w:rPr>
          <w:rFonts w:ascii="Arial Narrow" w:hAnsi="Arial Narrow"/>
          <w:sz w:val="22"/>
          <w:szCs w:val="22"/>
        </w:rPr>
        <w:t xml:space="preserve"> Zgodnie z art. 3 pkt. 23 ustawy z dnia 28 listopada 2003 r. o świadczeniach rodzinnych (Dz. U. Nr 228, poz. 2255 z póżn. zm.) – </w:t>
      </w:r>
      <w:r w:rsidRPr="0001006D">
        <w:rPr>
          <w:rFonts w:ascii="Arial Narrow" w:hAnsi="Arial Narrow"/>
          <w:b/>
          <w:sz w:val="22"/>
          <w:szCs w:val="22"/>
        </w:rPr>
        <w:t>utrata dochodu</w:t>
      </w:r>
      <w:r w:rsidRPr="0001006D">
        <w:rPr>
          <w:rFonts w:ascii="Arial Narrow" w:hAnsi="Arial Narrow"/>
          <w:sz w:val="22"/>
          <w:szCs w:val="22"/>
        </w:rPr>
        <w:t xml:space="preserve"> oznacza utratę dochodu spowodowaną:</w:t>
      </w:r>
    </w:p>
    <w:p w:rsidR="00740823" w:rsidRPr="0001006D" w:rsidRDefault="00740823" w:rsidP="00740823">
      <w:pPr>
        <w:ind w:left="75"/>
        <w:jc w:val="both"/>
        <w:rPr>
          <w:rFonts w:ascii="Arial Narrow" w:hAnsi="Arial Narrow"/>
          <w:sz w:val="22"/>
          <w:szCs w:val="22"/>
        </w:rPr>
      </w:pP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1) uzyskaniem prawa do urlopu wychowawczego,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2) utratą zasiłku lub stypendium dla bezrobotnych,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3) utratą zatrudnienia lub innej pracy zarobkowej,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4) 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 (Dz. U. z 2019 r., poz. 303),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5) wykreśleniem z rejestru pozarolniczej działalności gospodarczej lub zawieszeniu jej wykonywania </w:t>
      </w:r>
      <w:r w:rsidRPr="00A9143E">
        <w:rPr>
          <w:rFonts w:ascii="Arial Narrow" w:hAnsi="Arial Narrow" w:cs="Garamond"/>
          <w:color w:val="000000"/>
          <w:sz w:val="22"/>
          <w:szCs w:val="22"/>
        </w:rPr>
        <w:br/>
        <w:t xml:space="preserve">w rozumieniu art. 16b ustawy z dnia 20 grudnia 1990 r. o ubezpieczeniu społecznym rolników (Dz. U. z 2019 r. poz. 299 i 303) lub art. 36aa ust. 1 ustawy z dnia 13 października 1998 r. o systemie ubezpieczeń społecznych (Dz. U. z 2019 r. poz. 300, z późn. zm),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6) utratą zasiłku chorobowego, świadczenia rehabilitacyjnego lub zasiłku macierzyńskiego, przysługujących po utracie zatrudnienia lub innej pracy zarobkowej,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firstLine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8) utratą świadczenia rodzicielskiego, </w:t>
      </w:r>
    </w:p>
    <w:p w:rsidR="00A9143E" w:rsidRPr="00A9143E" w:rsidRDefault="00A9143E" w:rsidP="00A9143E">
      <w:pPr>
        <w:autoSpaceDE w:val="0"/>
        <w:autoSpaceDN w:val="0"/>
        <w:adjustRightInd w:val="0"/>
        <w:spacing w:after="21"/>
        <w:ind w:left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9) utratą zasiłku macierzyńskiego, o którym mowa w przepisach o ubezpieczeniu społecznym rolników, </w:t>
      </w:r>
    </w:p>
    <w:p w:rsidR="00A9143E" w:rsidRPr="00A9143E" w:rsidRDefault="00A9143E" w:rsidP="00A9143E">
      <w:pPr>
        <w:autoSpaceDE w:val="0"/>
        <w:autoSpaceDN w:val="0"/>
        <w:adjustRightInd w:val="0"/>
        <w:ind w:left="708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10) utratą stypendium doktoranckiego określonego w art. </w:t>
      </w:r>
      <w:r w:rsidRPr="00A9143E">
        <w:rPr>
          <w:rFonts w:ascii="Arial Narrow" w:hAnsi="Arial Narrow"/>
          <w:sz w:val="22"/>
          <w:szCs w:val="22"/>
        </w:rPr>
        <w:t>209 ust. 1 i 7 ustawy z dnia 20 lipca 2018 r. – Prawo o szkolnictwie wyższym i nauce</w:t>
      </w:r>
      <w:r w:rsidRPr="00A9143E">
        <w:rPr>
          <w:rFonts w:ascii="Arial Narrow" w:hAnsi="Arial Narrow" w:cs="Garamond"/>
          <w:color w:val="000000"/>
          <w:sz w:val="22"/>
          <w:szCs w:val="22"/>
        </w:rPr>
        <w:t xml:space="preserve">. </w:t>
      </w:r>
    </w:p>
    <w:p w:rsidR="00A378A0" w:rsidRDefault="00A378A0" w:rsidP="00A378A0">
      <w:pPr>
        <w:autoSpaceDE w:val="0"/>
        <w:autoSpaceDN w:val="0"/>
        <w:adjustRightInd w:val="0"/>
        <w:ind w:left="708"/>
        <w:jc w:val="both"/>
        <w:rPr>
          <w:rFonts w:ascii="Arial Narrow" w:hAnsi="Arial Narrow" w:cs="Garamond"/>
          <w:color w:val="000000"/>
          <w:sz w:val="23"/>
          <w:szCs w:val="23"/>
        </w:rPr>
      </w:pPr>
    </w:p>
    <w:p w:rsidR="00897E0A" w:rsidRPr="0001006D" w:rsidRDefault="00897E0A" w:rsidP="00740823">
      <w:pPr>
        <w:ind w:left="75"/>
        <w:jc w:val="both"/>
        <w:rPr>
          <w:rFonts w:ascii="Arial Narrow" w:hAnsi="Arial Narrow"/>
          <w:sz w:val="22"/>
          <w:szCs w:val="22"/>
        </w:rPr>
      </w:pPr>
      <w:r w:rsidRPr="0001006D">
        <w:rPr>
          <w:rFonts w:ascii="Arial Narrow" w:hAnsi="Arial Narrow"/>
          <w:b/>
          <w:sz w:val="22"/>
          <w:szCs w:val="22"/>
        </w:rPr>
        <w:t>Inne okoliczności</w:t>
      </w:r>
      <w:r w:rsidRPr="0001006D">
        <w:rPr>
          <w:rFonts w:ascii="Arial Narrow" w:hAnsi="Arial Narrow"/>
          <w:sz w:val="22"/>
          <w:szCs w:val="22"/>
        </w:rPr>
        <w:t xml:space="preserve"> mające wpływ na zmianę sytuacji rodzinnej studenta to m.in.:</w:t>
      </w:r>
    </w:p>
    <w:p w:rsidR="00897E0A" w:rsidRPr="0001006D" w:rsidRDefault="00897E0A" w:rsidP="00740823">
      <w:pPr>
        <w:ind w:left="75"/>
        <w:jc w:val="both"/>
        <w:rPr>
          <w:rFonts w:ascii="Arial Narrow" w:hAnsi="Arial Narrow"/>
          <w:sz w:val="22"/>
          <w:szCs w:val="22"/>
        </w:rPr>
      </w:pPr>
      <w:r w:rsidRPr="0001006D">
        <w:rPr>
          <w:rFonts w:ascii="Arial Narrow" w:hAnsi="Arial Narrow"/>
          <w:sz w:val="22"/>
          <w:szCs w:val="22"/>
        </w:rPr>
        <w:t>- zwiększenie liczby członków rodziny (np. z powodu urodzenia dziecka, zmiany stanu cywilnego);</w:t>
      </w:r>
    </w:p>
    <w:p w:rsidR="00897E0A" w:rsidRPr="0001006D" w:rsidRDefault="00897E0A" w:rsidP="00740823">
      <w:pPr>
        <w:ind w:left="75"/>
        <w:jc w:val="both"/>
        <w:rPr>
          <w:rFonts w:ascii="Arial Narrow" w:hAnsi="Arial Narrow"/>
          <w:sz w:val="22"/>
          <w:szCs w:val="22"/>
        </w:rPr>
      </w:pPr>
      <w:r w:rsidRPr="0001006D">
        <w:rPr>
          <w:rFonts w:ascii="Arial Narrow" w:hAnsi="Arial Narrow"/>
          <w:sz w:val="22"/>
          <w:szCs w:val="22"/>
        </w:rPr>
        <w:t>- zmniejszenie liczby członków rodziny (np. z powodu zgonu członka rodziny; ukończenia 26 lat przez rodzeństwo studenta lub dziecko studenta uczące się, pozostające na utrzymaniu);</w:t>
      </w:r>
    </w:p>
    <w:p w:rsidR="009E0DE7" w:rsidRPr="0001006D" w:rsidRDefault="00897E0A" w:rsidP="003B6EC7">
      <w:pPr>
        <w:ind w:left="75"/>
        <w:jc w:val="both"/>
        <w:rPr>
          <w:rFonts w:ascii="Arial Narrow" w:hAnsi="Arial Narrow"/>
          <w:sz w:val="22"/>
          <w:szCs w:val="22"/>
        </w:rPr>
      </w:pPr>
      <w:r w:rsidRPr="0001006D">
        <w:rPr>
          <w:rFonts w:ascii="Arial Narrow" w:hAnsi="Arial Narrow"/>
          <w:sz w:val="22"/>
          <w:szCs w:val="22"/>
        </w:rPr>
        <w:t>- uzyskanie przez rodzeństwo studenta lub dziecko studenta bez względu na wiek orzeczenia o niepełnosprawności lub stopniu niepełnosprawności</w:t>
      </w:r>
      <w:r w:rsidR="003B6EC7">
        <w:rPr>
          <w:rFonts w:ascii="Arial Narrow" w:hAnsi="Arial Narrow"/>
          <w:sz w:val="22"/>
          <w:szCs w:val="22"/>
        </w:rPr>
        <w:t>.</w:t>
      </w:r>
    </w:p>
    <w:p w:rsidR="001104B4" w:rsidRPr="0001006D" w:rsidRDefault="001104B4" w:rsidP="001104B4">
      <w:pPr>
        <w:ind w:left="75"/>
        <w:jc w:val="both"/>
        <w:rPr>
          <w:rFonts w:ascii="Arial Narrow" w:hAnsi="Arial Narrow"/>
          <w:sz w:val="28"/>
          <w:szCs w:val="28"/>
        </w:rPr>
      </w:pPr>
    </w:p>
    <w:sectPr w:rsidR="001104B4" w:rsidRPr="0001006D" w:rsidSect="006E5D44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DB" w:rsidRDefault="004523DB">
      <w:r>
        <w:separator/>
      </w:r>
    </w:p>
  </w:endnote>
  <w:endnote w:type="continuationSeparator" w:id="0">
    <w:p w:rsidR="004523DB" w:rsidRDefault="004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DB" w:rsidRDefault="004523DB">
      <w:r>
        <w:separator/>
      </w:r>
    </w:p>
  </w:footnote>
  <w:footnote w:type="continuationSeparator" w:id="0">
    <w:p w:rsidR="004523DB" w:rsidRDefault="0045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EF0"/>
    <w:multiLevelType w:val="hybridMultilevel"/>
    <w:tmpl w:val="99862A1C"/>
    <w:lvl w:ilvl="0" w:tplc="BD1083E0">
      <w:numFmt w:val="bullet"/>
      <w:lvlText w:val="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B4"/>
    <w:rsid w:val="0001006D"/>
    <w:rsid w:val="00036309"/>
    <w:rsid w:val="000E64E3"/>
    <w:rsid w:val="001104B4"/>
    <w:rsid w:val="00133133"/>
    <w:rsid w:val="001406F6"/>
    <w:rsid w:val="00207AF9"/>
    <w:rsid w:val="00245195"/>
    <w:rsid w:val="002E434E"/>
    <w:rsid w:val="00327B3B"/>
    <w:rsid w:val="003B6EC7"/>
    <w:rsid w:val="003E2F1B"/>
    <w:rsid w:val="004523DB"/>
    <w:rsid w:val="005179E3"/>
    <w:rsid w:val="00525ED5"/>
    <w:rsid w:val="00663F0A"/>
    <w:rsid w:val="006E5D44"/>
    <w:rsid w:val="00704C02"/>
    <w:rsid w:val="00705A47"/>
    <w:rsid w:val="00740823"/>
    <w:rsid w:val="007B3E7F"/>
    <w:rsid w:val="00813228"/>
    <w:rsid w:val="00834E2C"/>
    <w:rsid w:val="00897E0A"/>
    <w:rsid w:val="008C2345"/>
    <w:rsid w:val="008F1F2A"/>
    <w:rsid w:val="008F7317"/>
    <w:rsid w:val="00912D95"/>
    <w:rsid w:val="009E0DE7"/>
    <w:rsid w:val="00A122E3"/>
    <w:rsid w:val="00A21EFE"/>
    <w:rsid w:val="00A32581"/>
    <w:rsid w:val="00A378A0"/>
    <w:rsid w:val="00A9143E"/>
    <w:rsid w:val="00AD44AE"/>
    <w:rsid w:val="00B5368E"/>
    <w:rsid w:val="00B70D48"/>
    <w:rsid w:val="00B826E3"/>
    <w:rsid w:val="00BA28E1"/>
    <w:rsid w:val="00BB31A9"/>
    <w:rsid w:val="00BB6B41"/>
    <w:rsid w:val="00BC396C"/>
    <w:rsid w:val="00C77A32"/>
    <w:rsid w:val="00D13349"/>
    <w:rsid w:val="00D64D0B"/>
    <w:rsid w:val="00F85A3F"/>
    <w:rsid w:val="00FA432A"/>
    <w:rsid w:val="00FB306B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04B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1104B4"/>
    <w:rPr>
      <w:sz w:val="20"/>
      <w:szCs w:val="20"/>
    </w:rPr>
  </w:style>
  <w:style w:type="character" w:styleId="Odwoanieprzypisukocowego">
    <w:name w:val="endnote reference"/>
    <w:semiHidden/>
    <w:rsid w:val="00110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04B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1104B4"/>
    <w:rPr>
      <w:sz w:val="20"/>
      <w:szCs w:val="20"/>
    </w:rPr>
  </w:style>
  <w:style w:type="character" w:styleId="Odwoanieprzypisukocowego">
    <w:name w:val="endnote reference"/>
    <w:semiHidden/>
    <w:rsid w:val="00110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R&amp;A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katarzyna.oleszek</dc:creator>
  <cp:lastModifiedBy>user</cp:lastModifiedBy>
  <cp:revision>2</cp:revision>
  <cp:lastPrinted>2021-02-25T08:00:00Z</cp:lastPrinted>
  <dcterms:created xsi:type="dcterms:W3CDTF">2021-02-26T11:43:00Z</dcterms:created>
  <dcterms:modified xsi:type="dcterms:W3CDTF">2021-02-26T11:43:00Z</dcterms:modified>
</cp:coreProperties>
</file>