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B9B4D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6A739C" w14:paraId="5A4C828C" w14:textId="77777777" w:rsidTr="000A37AA">
        <w:tc>
          <w:tcPr>
            <w:tcW w:w="3942" w:type="dxa"/>
            <w:shd w:val="clear" w:color="auto" w:fill="auto"/>
            <w:vAlign w:val="center"/>
          </w:tcPr>
          <w:p w14:paraId="4E31AA45" w14:textId="77777777" w:rsidR="00023A99" w:rsidRPr="006A739C" w:rsidRDefault="00F02E5D" w:rsidP="004C0125">
            <w:r w:rsidRPr="006A739C">
              <w:t>Nazwa kierunku</w:t>
            </w:r>
            <w:r w:rsidR="00EC3848" w:rsidRPr="006A739C">
              <w:t xml:space="preserve"> </w:t>
            </w:r>
            <w:r w:rsidR="00023A99" w:rsidRPr="006A739C">
              <w:t>studiów</w:t>
            </w:r>
            <w:r w:rsidR="00B400C0" w:rsidRPr="006A739C">
              <w:t xml:space="preserve"> </w:t>
            </w:r>
          </w:p>
          <w:p w14:paraId="625DF5FA" w14:textId="77777777" w:rsidR="00B400C0" w:rsidRPr="006A739C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49B25AA7" w14:textId="7536CC58" w:rsidR="00023A99" w:rsidRPr="006A739C" w:rsidRDefault="000557A9" w:rsidP="004C0125">
            <w:r w:rsidRPr="006A739C">
              <w:t xml:space="preserve">Pielęgnacja zwierząt i </w:t>
            </w:r>
            <w:proofErr w:type="spellStart"/>
            <w:r w:rsidRPr="006A739C">
              <w:t>animaloterapia</w:t>
            </w:r>
            <w:proofErr w:type="spellEnd"/>
          </w:p>
        </w:tc>
      </w:tr>
      <w:tr w:rsidR="00023A99" w:rsidRPr="006A739C" w14:paraId="06C8ECF4" w14:textId="77777777" w:rsidTr="000A37AA">
        <w:tc>
          <w:tcPr>
            <w:tcW w:w="3942" w:type="dxa"/>
            <w:shd w:val="clear" w:color="auto" w:fill="auto"/>
            <w:vAlign w:val="center"/>
          </w:tcPr>
          <w:p w14:paraId="44391272" w14:textId="77777777" w:rsidR="00023A99" w:rsidRPr="006A739C" w:rsidRDefault="0092197E" w:rsidP="004C0125">
            <w:r w:rsidRPr="006A739C">
              <w:t>Nazwa modułu</w:t>
            </w:r>
            <w:r w:rsidR="00023A99" w:rsidRPr="006A739C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39F99F" w14:textId="77777777" w:rsidR="006A75F3" w:rsidRPr="006A739C" w:rsidRDefault="006A75F3" w:rsidP="000557A9">
            <w:pPr>
              <w:rPr>
                <w:lang w:val="en-US"/>
              </w:rPr>
            </w:pPr>
            <w:proofErr w:type="spellStart"/>
            <w:r w:rsidRPr="006A739C">
              <w:rPr>
                <w:lang w:val="en-US"/>
              </w:rPr>
              <w:t>Pedagogika</w:t>
            </w:r>
            <w:proofErr w:type="spellEnd"/>
            <w:r w:rsidRPr="006A739C">
              <w:rPr>
                <w:lang w:val="en-US"/>
              </w:rPr>
              <w:t xml:space="preserve"> </w:t>
            </w:r>
            <w:proofErr w:type="spellStart"/>
            <w:r w:rsidRPr="006A739C">
              <w:rPr>
                <w:lang w:val="en-US"/>
              </w:rPr>
              <w:t>specjalna</w:t>
            </w:r>
            <w:proofErr w:type="spellEnd"/>
          </w:p>
          <w:p w14:paraId="5C85743B" w14:textId="372A30FD" w:rsidR="00E3576C" w:rsidRPr="006A739C" w:rsidRDefault="006A75F3" w:rsidP="000557A9">
            <w:pPr>
              <w:rPr>
                <w:i/>
                <w:lang w:val="en-US"/>
              </w:rPr>
            </w:pPr>
            <w:r w:rsidRPr="006A739C">
              <w:rPr>
                <w:i/>
                <w:lang w:val="en-US"/>
              </w:rPr>
              <w:t>Special pedagogy</w:t>
            </w:r>
          </w:p>
        </w:tc>
      </w:tr>
      <w:tr w:rsidR="00023A99" w:rsidRPr="006A739C" w14:paraId="02636F74" w14:textId="77777777" w:rsidTr="000A37AA">
        <w:tc>
          <w:tcPr>
            <w:tcW w:w="3942" w:type="dxa"/>
            <w:shd w:val="clear" w:color="auto" w:fill="auto"/>
            <w:vAlign w:val="center"/>
          </w:tcPr>
          <w:p w14:paraId="0B1D644A" w14:textId="7D5819B9" w:rsidR="00B400C0" w:rsidRPr="006A739C" w:rsidRDefault="00023A99" w:rsidP="000A37AA">
            <w:r w:rsidRPr="006A739C">
              <w:t>Język wykładowy</w:t>
            </w:r>
            <w:r w:rsidR="00B400C0" w:rsidRPr="006A739C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9D160C" w14:textId="42EA3A09" w:rsidR="00023A99" w:rsidRPr="006A739C" w:rsidRDefault="00E3576C" w:rsidP="004C0125">
            <w:r w:rsidRPr="006A739C">
              <w:t>polski</w:t>
            </w:r>
          </w:p>
        </w:tc>
      </w:tr>
      <w:tr w:rsidR="00023A99" w:rsidRPr="006A739C" w14:paraId="7415136A" w14:textId="77777777" w:rsidTr="000A37AA">
        <w:tc>
          <w:tcPr>
            <w:tcW w:w="3942" w:type="dxa"/>
            <w:shd w:val="clear" w:color="auto" w:fill="auto"/>
            <w:vAlign w:val="center"/>
          </w:tcPr>
          <w:p w14:paraId="05B3F865" w14:textId="75F61A33" w:rsidR="00023A99" w:rsidRPr="006A739C" w:rsidRDefault="00023A99" w:rsidP="000A37AA">
            <w:pPr>
              <w:autoSpaceDE w:val="0"/>
              <w:autoSpaceDN w:val="0"/>
              <w:adjustRightInd w:val="0"/>
            </w:pPr>
            <w:r w:rsidRPr="006A739C">
              <w:t>Rodzaj modułu</w:t>
            </w:r>
            <w:r w:rsidR="00206860" w:rsidRPr="006A739C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44CDF08" w14:textId="47136C13" w:rsidR="00023A99" w:rsidRPr="006A739C" w:rsidRDefault="00023A99" w:rsidP="00A63EEA">
            <w:r w:rsidRPr="006A739C">
              <w:t>obowiązkowy</w:t>
            </w:r>
          </w:p>
        </w:tc>
      </w:tr>
      <w:tr w:rsidR="00023A99" w:rsidRPr="006A739C" w14:paraId="1EEEFC24" w14:textId="77777777" w:rsidTr="000A37AA">
        <w:tc>
          <w:tcPr>
            <w:tcW w:w="3942" w:type="dxa"/>
            <w:shd w:val="clear" w:color="auto" w:fill="auto"/>
            <w:vAlign w:val="center"/>
          </w:tcPr>
          <w:p w14:paraId="6796BDB8" w14:textId="77777777" w:rsidR="00023A99" w:rsidRPr="006A739C" w:rsidRDefault="00023A99" w:rsidP="004C0125">
            <w:r w:rsidRPr="006A739C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CF9318F" w14:textId="72C4EA00" w:rsidR="00023A99" w:rsidRPr="006A739C" w:rsidRDefault="00023A99" w:rsidP="004C0125">
            <w:r w:rsidRPr="006A739C">
              <w:t>pierwszego stopnia</w:t>
            </w:r>
          </w:p>
        </w:tc>
      </w:tr>
      <w:tr w:rsidR="00023A99" w:rsidRPr="006A739C" w14:paraId="7C6CC535" w14:textId="77777777" w:rsidTr="000A37AA">
        <w:tc>
          <w:tcPr>
            <w:tcW w:w="3942" w:type="dxa"/>
            <w:shd w:val="clear" w:color="auto" w:fill="auto"/>
            <w:vAlign w:val="center"/>
          </w:tcPr>
          <w:p w14:paraId="5E1CEB72" w14:textId="37DFD082" w:rsidR="00F02E5D" w:rsidRPr="006A739C" w:rsidRDefault="00023A99" w:rsidP="000A37AA">
            <w:r w:rsidRPr="006A739C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68160D7" w14:textId="45895213" w:rsidR="00023A99" w:rsidRPr="006A739C" w:rsidRDefault="00023A99" w:rsidP="004C0125">
            <w:r w:rsidRPr="006A739C">
              <w:t>stacjonarne</w:t>
            </w:r>
          </w:p>
        </w:tc>
      </w:tr>
      <w:tr w:rsidR="00023A99" w:rsidRPr="006A739C" w14:paraId="72D4DC38" w14:textId="77777777" w:rsidTr="000A37AA">
        <w:tc>
          <w:tcPr>
            <w:tcW w:w="3942" w:type="dxa"/>
            <w:shd w:val="clear" w:color="auto" w:fill="auto"/>
            <w:vAlign w:val="center"/>
          </w:tcPr>
          <w:p w14:paraId="73D68FCA" w14:textId="77777777" w:rsidR="00023A99" w:rsidRPr="006A739C" w:rsidRDefault="00023A99" w:rsidP="004C0125">
            <w:r w:rsidRPr="006A739C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9573D3C" w14:textId="492AD4CC" w:rsidR="00023A99" w:rsidRPr="006A739C" w:rsidRDefault="00A63EEA" w:rsidP="006A75F3">
            <w:r w:rsidRPr="006A739C">
              <w:t>I</w:t>
            </w:r>
            <w:r w:rsidR="006A75F3" w:rsidRPr="006A739C">
              <w:t>II</w:t>
            </w:r>
          </w:p>
        </w:tc>
      </w:tr>
      <w:tr w:rsidR="00023A99" w:rsidRPr="006A739C" w14:paraId="644E5450" w14:textId="77777777" w:rsidTr="000A37AA">
        <w:tc>
          <w:tcPr>
            <w:tcW w:w="3942" w:type="dxa"/>
            <w:shd w:val="clear" w:color="auto" w:fill="auto"/>
            <w:vAlign w:val="center"/>
          </w:tcPr>
          <w:p w14:paraId="6B113DBD" w14:textId="77777777" w:rsidR="00023A99" w:rsidRPr="006A739C" w:rsidRDefault="00023A99" w:rsidP="004C0125">
            <w:r w:rsidRPr="006A739C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F7A5CFF" w14:textId="26880B46" w:rsidR="00023A99" w:rsidRPr="006A739C" w:rsidRDefault="006A75F3" w:rsidP="004C0125">
            <w:r w:rsidRPr="006A739C">
              <w:t>5</w:t>
            </w:r>
          </w:p>
        </w:tc>
      </w:tr>
      <w:tr w:rsidR="00023A99" w:rsidRPr="006A739C" w14:paraId="05BB0D4E" w14:textId="77777777" w:rsidTr="000A37AA">
        <w:tc>
          <w:tcPr>
            <w:tcW w:w="3942" w:type="dxa"/>
            <w:shd w:val="clear" w:color="auto" w:fill="auto"/>
            <w:vAlign w:val="center"/>
          </w:tcPr>
          <w:p w14:paraId="2C056B50" w14:textId="77777777" w:rsidR="00023A99" w:rsidRPr="006A739C" w:rsidRDefault="00023A99" w:rsidP="004C0125">
            <w:pPr>
              <w:autoSpaceDE w:val="0"/>
              <w:autoSpaceDN w:val="0"/>
              <w:adjustRightInd w:val="0"/>
            </w:pPr>
            <w:r w:rsidRPr="006A739C">
              <w:t>Liczba punktów ECTS z podziałem na kontaktowe/</w:t>
            </w:r>
            <w:proofErr w:type="spellStart"/>
            <w:r w:rsidRPr="006A739C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66F2A544" w14:textId="6EE6FD5B" w:rsidR="00023A99" w:rsidRPr="006A739C" w:rsidRDefault="00487755" w:rsidP="000557A9">
            <w:r w:rsidRPr="006A739C">
              <w:t>4 (</w:t>
            </w:r>
            <w:r w:rsidR="00F06A2B">
              <w:t>1,92/2,08</w:t>
            </w:r>
            <w:r w:rsidRPr="006A739C">
              <w:t>)</w:t>
            </w:r>
          </w:p>
        </w:tc>
      </w:tr>
      <w:tr w:rsidR="00023A99" w:rsidRPr="006A739C" w14:paraId="6C8FFD85" w14:textId="77777777" w:rsidTr="000A37AA">
        <w:tc>
          <w:tcPr>
            <w:tcW w:w="3942" w:type="dxa"/>
            <w:shd w:val="clear" w:color="auto" w:fill="auto"/>
            <w:vAlign w:val="center"/>
          </w:tcPr>
          <w:p w14:paraId="73FA1684" w14:textId="77777777" w:rsidR="00023A99" w:rsidRPr="006A739C" w:rsidRDefault="00023A99" w:rsidP="00F02E5D">
            <w:pPr>
              <w:autoSpaceDE w:val="0"/>
              <w:autoSpaceDN w:val="0"/>
              <w:adjustRightInd w:val="0"/>
            </w:pPr>
            <w:r w:rsidRPr="006A739C">
              <w:t>Tytuł</w:t>
            </w:r>
            <w:r w:rsidR="00F02E5D" w:rsidRPr="006A739C">
              <w:t xml:space="preserve"> naukowy</w:t>
            </w:r>
            <w:r w:rsidRPr="006A739C">
              <w:t>/stopień</w:t>
            </w:r>
            <w:r w:rsidR="00F02E5D" w:rsidRPr="006A739C">
              <w:t xml:space="preserve"> naukowy</w:t>
            </w:r>
            <w:r w:rsidRPr="006A739C">
              <w:t>, imię i nazwisko osoby</w:t>
            </w:r>
            <w:r w:rsidR="00F02E5D" w:rsidRPr="006A739C">
              <w:t xml:space="preserve"> </w:t>
            </w:r>
            <w:r w:rsidRPr="006A739C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3EB419" w14:textId="0C8234BD" w:rsidR="00023A99" w:rsidRPr="006A739C" w:rsidRDefault="00E55849" w:rsidP="004C0125">
            <w:r w:rsidRPr="006A739C">
              <w:t>dr Piotr Dziechciarz</w:t>
            </w:r>
          </w:p>
        </w:tc>
      </w:tr>
      <w:tr w:rsidR="00023A99" w:rsidRPr="006A739C" w14:paraId="75BB2DF9" w14:textId="77777777" w:rsidTr="000E4185">
        <w:trPr>
          <w:trHeight w:val="179"/>
        </w:trPr>
        <w:tc>
          <w:tcPr>
            <w:tcW w:w="3942" w:type="dxa"/>
            <w:shd w:val="clear" w:color="auto" w:fill="auto"/>
            <w:vAlign w:val="center"/>
          </w:tcPr>
          <w:p w14:paraId="22E3AD73" w14:textId="090E9927" w:rsidR="00023A99" w:rsidRPr="006A739C" w:rsidRDefault="00023A99" w:rsidP="004C0125">
            <w:r w:rsidRPr="006A739C">
              <w:t>Jednostka oferująca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81CDA7" w14:textId="0243C8F4" w:rsidR="00023A99" w:rsidRPr="006A739C" w:rsidRDefault="00E55849" w:rsidP="004C0125">
            <w:r w:rsidRPr="006A739C">
              <w:t>Instytut Biologicznych Podstaw Produkcji Zwierzęcej</w:t>
            </w:r>
          </w:p>
        </w:tc>
      </w:tr>
      <w:tr w:rsidR="00023A99" w:rsidRPr="006A739C" w14:paraId="23C95056" w14:textId="77777777" w:rsidTr="000A37AA">
        <w:tc>
          <w:tcPr>
            <w:tcW w:w="3942" w:type="dxa"/>
            <w:shd w:val="clear" w:color="auto" w:fill="auto"/>
            <w:vAlign w:val="center"/>
          </w:tcPr>
          <w:p w14:paraId="23327B8C" w14:textId="10162F8F" w:rsidR="00023A99" w:rsidRPr="006A739C" w:rsidRDefault="00023A99" w:rsidP="004C0125">
            <w:r w:rsidRPr="006A739C">
              <w:t>Cel modułu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BA6533" w14:textId="22264EE0" w:rsidR="00023A99" w:rsidRPr="006A739C" w:rsidRDefault="006A75F3" w:rsidP="006F18A3">
            <w:pPr>
              <w:autoSpaceDE w:val="0"/>
              <w:autoSpaceDN w:val="0"/>
              <w:adjustRightInd w:val="0"/>
              <w:jc w:val="both"/>
            </w:pPr>
            <w:r w:rsidRPr="006A739C">
              <w:t>Zapoznanie Słuchacza z podstawową problematyką pedagogiki specjalnej. Przedstawienie</w:t>
            </w:r>
            <w:r w:rsidR="006F18A3" w:rsidRPr="006A739C">
              <w:t xml:space="preserve"> </w:t>
            </w:r>
            <w:r w:rsidRPr="006A739C">
              <w:t>zagadnień</w:t>
            </w:r>
            <w:r w:rsidR="006F18A3" w:rsidRPr="006A739C">
              <w:t xml:space="preserve"> </w:t>
            </w:r>
            <w:r w:rsidRPr="006A739C">
              <w:t>związanych</w:t>
            </w:r>
            <w:r w:rsidR="006F18A3" w:rsidRPr="006A739C">
              <w:t xml:space="preserve"> </w:t>
            </w:r>
            <w:r w:rsidRPr="006A739C">
              <w:t>z</w:t>
            </w:r>
            <w:r w:rsidR="006F18A3" w:rsidRPr="006A739C">
              <w:t xml:space="preserve"> </w:t>
            </w:r>
            <w:r w:rsidRPr="006A739C">
              <w:t>oligofrenopedagogiką,</w:t>
            </w:r>
            <w:r w:rsidR="006F18A3" w:rsidRPr="006A739C">
              <w:t xml:space="preserve"> </w:t>
            </w:r>
            <w:r w:rsidRPr="006A739C">
              <w:t>jako</w:t>
            </w:r>
            <w:r w:rsidR="006F18A3" w:rsidRPr="006A739C">
              <w:t xml:space="preserve"> </w:t>
            </w:r>
            <w:r w:rsidRPr="006A739C">
              <w:t>pedagogiką</w:t>
            </w:r>
            <w:r w:rsidR="006F18A3" w:rsidRPr="006A739C">
              <w:t xml:space="preserve"> </w:t>
            </w:r>
            <w:r w:rsidRPr="006A739C">
              <w:t>osób</w:t>
            </w:r>
            <w:r w:rsidR="006F18A3" w:rsidRPr="006A739C">
              <w:t xml:space="preserve"> </w:t>
            </w:r>
            <w:r w:rsidRPr="006A739C">
              <w:t>upośledzonych</w:t>
            </w:r>
            <w:r w:rsidR="006F18A3" w:rsidRPr="006A739C">
              <w:t xml:space="preserve"> </w:t>
            </w:r>
            <w:r w:rsidRPr="006A739C">
              <w:t>umysłowo,</w:t>
            </w:r>
            <w:r w:rsidR="006F18A3" w:rsidRPr="006A739C">
              <w:t xml:space="preserve"> </w:t>
            </w:r>
            <w:r w:rsidRPr="006A739C">
              <w:t>z</w:t>
            </w:r>
            <w:r w:rsidR="006F18A3" w:rsidRPr="006A739C">
              <w:t xml:space="preserve"> </w:t>
            </w:r>
            <w:r w:rsidRPr="006A739C">
              <w:t>przyczynami</w:t>
            </w:r>
            <w:r w:rsidR="006F18A3" w:rsidRPr="006A739C">
              <w:t xml:space="preserve"> </w:t>
            </w:r>
            <w:r w:rsidRPr="006A739C">
              <w:t>powstawania</w:t>
            </w:r>
            <w:r w:rsidR="006F18A3" w:rsidRPr="006A739C">
              <w:t xml:space="preserve"> </w:t>
            </w:r>
            <w:r w:rsidRPr="006A739C">
              <w:t>niepełnosprawności</w:t>
            </w:r>
            <w:r w:rsidR="006F18A3" w:rsidRPr="006A739C">
              <w:t xml:space="preserve"> </w:t>
            </w:r>
            <w:r w:rsidRPr="006A739C">
              <w:t>oraz</w:t>
            </w:r>
            <w:r w:rsidR="006F18A3" w:rsidRPr="006A739C">
              <w:t xml:space="preserve"> </w:t>
            </w:r>
            <w:r w:rsidRPr="006A739C">
              <w:t>funkcjonowaniem</w:t>
            </w:r>
            <w:r w:rsidR="006F18A3" w:rsidRPr="006A739C">
              <w:t xml:space="preserve"> </w:t>
            </w:r>
            <w:r w:rsidRPr="006A739C">
              <w:t>osób</w:t>
            </w:r>
            <w:r w:rsidR="006F18A3" w:rsidRPr="006A739C">
              <w:t xml:space="preserve"> </w:t>
            </w:r>
            <w:r w:rsidRPr="006A739C">
              <w:t>upośledzonych</w:t>
            </w:r>
            <w:r w:rsidR="006F18A3" w:rsidRPr="006A739C">
              <w:t xml:space="preserve"> </w:t>
            </w:r>
            <w:r w:rsidRPr="006A739C">
              <w:t>umysłowo</w:t>
            </w:r>
            <w:r w:rsidR="006F18A3" w:rsidRPr="006A739C">
              <w:t xml:space="preserve"> </w:t>
            </w:r>
            <w:r w:rsidRPr="006A739C">
              <w:t>w</w:t>
            </w:r>
            <w:r w:rsidR="006F18A3" w:rsidRPr="006A739C">
              <w:t xml:space="preserve"> </w:t>
            </w:r>
            <w:r w:rsidRPr="006A739C">
              <w:t>stopniu</w:t>
            </w:r>
            <w:r w:rsidR="006F18A3" w:rsidRPr="006A739C">
              <w:t xml:space="preserve"> </w:t>
            </w:r>
            <w:r w:rsidRPr="006A739C">
              <w:t>lekkim,</w:t>
            </w:r>
            <w:r w:rsidR="006F18A3" w:rsidRPr="006A739C">
              <w:t xml:space="preserve"> </w:t>
            </w:r>
            <w:r w:rsidRPr="006A739C">
              <w:t>umiarkowanym,</w:t>
            </w:r>
            <w:r w:rsidR="006F18A3" w:rsidRPr="006A739C">
              <w:t xml:space="preserve"> </w:t>
            </w:r>
            <w:r w:rsidRPr="006A739C">
              <w:t>znacznym i głębokim.</w:t>
            </w:r>
            <w:r w:rsidR="006F18A3" w:rsidRPr="006A739C">
              <w:t xml:space="preserve"> </w:t>
            </w:r>
            <w:r w:rsidRPr="006A739C">
              <w:t>Zwrócenie uwagi na tyflopedagogikę, jako pedagogikę osób z wadami wzroku.</w:t>
            </w:r>
            <w:r w:rsidR="006F18A3" w:rsidRPr="006A739C">
              <w:t xml:space="preserve"> </w:t>
            </w:r>
            <w:r w:rsidRPr="006A739C">
              <w:t>Przedstawienie podstawowych zagadnień z logopedii, przebiegu rozwoju mowy u dziecka,</w:t>
            </w:r>
            <w:r w:rsidR="006F18A3" w:rsidRPr="006A739C">
              <w:t xml:space="preserve"> </w:t>
            </w:r>
            <w:r w:rsidRPr="006A739C">
              <w:t>pojawiających się wad wymowy oraz przebiegu procesu rehabilitacji logopedycznej.</w:t>
            </w:r>
            <w:r w:rsidR="006F18A3" w:rsidRPr="006A739C">
              <w:t xml:space="preserve"> </w:t>
            </w:r>
          </w:p>
        </w:tc>
      </w:tr>
      <w:tr w:rsidR="00023A99" w:rsidRPr="006A739C" w14:paraId="53C071B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7D1BC1EA" w14:textId="77777777" w:rsidR="00023A99" w:rsidRPr="006A739C" w:rsidRDefault="00023A99" w:rsidP="00206860">
            <w:pPr>
              <w:jc w:val="both"/>
            </w:pPr>
            <w:r w:rsidRPr="006A739C">
              <w:t xml:space="preserve">Efekty </w:t>
            </w:r>
            <w:r w:rsidR="00D2747A" w:rsidRPr="006A739C">
              <w:t>uczenia się</w:t>
            </w:r>
            <w:r w:rsidR="00206860" w:rsidRPr="006A739C">
              <w:t xml:space="preserve"> dla modułu </w:t>
            </w:r>
            <w:r w:rsidRPr="006A739C">
              <w:t>to opis zasobu wiedzy, umiejętności i kompetencji społecznych, które student osi</w:t>
            </w:r>
            <w:r w:rsidR="000F587A" w:rsidRPr="006A739C">
              <w:t>ągnie</w:t>
            </w:r>
            <w:r w:rsidR="00206860" w:rsidRPr="006A739C">
              <w:t xml:space="preserve"> po zrealizowaniu zajęć</w:t>
            </w:r>
            <w:r w:rsidR="000F587A" w:rsidRPr="006A739C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CEB2392" w14:textId="77777777" w:rsidR="00023A99" w:rsidRPr="006A739C" w:rsidRDefault="00023A99" w:rsidP="004C0125">
            <w:pPr>
              <w:rPr>
                <w:b/>
              </w:rPr>
            </w:pPr>
            <w:r w:rsidRPr="006A739C">
              <w:rPr>
                <w:b/>
              </w:rPr>
              <w:t xml:space="preserve">Wiedza: </w:t>
            </w:r>
          </w:p>
        </w:tc>
      </w:tr>
      <w:tr w:rsidR="00023A99" w:rsidRPr="006A739C" w14:paraId="33C19C9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8D7D6AC" w14:textId="77777777" w:rsidR="00023A99" w:rsidRPr="006A739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B533FC1" w14:textId="0C28B49E" w:rsidR="00023A99" w:rsidRPr="006A739C" w:rsidRDefault="00A25D78" w:rsidP="000E3CC0">
            <w:pPr>
              <w:jc w:val="both"/>
            </w:pPr>
            <w:r w:rsidRPr="006A739C">
              <w:t>W</w:t>
            </w:r>
            <w:r w:rsidR="00023A99" w:rsidRPr="006A739C">
              <w:t>1.</w:t>
            </w:r>
            <w:r w:rsidR="00E55849" w:rsidRPr="006A739C">
              <w:t xml:space="preserve"> Zna: </w:t>
            </w:r>
            <w:r w:rsidR="000E3CC0" w:rsidRPr="006A739C">
              <w:t>Podstawowe pojęcia. Oraz teoretyczne podstawy pedagogiki specjalnej.</w:t>
            </w:r>
          </w:p>
        </w:tc>
      </w:tr>
      <w:tr w:rsidR="00023A99" w:rsidRPr="006A739C" w14:paraId="35E076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5A11FA7" w14:textId="77777777" w:rsidR="00023A99" w:rsidRPr="006A739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48187E" w14:textId="2085AE45" w:rsidR="00023A99" w:rsidRPr="006A739C" w:rsidRDefault="00A25D78" w:rsidP="000E3CC0">
            <w:pPr>
              <w:jc w:val="both"/>
            </w:pPr>
            <w:r w:rsidRPr="006A739C">
              <w:t>W</w:t>
            </w:r>
            <w:r w:rsidR="00023A99" w:rsidRPr="006A739C">
              <w:t>2.</w:t>
            </w:r>
            <w:r w:rsidR="00E55849" w:rsidRPr="006A739C">
              <w:t xml:space="preserve"> Zna: </w:t>
            </w:r>
            <w:r w:rsidR="000E3CC0" w:rsidRPr="006A739C">
              <w:t>subdyscypliny pedagogiki specjalnej oraz ma uporządkowaną  wiedzę na temat, obejmującą terminologię i podstawy teoretyczne pedagogiki specjalnej.</w:t>
            </w:r>
          </w:p>
        </w:tc>
      </w:tr>
      <w:tr w:rsidR="00023A99" w:rsidRPr="006A739C" w14:paraId="241C399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8DEC0FC" w14:textId="77777777" w:rsidR="00023A99" w:rsidRPr="006A739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49E3320" w14:textId="77777777" w:rsidR="00023A99" w:rsidRPr="006A739C" w:rsidRDefault="00023A99" w:rsidP="00286C13">
            <w:pPr>
              <w:jc w:val="both"/>
              <w:rPr>
                <w:b/>
              </w:rPr>
            </w:pPr>
            <w:r w:rsidRPr="006A739C">
              <w:rPr>
                <w:b/>
              </w:rPr>
              <w:t>Umiejętności:</w:t>
            </w:r>
          </w:p>
        </w:tc>
      </w:tr>
      <w:tr w:rsidR="00023A99" w:rsidRPr="006A739C" w14:paraId="08B6E56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9D9AC45" w14:textId="77777777" w:rsidR="00023A99" w:rsidRPr="006A739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EB2B42C" w14:textId="528CD645" w:rsidR="00023A99" w:rsidRPr="006A739C" w:rsidRDefault="00A25D78" w:rsidP="000E3CC0">
            <w:pPr>
              <w:jc w:val="both"/>
            </w:pPr>
            <w:r w:rsidRPr="006A739C">
              <w:t>U</w:t>
            </w:r>
            <w:r w:rsidR="00023A99" w:rsidRPr="006A739C">
              <w:t>1.</w:t>
            </w:r>
            <w:r w:rsidR="00E55849" w:rsidRPr="006A739C">
              <w:t xml:space="preserve"> Umie: </w:t>
            </w:r>
            <w:r w:rsidR="000E3CC0" w:rsidRPr="006A739C">
              <w:t>spójnie, precyzyjnie oraz w rozbudowany sposób wypowiadać się w mowie i piśmie oraz formułowania konstruktywnych uzasadnień na tematy dotyczące różnych zagadnień z pedagogiki specjalnej, wykorzystując różne ujęcia teoretyczne z dorobku pedagogiki specjalnej, jak i innych nauk humanistycznych i społecznych</w:t>
            </w:r>
          </w:p>
        </w:tc>
      </w:tr>
      <w:tr w:rsidR="00023A99" w:rsidRPr="006A739C" w14:paraId="27B66AF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B8BB66C" w14:textId="77777777" w:rsidR="00023A99" w:rsidRPr="006A739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9E23FCC" w14:textId="485F424E" w:rsidR="00C41692" w:rsidRPr="006A739C" w:rsidRDefault="00A25D78" w:rsidP="00C41692">
            <w:pPr>
              <w:jc w:val="both"/>
            </w:pPr>
            <w:r w:rsidRPr="006A739C">
              <w:t>U</w:t>
            </w:r>
            <w:r w:rsidR="00023A99" w:rsidRPr="006A739C">
              <w:t>2.</w:t>
            </w:r>
            <w:r w:rsidR="00E55849" w:rsidRPr="006A739C">
              <w:t xml:space="preserve"> Umie: </w:t>
            </w:r>
            <w:r w:rsidR="00C41692" w:rsidRPr="006A739C">
              <w:t>prognozować skutki nieprawidłowego stosowania osiągnięć technicznych i nowych technologii oraz zaproponować optymalne etycznie rozwiązania.</w:t>
            </w:r>
          </w:p>
        </w:tc>
      </w:tr>
      <w:tr w:rsidR="00023A99" w:rsidRPr="006A739C" w14:paraId="2555E7B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4C92C17" w14:textId="77777777" w:rsidR="00023A99" w:rsidRPr="006A739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4AD3EFB" w14:textId="77777777" w:rsidR="00023A99" w:rsidRPr="006A739C" w:rsidRDefault="00023A99" w:rsidP="00286C13">
            <w:pPr>
              <w:jc w:val="both"/>
            </w:pPr>
            <w:r w:rsidRPr="006A739C">
              <w:rPr>
                <w:b/>
              </w:rPr>
              <w:t>Kompetencje społeczne</w:t>
            </w:r>
            <w:r w:rsidRPr="006A739C">
              <w:t>:</w:t>
            </w:r>
          </w:p>
        </w:tc>
      </w:tr>
      <w:tr w:rsidR="00023A99" w:rsidRPr="006A739C" w14:paraId="69D0E33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BA84594" w14:textId="77777777" w:rsidR="00023A99" w:rsidRPr="006A739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822BA3" w14:textId="589228F3" w:rsidR="00023A99" w:rsidRPr="006A739C" w:rsidRDefault="00A25D78" w:rsidP="000E3CC0">
            <w:pPr>
              <w:jc w:val="both"/>
            </w:pPr>
            <w:r w:rsidRPr="006A739C">
              <w:t>K</w:t>
            </w:r>
            <w:r w:rsidR="00023A99" w:rsidRPr="006A739C">
              <w:t>1.</w:t>
            </w:r>
            <w:r w:rsidR="00E55849" w:rsidRPr="006A739C">
              <w:t xml:space="preserve"> </w:t>
            </w:r>
            <w:r w:rsidR="000E3CC0" w:rsidRPr="006A739C">
              <w:t>jest gotów do: współpracy z jednostkami i osobami prowadzącymi działania z zakresu pedagogiki specjalnej oraz utożsamia się z jej wartościami, celami i zadaniami</w:t>
            </w:r>
            <w:r w:rsidR="00587382" w:rsidRPr="006A739C">
              <w:t>.</w:t>
            </w:r>
          </w:p>
        </w:tc>
      </w:tr>
      <w:tr w:rsidR="00023A99" w:rsidRPr="006A739C" w14:paraId="6332C22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DA93DAD" w14:textId="77777777" w:rsidR="00023A99" w:rsidRPr="006A739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0AFCC06" w14:textId="1B8A3788" w:rsidR="00023A99" w:rsidRPr="006A739C" w:rsidRDefault="00A25D78" w:rsidP="000E3CC0">
            <w:pPr>
              <w:jc w:val="both"/>
            </w:pPr>
            <w:r w:rsidRPr="006A739C">
              <w:t>K</w:t>
            </w:r>
            <w:r w:rsidR="00023A99" w:rsidRPr="006A739C">
              <w:t>2.</w:t>
            </w:r>
            <w:r w:rsidR="00234B49" w:rsidRPr="006A739C">
              <w:t xml:space="preserve"> jest gotów do</w:t>
            </w:r>
            <w:r w:rsidR="000E3CC0" w:rsidRPr="006A739C">
              <w:t>: rozpoznawania problemów etycznych pojawiających się w procesie edukacji i rehabilitacji osób z niepełnosprawnością</w:t>
            </w:r>
            <w:r w:rsidR="00234B49" w:rsidRPr="006A739C">
              <w:t>;</w:t>
            </w:r>
          </w:p>
        </w:tc>
      </w:tr>
      <w:tr w:rsidR="00441DDF" w:rsidRPr="006A739C" w14:paraId="0EECF728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24D207B0" w14:textId="77777777" w:rsidR="00441DDF" w:rsidRPr="006A739C" w:rsidRDefault="00441DDF" w:rsidP="004945B6">
            <w:pPr>
              <w:jc w:val="both"/>
            </w:pPr>
            <w:r w:rsidRPr="006A739C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87DAB87" w14:textId="2263FC7F" w:rsidR="00441DDF" w:rsidRPr="006A739C" w:rsidRDefault="00441DDF" w:rsidP="004945B6">
            <w:pPr>
              <w:jc w:val="both"/>
              <w:rPr>
                <w:color w:val="000000"/>
              </w:rPr>
            </w:pPr>
            <w:r>
              <w:rPr>
                <w:spacing w:val="6"/>
              </w:rPr>
              <w:t xml:space="preserve">W1;W2 - </w:t>
            </w:r>
            <w:r w:rsidRPr="006A739C">
              <w:rPr>
                <w:spacing w:val="6"/>
              </w:rPr>
              <w:t>PZA_W02</w:t>
            </w:r>
          </w:p>
          <w:p w14:paraId="782A238B" w14:textId="1B26EDBE" w:rsidR="00441DDF" w:rsidRPr="006A739C" w:rsidRDefault="00441DDF" w:rsidP="004945B6">
            <w:pPr>
              <w:jc w:val="both"/>
              <w:rPr>
                <w:color w:val="000000"/>
              </w:rPr>
            </w:pPr>
            <w:r>
              <w:rPr>
                <w:spacing w:val="6"/>
              </w:rPr>
              <w:t xml:space="preserve">U1;U2 - </w:t>
            </w:r>
            <w:r w:rsidRPr="006A739C">
              <w:rPr>
                <w:spacing w:val="6"/>
              </w:rPr>
              <w:t>PZA_U01</w:t>
            </w:r>
          </w:p>
          <w:p w14:paraId="03A292F8" w14:textId="5EFC0189" w:rsidR="00441DDF" w:rsidRPr="006A739C" w:rsidRDefault="00441DDF" w:rsidP="004945B6">
            <w:pPr>
              <w:jc w:val="both"/>
              <w:rPr>
                <w:color w:val="000000"/>
              </w:rPr>
            </w:pPr>
            <w:r>
              <w:rPr>
                <w:spacing w:val="6"/>
              </w:rPr>
              <w:t xml:space="preserve">K1;K2 - </w:t>
            </w:r>
            <w:r w:rsidRPr="006A739C">
              <w:rPr>
                <w:spacing w:val="6"/>
              </w:rPr>
              <w:t>PZA_K03</w:t>
            </w:r>
          </w:p>
        </w:tc>
      </w:tr>
      <w:tr w:rsidR="00441DDF" w:rsidRPr="006A739C" w14:paraId="190EFBA1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3D282D0" w14:textId="04D3CA60" w:rsidR="00441DDF" w:rsidRPr="006A739C" w:rsidRDefault="00441DDF" w:rsidP="00441DDF">
            <w:r>
              <w:lastRenderedPageBreak/>
              <w:t>Odniesienie modułowych efektów uczenia się do efektów inżynierskich</w:t>
            </w:r>
            <w:bookmarkStart w:id="0" w:name="_GoBack"/>
            <w:bookmarkEnd w:id="0"/>
          </w:p>
        </w:tc>
        <w:tc>
          <w:tcPr>
            <w:tcW w:w="6543" w:type="dxa"/>
            <w:shd w:val="clear" w:color="auto" w:fill="auto"/>
            <w:vAlign w:val="center"/>
          </w:tcPr>
          <w:p w14:paraId="2DF131C4" w14:textId="77777777" w:rsidR="00441DDF" w:rsidRPr="006A739C" w:rsidRDefault="00441DDF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>-</w:t>
            </w:r>
          </w:p>
        </w:tc>
      </w:tr>
      <w:tr w:rsidR="00023A99" w:rsidRPr="006A739C" w14:paraId="245659BF" w14:textId="77777777" w:rsidTr="000A37AA">
        <w:tc>
          <w:tcPr>
            <w:tcW w:w="3942" w:type="dxa"/>
            <w:shd w:val="clear" w:color="auto" w:fill="auto"/>
            <w:vAlign w:val="center"/>
          </w:tcPr>
          <w:p w14:paraId="2D4FCA1B" w14:textId="77777777" w:rsidR="00023A99" w:rsidRPr="006A739C" w:rsidRDefault="00023A99" w:rsidP="004C0125">
            <w:r w:rsidRPr="006A739C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9094985" w14:textId="4DE06299" w:rsidR="00023A99" w:rsidRPr="006A739C" w:rsidRDefault="00234B49" w:rsidP="004C0125">
            <w:pPr>
              <w:jc w:val="both"/>
            </w:pPr>
            <w:r w:rsidRPr="006A739C">
              <w:t>Brak</w:t>
            </w:r>
          </w:p>
        </w:tc>
      </w:tr>
      <w:tr w:rsidR="00023A99" w:rsidRPr="006A739C" w14:paraId="7E36AB51" w14:textId="77777777" w:rsidTr="000A37AA">
        <w:tc>
          <w:tcPr>
            <w:tcW w:w="3942" w:type="dxa"/>
            <w:shd w:val="clear" w:color="auto" w:fill="auto"/>
            <w:vAlign w:val="center"/>
          </w:tcPr>
          <w:p w14:paraId="1FBDB37B" w14:textId="77777777" w:rsidR="00023A99" w:rsidRPr="006A739C" w:rsidRDefault="00023A99" w:rsidP="00D2747A">
            <w:r w:rsidRPr="006A739C">
              <w:t xml:space="preserve">Treści programowe modułu </w:t>
            </w:r>
          </w:p>
          <w:p w14:paraId="4B9B26E9" w14:textId="77777777" w:rsidR="00B400C0" w:rsidRPr="006A739C" w:rsidRDefault="00B400C0" w:rsidP="00D2747A"/>
        </w:tc>
        <w:tc>
          <w:tcPr>
            <w:tcW w:w="6543" w:type="dxa"/>
            <w:shd w:val="clear" w:color="auto" w:fill="auto"/>
            <w:vAlign w:val="center"/>
          </w:tcPr>
          <w:p w14:paraId="5661BA58" w14:textId="49C34D52" w:rsidR="0057184E" w:rsidRPr="006A739C" w:rsidRDefault="00B3271E" w:rsidP="00B3271E">
            <w:pPr>
              <w:jc w:val="both"/>
            </w:pPr>
            <w:r w:rsidRPr="006A739C">
              <w:t xml:space="preserve">Pedagogika specjalna jako nauka. Podstawowe pojęcia. Teoretyczne podstawy pedagogiki specjalnej. Przedmiot i zakres pedagogiki specjalnej. Relacje pedagogiki specjalnej z innymi dyscyplinami naukowymi i pedagogiką. Subdyscypliny pedagogiki specjalnej. Opieka nad osobami z niepełnosprawnością od starożytności do współczesności. Idee humanistyczne w koncepcjach pedagogiki specjalnej. Skala i dynamika niepełnosprawności. Postawy społeczne wobec osób z niepełnosprawnością. Wspólne i swoiste problemy osób z różnymi niepełnosprawnościami (niewidomych i słabowidzących, niesłyszących i słabosłyszących, niepełnosprawnych intelektualnie, przewlekle chorych, osób z autyzmem). Podstawy rehabilitacji osób z różnymi rodzajami niepełnosprawności. Idea integracji osób z niepełnosprawnością ze społeczeństwem. </w:t>
            </w:r>
          </w:p>
        </w:tc>
      </w:tr>
      <w:tr w:rsidR="00023A99" w:rsidRPr="006A739C" w14:paraId="5404A17A" w14:textId="77777777" w:rsidTr="000A37AA">
        <w:tc>
          <w:tcPr>
            <w:tcW w:w="3942" w:type="dxa"/>
            <w:shd w:val="clear" w:color="auto" w:fill="auto"/>
            <w:vAlign w:val="center"/>
          </w:tcPr>
          <w:p w14:paraId="12572B1B" w14:textId="77777777" w:rsidR="00023A99" w:rsidRPr="006A739C" w:rsidRDefault="00023A99" w:rsidP="004C0125">
            <w:r w:rsidRPr="006A739C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14CB87D" w14:textId="7465C3BC" w:rsidR="008D13BA" w:rsidRPr="006A739C" w:rsidRDefault="008D13BA" w:rsidP="004C0125">
            <w:pPr>
              <w:rPr>
                <w:b/>
                <w:i/>
              </w:rPr>
            </w:pPr>
            <w:r w:rsidRPr="006A739C">
              <w:rPr>
                <w:b/>
                <w:i/>
                <w:u w:val="single"/>
              </w:rPr>
              <w:t>Literatura podstawowa:</w:t>
            </w:r>
            <w:r w:rsidR="002835BD" w:rsidRPr="006A739C">
              <w:rPr>
                <w:b/>
                <w:i/>
              </w:rPr>
              <w:t xml:space="preserve"> </w:t>
            </w:r>
          </w:p>
          <w:p w14:paraId="0B9BC61A" w14:textId="42ABF1C1" w:rsidR="00B3271E" w:rsidRPr="006A739C" w:rsidRDefault="00B3271E" w:rsidP="00B3271E">
            <w:pPr>
              <w:pStyle w:val="Akapitzlist"/>
              <w:numPr>
                <w:ilvl w:val="0"/>
                <w:numId w:val="7"/>
              </w:numPr>
            </w:pPr>
            <w:r w:rsidRPr="006A739C">
              <w:t xml:space="preserve">Dykcik W.: </w:t>
            </w:r>
            <w:r w:rsidRPr="006A739C">
              <w:rPr>
                <w:i/>
              </w:rPr>
              <w:t>Pedagogika specjalna</w:t>
            </w:r>
            <w:r w:rsidRPr="006A739C">
              <w:t>. Poznań 2009.</w:t>
            </w:r>
          </w:p>
          <w:p w14:paraId="3F766DE1" w14:textId="3A18DBC1" w:rsidR="00B3271E" w:rsidRPr="006A739C" w:rsidRDefault="00B3271E" w:rsidP="00B3271E">
            <w:pPr>
              <w:pStyle w:val="Akapitzlist"/>
              <w:numPr>
                <w:ilvl w:val="0"/>
                <w:numId w:val="7"/>
              </w:numPr>
            </w:pPr>
            <w:r w:rsidRPr="006A739C">
              <w:t xml:space="preserve">Kosakowski Cz.: </w:t>
            </w:r>
            <w:r w:rsidRPr="006A739C">
              <w:rPr>
                <w:i/>
              </w:rPr>
              <w:t>Węzłowe problemy pedagogiki specjalnej</w:t>
            </w:r>
            <w:r w:rsidRPr="006A739C">
              <w:t>. Toruń 2003.</w:t>
            </w:r>
          </w:p>
          <w:p w14:paraId="3BA89880" w14:textId="61615AFA" w:rsidR="00587382" w:rsidRPr="006A739C" w:rsidRDefault="00B3271E" w:rsidP="00B3271E">
            <w:pPr>
              <w:pStyle w:val="Akapitzlist"/>
              <w:numPr>
                <w:ilvl w:val="0"/>
                <w:numId w:val="7"/>
              </w:numPr>
            </w:pPr>
            <w:r w:rsidRPr="006A739C">
              <w:t xml:space="preserve">Obuchowska I.: </w:t>
            </w:r>
            <w:r w:rsidRPr="006A739C">
              <w:rPr>
                <w:i/>
              </w:rPr>
              <w:t>Dziecko niepełnosprawne w rodzinie</w:t>
            </w:r>
            <w:r w:rsidRPr="006A739C">
              <w:t>. Warszawa 2005.</w:t>
            </w:r>
          </w:p>
          <w:p w14:paraId="15829AB2" w14:textId="77777777" w:rsidR="008D13BA" w:rsidRPr="006A739C" w:rsidRDefault="008D13BA" w:rsidP="004C0125">
            <w:pPr>
              <w:rPr>
                <w:b/>
                <w:i/>
                <w:u w:val="single"/>
              </w:rPr>
            </w:pPr>
            <w:r w:rsidRPr="006A739C">
              <w:rPr>
                <w:b/>
                <w:i/>
                <w:u w:val="single"/>
              </w:rPr>
              <w:t>Literatura uzupełniająca:</w:t>
            </w:r>
          </w:p>
          <w:p w14:paraId="322A0F40" w14:textId="0A772756" w:rsidR="00B3271E" w:rsidRPr="006A739C" w:rsidRDefault="00B3271E" w:rsidP="00B3271E">
            <w:pPr>
              <w:pStyle w:val="Akapitzlist"/>
              <w:numPr>
                <w:ilvl w:val="0"/>
                <w:numId w:val="8"/>
              </w:numPr>
            </w:pPr>
            <w:r w:rsidRPr="006A739C">
              <w:t xml:space="preserve">Piekut - Brodzka D., Kuczyńska - Kwapisz J.: </w:t>
            </w:r>
            <w:r w:rsidRPr="006A739C">
              <w:rPr>
                <w:i/>
              </w:rPr>
              <w:t>Pedagogika specjalna dla pracowników socjalnych</w:t>
            </w:r>
            <w:r w:rsidRPr="006A739C">
              <w:t>. Warszawa 2009</w:t>
            </w:r>
          </w:p>
          <w:p w14:paraId="1EC5E98C" w14:textId="485C5F92" w:rsidR="00B3271E" w:rsidRPr="006A739C" w:rsidRDefault="00B3271E" w:rsidP="00B3271E">
            <w:pPr>
              <w:pStyle w:val="Akapitzlist"/>
              <w:numPr>
                <w:ilvl w:val="0"/>
                <w:numId w:val="8"/>
              </w:numPr>
            </w:pPr>
            <w:r w:rsidRPr="006A739C">
              <w:t xml:space="preserve">Sękowska Z.: </w:t>
            </w:r>
            <w:r w:rsidRPr="006A739C">
              <w:rPr>
                <w:i/>
              </w:rPr>
              <w:t>Wprowadzenie do pedagogiki specjalnej</w:t>
            </w:r>
            <w:r w:rsidRPr="006A739C">
              <w:t>. Warszawa 2000.</w:t>
            </w:r>
          </w:p>
          <w:p w14:paraId="299D6B50" w14:textId="403EF7BF" w:rsidR="00B3271E" w:rsidRPr="006A739C" w:rsidRDefault="00B3271E" w:rsidP="00B3271E">
            <w:pPr>
              <w:pStyle w:val="Akapitzlist"/>
              <w:numPr>
                <w:ilvl w:val="0"/>
                <w:numId w:val="8"/>
              </w:numPr>
            </w:pPr>
            <w:r w:rsidRPr="006A739C">
              <w:t xml:space="preserve">Sowa J.: </w:t>
            </w:r>
            <w:r w:rsidRPr="006A739C">
              <w:rPr>
                <w:i/>
              </w:rPr>
              <w:t>Pedagogika specjalna w zarysie</w:t>
            </w:r>
            <w:r w:rsidRPr="006A739C">
              <w:t>. Rzeszów 1999.</w:t>
            </w:r>
          </w:p>
          <w:p w14:paraId="5C0FD668" w14:textId="25492603" w:rsidR="00B3271E" w:rsidRPr="006A739C" w:rsidRDefault="00B3271E" w:rsidP="00B3271E">
            <w:pPr>
              <w:pStyle w:val="Akapitzlist"/>
              <w:numPr>
                <w:ilvl w:val="0"/>
                <w:numId w:val="8"/>
              </w:numPr>
            </w:pPr>
            <w:proofErr w:type="spellStart"/>
            <w:r w:rsidRPr="006A739C">
              <w:t>Speck</w:t>
            </w:r>
            <w:proofErr w:type="spellEnd"/>
            <w:r w:rsidRPr="006A739C">
              <w:t xml:space="preserve"> O.:</w:t>
            </w:r>
            <w:r w:rsidRPr="006A739C">
              <w:rPr>
                <w:i/>
              </w:rPr>
              <w:t xml:space="preserve"> Niepełnosprawni w społeczeństwie</w:t>
            </w:r>
            <w:r w:rsidRPr="006A739C">
              <w:t>, Gdańsk 2005.</w:t>
            </w:r>
          </w:p>
          <w:p w14:paraId="374E5AF8" w14:textId="66566C7B" w:rsidR="00F950AC" w:rsidRPr="006A739C" w:rsidRDefault="00B3271E" w:rsidP="00B3271E">
            <w:pPr>
              <w:pStyle w:val="Akapitzlist"/>
              <w:numPr>
                <w:ilvl w:val="0"/>
                <w:numId w:val="8"/>
              </w:numPr>
            </w:pPr>
            <w:r w:rsidRPr="006A739C">
              <w:t xml:space="preserve">Zawiślak A., </w:t>
            </w:r>
            <w:r w:rsidRPr="006A739C">
              <w:rPr>
                <w:i/>
              </w:rPr>
              <w:t>Wybrane zagadnienia pedagogiki specjalnej</w:t>
            </w:r>
            <w:r w:rsidRPr="006A739C">
              <w:t>. Kraków 2009</w:t>
            </w:r>
            <w:r w:rsidR="00587382" w:rsidRPr="006A739C">
              <w:t xml:space="preserve"> </w:t>
            </w:r>
          </w:p>
        </w:tc>
      </w:tr>
      <w:tr w:rsidR="00023A99" w:rsidRPr="006A739C" w14:paraId="4C02F9EA" w14:textId="77777777" w:rsidTr="000A37AA">
        <w:tc>
          <w:tcPr>
            <w:tcW w:w="3942" w:type="dxa"/>
            <w:shd w:val="clear" w:color="auto" w:fill="auto"/>
            <w:vAlign w:val="center"/>
          </w:tcPr>
          <w:p w14:paraId="50B3A6CD" w14:textId="77777777" w:rsidR="00023A99" w:rsidRPr="006A739C" w:rsidRDefault="00023A99" w:rsidP="004C0125">
            <w:r w:rsidRPr="006A739C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712EC61" w14:textId="7FE51993" w:rsidR="00023A99" w:rsidRPr="006A739C" w:rsidRDefault="00286C13" w:rsidP="00286C13">
            <w:pPr>
              <w:jc w:val="both"/>
            </w:pPr>
            <w:r w:rsidRPr="006A739C">
              <w:t>Wykład - prezentacja multimedialna, również z wykorzystaniem metod i technik kształcenia na odległość</w:t>
            </w:r>
            <w:r w:rsidR="00587382" w:rsidRPr="006A739C">
              <w:t xml:space="preserve">; dyskusja; </w:t>
            </w:r>
            <w:r w:rsidRPr="006A739C">
              <w:t>warsztaty</w:t>
            </w:r>
            <w:r w:rsidR="00587382" w:rsidRPr="006A739C">
              <w:t>; prezentacje</w:t>
            </w:r>
          </w:p>
        </w:tc>
      </w:tr>
      <w:tr w:rsidR="00023A99" w:rsidRPr="006A739C" w14:paraId="1C420D55" w14:textId="77777777" w:rsidTr="000A37AA">
        <w:tc>
          <w:tcPr>
            <w:tcW w:w="3942" w:type="dxa"/>
            <w:shd w:val="clear" w:color="auto" w:fill="auto"/>
            <w:vAlign w:val="center"/>
          </w:tcPr>
          <w:p w14:paraId="293A5416" w14:textId="77777777" w:rsidR="00023A99" w:rsidRPr="006A739C" w:rsidRDefault="00023A99" w:rsidP="00D2747A">
            <w:r w:rsidRPr="006A739C">
              <w:t xml:space="preserve">Sposoby weryfikacji oraz formy dokumentowania osiągniętych efektów </w:t>
            </w:r>
            <w:r w:rsidR="00D2747A" w:rsidRPr="006A739C">
              <w:t>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8A4E73A" w14:textId="493816B2" w:rsidR="00BF20FE" w:rsidRPr="006A739C" w:rsidRDefault="00BF20FE" w:rsidP="0083437D">
            <w:pPr>
              <w:rPr>
                <w:i/>
                <w:u w:val="single"/>
              </w:rPr>
            </w:pPr>
            <w:r w:rsidRPr="006A739C">
              <w:rPr>
                <w:i/>
                <w:u w:val="single"/>
              </w:rPr>
              <w:t>SPOSOBY WERYFIKACJI:</w:t>
            </w:r>
          </w:p>
          <w:p w14:paraId="3E93E476" w14:textId="2EA61079" w:rsidR="0083437D" w:rsidRPr="006A739C" w:rsidRDefault="0083437D" w:rsidP="0083437D">
            <w:pPr>
              <w:rPr>
                <w:i/>
              </w:rPr>
            </w:pPr>
            <w:r w:rsidRPr="006A739C">
              <w:rPr>
                <w:i/>
              </w:rPr>
              <w:t>W1</w:t>
            </w:r>
            <w:r w:rsidR="00302235" w:rsidRPr="006A739C">
              <w:rPr>
                <w:i/>
              </w:rPr>
              <w:t>, W2</w:t>
            </w:r>
            <w:r w:rsidR="00587382" w:rsidRPr="006A739C">
              <w:rPr>
                <w:i/>
              </w:rPr>
              <w:t>,</w:t>
            </w:r>
            <w:r w:rsidRPr="006A739C">
              <w:rPr>
                <w:i/>
              </w:rPr>
              <w:t xml:space="preserve"> </w:t>
            </w:r>
            <w:r w:rsidR="00EC24B8" w:rsidRPr="006A739C">
              <w:rPr>
                <w:i/>
              </w:rPr>
              <w:t>– zaliczenie pisemne</w:t>
            </w:r>
            <w:r w:rsidR="00825DFE" w:rsidRPr="006A739C">
              <w:rPr>
                <w:i/>
              </w:rPr>
              <w:t>;</w:t>
            </w:r>
          </w:p>
          <w:p w14:paraId="7CEDC767" w14:textId="65AD4C13" w:rsidR="00825DFE" w:rsidRPr="006A739C" w:rsidRDefault="0083437D" w:rsidP="00825DFE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739C">
              <w:rPr>
                <w:rFonts w:ascii="Times New Roman" w:hAnsi="Times New Roman" w:cs="Times New Roman"/>
                <w:i/>
                <w:sz w:val="24"/>
                <w:szCs w:val="24"/>
              </w:rPr>
              <w:t>U1</w:t>
            </w:r>
            <w:r w:rsidR="00302235" w:rsidRPr="006A739C">
              <w:rPr>
                <w:rFonts w:ascii="Times New Roman" w:hAnsi="Times New Roman" w:cs="Times New Roman"/>
                <w:i/>
                <w:sz w:val="24"/>
                <w:szCs w:val="24"/>
              </w:rPr>
              <w:t>, U2</w:t>
            </w:r>
            <w:r w:rsidR="00587382" w:rsidRPr="006A739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A73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6A75F3" w:rsidRPr="006A739C">
              <w:rPr>
                <w:rFonts w:ascii="Times New Roman" w:hAnsi="Times New Roman" w:cs="Times New Roman"/>
                <w:i/>
                <w:sz w:val="24"/>
                <w:szCs w:val="24"/>
              </w:rPr>
              <w:t>zaliczenie pisemne</w:t>
            </w:r>
            <w:r w:rsidR="00825DFE" w:rsidRPr="006A739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BCD764F" w14:textId="1D9F39B5" w:rsidR="0083437D" w:rsidRPr="006A739C" w:rsidRDefault="0083437D" w:rsidP="00825DFE">
            <w:pPr>
              <w:pStyle w:val="Tekstkomentarz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739C">
              <w:rPr>
                <w:rFonts w:ascii="Times New Roman" w:hAnsi="Times New Roman" w:cs="Times New Roman"/>
                <w:i/>
                <w:sz w:val="24"/>
                <w:szCs w:val="24"/>
              </w:rPr>
              <w:t>K1</w:t>
            </w:r>
            <w:r w:rsidR="00302235" w:rsidRPr="006A739C">
              <w:rPr>
                <w:rFonts w:ascii="Times New Roman" w:hAnsi="Times New Roman" w:cs="Times New Roman"/>
                <w:i/>
                <w:sz w:val="24"/>
                <w:szCs w:val="24"/>
              </w:rPr>
              <w:t>, K2</w:t>
            </w:r>
            <w:r w:rsidR="00587382" w:rsidRPr="006A73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6A739C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825DFE" w:rsidRPr="006A739C">
              <w:rPr>
                <w:rFonts w:ascii="Times New Roman" w:hAnsi="Times New Roman" w:cs="Times New Roman"/>
                <w:i/>
                <w:sz w:val="24"/>
                <w:szCs w:val="24"/>
              </w:rPr>
              <w:t>zaliczenie pisemne.</w:t>
            </w:r>
          </w:p>
          <w:p w14:paraId="34406EC5" w14:textId="5D64C9FC" w:rsidR="0083437D" w:rsidRPr="006A739C" w:rsidRDefault="0083437D" w:rsidP="0083437D">
            <w:pPr>
              <w:rPr>
                <w:i/>
              </w:rPr>
            </w:pPr>
          </w:p>
          <w:p w14:paraId="47001208" w14:textId="5C28DC97" w:rsidR="00F445CF" w:rsidRPr="006A739C" w:rsidRDefault="00BF20FE" w:rsidP="0083437D">
            <w:pPr>
              <w:rPr>
                <w:i/>
              </w:rPr>
            </w:pPr>
            <w:r w:rsidRPr="006A739C">
              <w:rPr>
                <w:i/>
                <w:u w:val="single"/>
              </w:rPr>
              <w:t>DOKUMENTOWANIE OSIĄGNIĘTYCH EFEKTÓW UCZENIA SIĘ</w:t>
            </w:r>
            <w:r w:rsidRPr="006A739C">
              <w:rPr>
                <w:i/>
              </w:rPr>
              <w:t xml:space="preserve"> </w:t>
            </w:r>
            <w:r w:rsidR="00893CD3" w:rsidRPr="006A739C">
              <w:rPr>
                <w:i/>
              </w:rPr>
              <w:t xml:space="preserve">w formie: </w:t>
            </w:r>
            <w:r w:rsidR="00F445CF" w:rsidRPr="006A739C">
              <w:rPr>
                <w:i/>
              </w:rPr>
              <w:t>zaliczenie pisemne ar</w:t>
            </w:r>
            <w:r w:rsidR="00825DFE" w:rsidRPr="006A739C">
              <w:rPr>
                <w:i/>
              </w:rPr>
              <w:t>c</w:t>
            </w:r>
            <w:r w:rsidR="006A75F3" w:rsidRPr="006A739C">
              <w:rPr>
                <w:i/>
              </w:rPr>
              <w:t>hiwizowane w formie papierowej</w:t>
            </w:r>
          </w:p>
          <w:p w14:paraId="576F73B7" w14:textId="77777777" w:rsidR="00893CD3" w:rsidRPr="006A739C" w:rsidRDefault="00893CD3" w:rsidP="0083437D">
            <w:pPr>
              <w:rPr>
                <w:i/>
              </w:rPr>
            </w:pPr>
          </w:p>
          <w:p w14:paraId="26E64CA4" w14:textId="77777777" w:rsidR="0083437D" w:rsidRPr="006A739C" w:rsidRDefault="0083437D" w:rsidP="0083437D">
            <w:pPr>
              <w:rPr>
                <w:i/>
              </w:rPr>
            </w:pPr>
            <w:r w:rsidRPr="006A739C">
              <w:rPr>
                <w:i/>
              </w:rPr>
              <w:t>Szczegółowe kryteria przy ocenie zaliczenia i prac kontrolnych</w:t>
            </w:r>
          </w:p>
          <w:p w14:paraId="6C16F795" w14:textId="77777777" w:rsidR="0083437D" w:rsidRPr="006A739C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6A739C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4824FE53" w14:textId="77777777" w:rsidR="0083437D" w:rsidRPr="006A739C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6A739C">
              <w:rPr>
                <w:i/>
              </w:rPr>
              <w:t xml:space="preserve">student wykazuje dostateczny plus (3,5) stopień wiedzy, umiejętności lub kompetencji, gdy uzyskuje od 61 do 70% sumy </w:t>
            </w:r>
            <w:r w:rsidRPr="006A739C">
              <w:rPr>
                <w:i/>
              </w:rPr>
              <w:lastRenderedPageBreak/>
              <w:t xml:space="preserve">punktów określających maksymalny poziom wiedzy lub umiejętności z danego przedmiotu (odpowiednio – jego części), </w:t>
            </w:r>
          </w:p>
          <w:p w14:paraId="4E3D7EE8" w14:textId="77777777" w:rsidR="0083437D" w:rsidRPr="006A739C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6A739C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83A726F" w14:textId="77777777" w:rsidR="0083437D" w:rsidRPr="006A739C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6A739C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544D23B" w14:textId="246CACF3" w:rsidR="00592A99" w:rsidRPr="006A739C" w:rsidRDefault="0083437D" w:rsidP="00893CD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6A739C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32739E" w:rsidRPr="006A739C" w14:paraId="0AA62E9F" w14:textId="77777777" w:rsidTr="000A37AA">
        <w:tc>
          <w:tcPr>
            <w:tcW w:w="3942" w:type="dxa"/>
            <w:shd w:val="clear" w:color="auto" w:fill="auto"/>
            <w:vAlign w:val="center"/>
          </w:tcPr>
          <w:p w14:paraId="2D063EEF" w14:textId="77777777" w:rsidR="0032739E" w:rsidRPr="006A739C" w:rsidRDefault="0032739E" w:rsidP="00D2747A">
            <w:r w:rsidRPr="006A739C">
              <w:lastRenderedPageBreak/>
              <w:t>Elementy i wagi mające wpływ na ocenę końcową</w:t>
            </w:r>
          </w:p>
          <w:p w14:paraId="63A9347C" w14:textId="77777777" w:rsidR="009C2572" w:rsidRPr="006A739C" w:rsidRDefault="009C2572" w:rsidP="00D2747A"/>
          <w:p w14:paraId="6D4F54D5" w14:textId="77777777" w:rsidR="009C2572" w:rsidRPr="006A739C" w:rsidRDefault="009C2572" w:rsidP="00D2747A"/>
        </w:tc>
        <w:tc>
          <w:tcPr>
            <w:tcW w:w="6543" w:type="dxa"/>
            <w:shd w:val="clear" w:color="auto" w:fill="auto"/>
            <w:vAlign w:val="center"/>
          </w:tcPr>
          <w:p w14:paraId="3C54574E" w14:textId="39CC7EF9" w:rsidR="005869D2" w:rsidRPr="006A739C" w:rsidRDefault="001611AC" w:rsidP="006F18A3">
            <w:pPr>
              <w:jc w:val="both"/>
              <w:rPr>
                <w:i/>
                <w:color w:val="FF0000"/>
              </w:rPr>
            </w:pPr>
            <w:r w:rsidRPr="006A739C">
              <w:rPr>
                <w:i/>
              </w:rPr>
              <w:t>Na ocenę końcową ma wpływ średni</w:t>
            </w:r>
            <w:r w:rsidR="00FC736F" w:rsidRPr="006A739C">
              <w:rPr>
                <w:i/>
              </w:rPr>
              <w:t>a ocena z zaliczeń pisemnych (</w:t>
            </w:r>
            <w:r w:rsidR="006F18A3" w:rsidRPr="006A739C">
              <w:rPr>
                <w:i/>
              </w:rPr>
              <w:t>10</w:t>
            </w:r>
            <w:r w:rsidR="00587382" w:rsidRPr="006A739C">
              <w:rPr>
                <w:i/>
              </w:rPr>
              <w:t>0</w:t>
            </w:r>
            <w:r w:rsidRPr="006A739C">
              <w:rPr>
                <w:i/>
              </w:rPr>
              <w:t>%). Warunki te są przedstawiane studentom i konsultowane z nimi na pierwszym wykładzie.</w:t>
            </w:r>
          </w:p>
        </w:tc>
      </w:tr>
      <w:tr w:rsidR="00474E0D" w:rsidRPr="006A739C" w14:paraId="1DD1159E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45730BA" w14:textId="77777777" w:rsidR="00474E0D" w:rsidRPr="006A739C" w:rsidRDefault="00474E0D" w:rsidP="00474E0D">
            <w:pPr>
              <w:jc w:val="both"/>
            </w:pPr>
            <w:r w:rsidRPr="006A739C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5369A6" w14:textId="77777777" w:rsidR="00474E0D" w:rsidRDefault="00474E0D" w:rsidP="00474E0D">
            <w:pPr>
              <w:spacing w:line="256" w:lineRule="auto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Kontaktowe</w:t>
            </w:r>
          </w:p>
          <w:p w14:paraId="3508FD44" w14:textId="77777777" w:rsidR="00474E0D" w:rsidRDefault="00474E0D" w:rsidP="00474E0D">
            <w:pPr>
              <w:pStyle w:val="Akapitzlist"/>
              <w:numPr>
                <w:ilvl w:val="0"/>
                <w:numId w:val="9"/>
              </w:numPr>
              <w:spacing w:line="256" w:lineRule="auto"/>
              <w:ind w:left="4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wykład (45 godz./1,8 ECTS),</w:t>
            </w:r>
          </w:p>
          <w:p w14:paraId="34E8EC20" w14:textId="77777777" w:rsidR="00474E0D" w:rsidRDefault="00474E0D" w:rsidP="00474E0D">
            <w:pPr>
              <w:pStyle w:val="Akapitzlist"/>
              <w:numPr>
                <w:ilvl w:val="0"/>
                <w:numId w:val="9"/>
              </w:numPr>
              <w:spacing w:line="256" w:lineRule="auto"/>
              <w:ind w:left="4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konsultacje (3 godz./0,12 ECTS),</w:t>
            </w:r>
          </w:p>
          <w:p w14:paraId="66B759F8" w14:textId="77777777" w:rsidR="00474E0D" w:rsidRDefault="00474E0D" w:rsidP="00474E0D">
            <w:pPr>
              <w:spacing w:line="256" w:lineRule="auto"/>
              <w:ind w:left="120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Łącznie – 48 godz./1,92 ECTS</w:t>
            </w:r>
          </w:p>
          <w:p w14:paraId="230370D6" w14:textId="77777777" w:rsidR="00474E0D" w:rsidRDefault="00474E0D" w:rsidP="00474E0D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560C913D" w14:textId="77777777" w:rsidR="00474E0D" w:rsidRDefault="00474E0D" w:rsidP="00474E0D">
            <w:pPr>
              <w:spacing w:line="256" w:lineRule="auto"/>
              <w:rPr>
                <w:b/>
                <w:i/>
                <w:lang w:eastAsia="en-US"/>
              </w:rPr>
            </w:pPr>
            <w:proofErr w:type="spellStart"/>
            <w:r>
              <w:rPr>
                <w:b/>
                <w:i/>
                <w:lang w:eastAsia="en-US"/>
              </w:rPr>
              <w:t>Niekontaktowe</w:t>
            </w:r>
            <w:proofErr w:type="spellEnd"/>
          </w:p>
          <w:p w14:paraId="3B2CC6A6" w14:textId="77777777" w:rsidR="00474E0D" w:rsidRDefault="00474E0D" w:rsidP="00474E0D">
            <w:pPr>
              <w:pStyle w:val="Akapitzlist"/>
              <w:numPr>
                <w:ilvl w:val="0"/>
                <w:numId w:val="10"/>
              </w:numPr>
              <w:spacing w:line="256" w:lineRule="auto"/>
              <w:ind w:left="4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przygotowanie do zajęć (20 godz./0,8ECTS),</w:t>
            </w:r>
          </w:p>
          <w:p w14:paraId="3FCDA0F3" w14:textId="77777777" w:rsidR="00474E0D" w:rsidRDefault="00474E0D" w:rsidP="00474E0D">
            <w:pPr>
              <w:pStyle w:val="Akapitzlist"/>
              <w:numPr>
                <w:ilvl w:val="0"/>
                <w:numId w:val="10"/>
              </w:numPr>
              <w:spacing w:line="256" w:lineRule="auto"/>
              <w:ind w:left="4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studiowanie literatury (32 godz./1,28 ECTS),</w:t>
            </w:r>
          </w:p>
          <w:p w14:paraId="66E2973E" w14:textId="4EA47187" w:rsidR="00474E0D" w:rsidRPr="006A739C" w:rsidRDefault="00474E0D" w:rsidP="00474E0D">
            <w:pPr>
              <w:ind w:left="120"/>
              <w:rPr>
                <w:i/>
              </w:rPr>
            </w:pPr>
            <w:r>
              <w:rPr>
                <w:b/>
                <w:i/>
                <w:lang w:eastAsia="en-US"/>
              </w:rPr>
              <w:t>Łącznie 52 godz./2,08 ECTS</w:t>
            </w:r>
          </w:p>
        </w:tc>
      </w:tr>
      <w:tr w:rsidR="00474E0D" w:rsidRPr="006A739C" w14:paraId="1172D0F6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2888F6B" w14:textId="39B61D7A" w:rsidR="00474E0D" w:rsidRPr="006A739C" w:rsidRDefault="00474E0D" w:rsidP="00474E0D">
            <w:r w:rsidRPr="006A739C"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BF2ECC9" w14:textId="566F58DB" w:rsidR="00474E0D" w:rsidRPr="006A739C" w:rsidRDefault="00474E0D" w:rsidP="00474E0D">
            <w:pPr>
              <w:jc w:val="both"/>
              <w:rPr>
                <w:i/>
              </w:rPr>
            </w:pPr>
            <w:r>
              <w:rPr>
                <w:i/>
                <w:lang w:eastAsia="en-US"/>
              </w:rPr>
              <w:t>udział w wykładach – 45 godz.; konsultacjach – 3 godz.;</w:t>
            </w:r>
          </w:p>
        </w:tc>
      </w:tr>
    </w:tbl>
    <w:p w14:paraId="530EE19C" w14:textId="6A387856" w:rsidR="00023A99" w:rsidRDefault="00023A99" w:rsidP="005967D6">
      <w:pPr>
        <w:rPr>
          <w:sz w:val="20"/>
          <w:szCs w:val="20"/>
        </w:rPr>
      </w:pPr>
    </w:p>
    <w:p w14:paraId="136D72C1" w14:textId="68D82516" w:rsidR="00E61AA6" w:rsidRDefault="00E61AA6" w:rsidP="005967D6">
      <w:pPr>
        <w:rPr>
          <w:sz w:val="20"/>
          <w:szCs w:val="20"/>
        </w:rPr>
      </w:pPr>
    </w:p>
    <w:sectPr w:rsidR="00E61AA6" w:rsidSect="000A37AA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C4F25" w14:textId="77777777" w:rsidR="001C0225" w:rsidRDefault="001C0225" w:rsidP="008D17BD">
      <w:r>
        <w:separator/>
      </w:r>
    </w:p>
  </w:endnote>
  <w:endnote w:type="continuationSeparator" w:id="0">
    <w:p w14:paraId="25FE7A1C" w14:textId="77777777" w:rsidR="001C0225" w:rsidRDefault="001C0225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E0121" w14:textId="77777777" w:rsidR="001C0225" w:rsidRDefault="001C0225" w:rsidP="008D17BD">
      <w:r>
        <w:separator/>
      </w:r>
    </w:p>
  </w:footnote>
  <w:footnote w:type="continuationSeparator" w:id="0">
    <w:p w14:paraId="222F847E" w14:textId="77777777" w:rsidR="001C0225" w:rsidRDefault="001C0225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E28E1F54"/>
    <w:lvl w:ilvl="0" w:tplc="5C6C204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0782B86"/>
    <w:multiLevelType w:val="hybridMultilevel"/>
    <w:tmpl w:val="A00EC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83ADA"/>
    <w:multiLevelType w:val="hybridMultilevel"/>
    <w:tmpl w:val="9CAC1CD6"/>
    <w:lvl w:ilvl="0" w:tplc="9EBE4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07E58"/>
    <w:multiLevelType w:val="hybridMultilevel"/>
    <w:tmpl w:val="B73E3A3A"/>
    <w:lvl w:ilvl="0" w:tplc="298A0C4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003BD"/>
    <w:multiLevelType w:val="hybridMultilevel"/>
    <w:tmpl w:val="50E01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E3882"/>
    <w:multiLevelType w:val="hybridMultilevel"/>
    <w:tmpl w:val="881AC10C"/>
    <w:lvl w:ilvl="0" w:tplc="7EB68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07F4"/>
    <w:rsid w:val="000077C6"/>
    <w:rsid w:val="00023A99"/>
    <w:rsid w:val="00046362"/>
    <w:rsid w:val="0005376E"/>
    <w:rsid w:val="000557A9"/>
    <w:rsid w:val="000A2FF3"/>
    <w:rsid w:val="000A37AA"/>
    <w:rsid w:val="000D45C2"/>
    <w:rsid w:val="000E286F"/>
    <w:rsid w:val="000E3CC0"/>
    <w:rsid w:val="000E4185"/>
    <w:rsid w:val="000F587A"/>
    <w:rsid w:val="00101F00"/>
    <w:rsid w:val="00106E6A"/>
    <w:rsid w:val="00120398"/>
    <w:rsid w:val="001611AC"/>
    <w:rsid w:val="001B4C60"/>
    <w:rsid w:val="001C0225"/>
    <w:rsid w:val="001F4832"/>
    <w:rsid w:val="00206860"/>
    <w:rsid w:val="00207270"/>
    <w:rsid w:val="00234B49"/>
    <w:rsid w:val="002543D3"/>
    <w:rsid w:val="0027454E"/>
    <w:rsid w:val="00275C90"/>
    <w:rsid w:val="002835BD"/>
    <w:rsid w:val="00283678"/>
    <w:rsid w:val="00286C13"/>
    <w:rsid w:val="002E4043"/>
    <w:rsid w:val="00302235"/>
    <w:rsid w:val="0032739E"/>
    <w:rsid w:val="003305C4"/>
    <w:rsid w:val="003853C3"/>
    <w:rsid w:val="00385438"/>
    <w:rsid w:val="003B32BF"/>
    <w:rsid w:val="003F6B83"/>
    <w:rsid w:val="00435D0D"/>
    <w:rsid w:val="00441DDF"/>
    <w:rsid w:val="00457679"/>
    <w:rsid w:val="00474E0D"/>
    <w:rsid w:val="004759B8"/>
    <w:rsid w:val="00487755"/>
    <w:rsid w:val="00497F8F"/>
    <w:rsid w:val="004A6578"/>
    <w:rsid w:val="004B189D"/>
    <w:rsid w:val="004E014A"/>
    <w:rsid w:val="00500899"/>
    <w:rsid w:val="00526E20"/>
    <w:rsid w:val="0057184E"/>
    <w:rsid w:val="005759EB"/>
    <w:rsid w:val="005869D2"/>
    <w:rsid w:val="00587382"/>
    <w:rsid w:val="00587B7D"/>
    <w:rsid w:val="00592A99"/>
    <w:rsid w:val="005967D6"/>
    <w:rsid w:val="005D06E4"/>
    <w:rsid w:val="005F03B6"/>
    <w:rsid w:val="00631B35"/>
    <w:rsid w:val="0063487A"/>
    <w:rsid w:val="006742BC"/>
    <w:rsid w:val="00682E46"/>
    <w:rsid w:val="006A739C"/>
    <w:rsid w:val="006A75F3"/>
    <w:rsid w:val="006F18A3"/>
    <w:rsid w:val="006F3573"/>
    <w:rsid w:val="007204AB"/>
    <w:rsid w:val="0078456F"/>
    <w:rsid w:val="007B768F"/>
    <w:rsid w:val="007C3E5B"/>
    <w:rsid w:val="007D7245"/>
    <w:rsid w:val="007E6180"/>
    <w:rsid w:val="00825DFE"/>
    <w:rsid w:val="0083437D"/>
    <w:rsid w:val="00850B52"/>
    <w:rsid w:val="00871C9B"/>
    <w:rsid w:val="008879B0"/>
    <w:rsid w:val="0089357C"/>
    <w:rsid w:val="00893CD3"/>
    <w:rsid w:val="00896BC2"/>
    <w:rsid w:val="008D0B7E"/>
    <w:rsid w:val="008D13BA"/>
    <w:rsid w:val="008D17BD"/>
    <w:rsid w:val="009049F1"/>
    <w:rsid w:val="0092197E"/>
    <w:rsid w:val="00980EBB"/>
    <w:rsid w:val="009846B2"/>
    <w:rsid w:val="0098654A"/>
    <w:rsid w:val="00987A8E"/>
    <w:rsid w:val="00991350"/>
    <w:rsid w:val="00992D17"/>
    <w:rsid w:val="009A2C1B"/>
    <w:rsid w:val="009C2572"/>
    <w:rsid w:val="009E49CA"/>
    <w:rsid w:val="00A25D78"/>
    <w:rsid w:val="00A27747"/>
    <w:rsid w:val="00A46204"/>
    <w:rsid w:val="00A63EEA"/>
    <w:rsid w:val="00A6673A"/>
    <w:rsid w:val="00A84D4E"/>
    <w:rsid w:val="00AA02DB"/>
    <w:rsid w:val="00AD6F61"/>
    <w:rsid w:val="00B32323"/>
    <w:rsid w:val="00B3271E"/>
    <w:rsid w:val="00B400C0"/>
    <w:rsid w:val="00B742CE"/>
    <w:rsid w:val="00BA2808"/>
    <w:rsid w:val="00BA2E91"/>
    <w:rsid w:val="00BF20FE"/>
    <w:rsid w:val="00BF5620"/>
    <w:rsid w:val="00C41692"/>
    <w:rsid w:val="00C46A6C"/>
    <w:rsid w:val="00CD3047"/>
    <w:rsid w:val="00CD423D"/>
    <w:rsid w:val="00D05314"/>
    <w:rsid w:val="00D05C1D"/>
    <w:rsid w:val="00D060CE"/>
    <w:rsid w:val="00D2747A"/>
    <w:rsid w:val="00D50403"/>
    <w:rsid w:val="00D552F8"/>
    <w:rsid w:val="00DC2364"/>
    <w:rsid w:val="00E13F84"/>
    <w:rsid w:val="00E3576C"/>
    <w:rsid w:val="00E47E14"/>
    <w:rsid w:val="00E54369"/>
    <w:rsid w:val="00E55849"/>
    <w:rsid w:val="00E61AA6"/>
    <w:rsid w:val="00E73A00"/>
    <w:rsid w:val="00E832C8"/>
    <w:rsid w:val="00E84533"/>
    <w:rsid w:val="00E93CA9"/>
    <w:rsid w:val="00EC24B8"/>
    <w:rsid w:val="00EC3848"/>
    <w:rsid w:val="00EE7227"/>
    <w:rsid w:val="00F02DA4"/>
    <w:rsid w:val="00F02E5D"/>
    <w:rsid w:val="00F06A2B"/>
    <w:rsid w:val="00F2295C"/>
    <w:rsid w:val="00F445CF"/>
    <w:rsid w:val="00F46BE5"/>
    <w:rsid w:val="00F82B32"/>
    <w:rsid w:val="00F950AC"/>
    <w:rsid w:val="00FB0556"/>
    <w:rsid w:val="00FC736F"/>
    <w:rsid w:val="00FE3514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E52B"/>
  <w15:docId w15:val="{63415629-A381-41F6-8422-93171DDE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6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2EDCA-E3F1-4019-9833-E719C43F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909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7</cp:revision>
  <cp:lastPrinted>2021-07-01T08:34:00Z</cp:lastPrinted>
  <dcterms:created xsi:type="dcterms:W3CDTF">2023-06-20T13:05:00Z</dcterms:created>
  <dcterms:modified xsi:type="dcterms:W3CDTF">2024-02-03T17:06:00Z</dcterms:modified>
</cp:coreProperties>
</file>