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AD5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  <w:tblGridChange w:id="0">
          <w:tblGrid>
            <w:gridCol w:w="3942"/>
            <w:gridCol w:w="6543"/>
          </w:tblGrid>
        </w:tblGridChange>
      </w:tblGrid>
      <w:tr w:rsidR="00023A99" w:rsidRPr="00A30E70" w14:paraId="6567035E" w14:textId="77777777" w:rsidTr="000A37AA">
        <w:tc>
          <w:tcPr>
            <w:tcW w:w="3942" w:type="dxa"/>
            <w:shd w:val="clear" w:color="auto" w:fill="auto"/>
            <w:vAlign w:val="center"/>
          </w:tcPr>
          <w:p w14:paraId="6C89BBE3" w14:textId="77777777" w:rsidR="00023A99" w:rsidRPr="008722D3" w:rsidRDefault="00F02E5D" w:rsidP="004C0125">
            <w:r w:rsidRPr="008722D3">
              <w:t>Nazwa kierunku</w:t>
            </w:r>
            <w:r w:rsidR="00EC3848" w:rsidRPr="008722D3">
              <w:t xml:space="preserve"> </w:t>
            </w:r>
            <w:r w:rsidR="00023A99" w:rsidRPr="008722D3">
              <w:t>studiów</w:t>
            </w:r>
            <w:r w:rsidR="00B400C0" w:rsidRPr="008722D3">
              <w:t xml:space="preserve"> </w:t>
            </w:r>
          </w:p>
          <w:p w14:paraId="7AF9EDE5" w14:textId="77777777" w:rsidR="00B400C0" w:rsidRPr="008722D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612862E6" w14:textId="77777777" w:rsidR="00023A99" w:rsidRPr="008722D3" w:rsidRDefault="00875918" w:rsidP="004C0125">
            <w:proofErr w:type="spellStart"/>
            <w:r w:rsidRPr="008722D3">
              <w:t>Animaloterapia</w:t>
            </w:r>
            <w:proofErr w:type="spellEnd"/>
          </w:p>
        </w:tc>
      </w:tr>
      <w:tr w:rsidR="00023A99" w:rsidRPr="0063696B" w14:paraId="323D553C" w14:textId="77777777" w:rsidTr="000A37AA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8722D3" w:rsidRDefault="0092197E" w:rsidP="004C0125">
            <w:r w:rsidRPr="008722D3">
              <w:t>Nazwa modułu</w:t>
            </w:r>
            <w:r w:rsidR="00023A99" w:rsidRPr="008722D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69E9B918" w:rsidR="00A30E70" w:rsidRPr="00BA6AFC" w:rsidRDefault="002B1CE6" w:rsidP="004C0125">
            <w:pPr>
              <w:rPr>
                <w:lang w:val="en-US"/>
              </w:rPr>
            </w:pPr>
            <w:proofErr w:type="spellStart"/>
            <w:r w:rsidRPr="00BA6AFC">
              <w:rPr>
                <w:lang w:val="en-US"/>
              </w:rPr>
              <w:t>Propedeutyka</w:t>
            </w:r>
            <w:proofErr w:type="spellEnd"/>
            <w:r w:rsidRPr="00BA6AFC">
              <w:rPr>
                <w:lang w:val="en-US"/>
              </w:rPr>
              <w:t xml:space="preserve"> </w:t>
            </w:r>
            <w:proofErr w:type="spellStart"/>
            <w:r w:rsidRPr="00BA6AFC">
              <w:rPr>
                <w:lang w:val="en-US"/>
              </w:rPr>
              <w:t>animaloterapeutyczna</w:t>
            </w:r>
            <w:proofErr w:type="spellEnd"/>
          </w:p>
          <w:p w14:paraId="18B9FD76" w14:textId="23AFDC19" w:rsidR="000D7701" w:rsidRPr="00BA6AFC" w:rsidRDefault="002B1CE6" w:rsidP="004C0125">
            <w:pPr>
              <w:rPr>
                <w:lang w:val="en-US"/>
              </w:rPr>
            </w:pPr>
            <w:r w:rsidRPr="00BA6AFC">
              <w:rPr>
                <w:lang w:val="en-US"/>
              </w:rPr>
              <w:t xml:space="preserve">Animal assisted interventions </w:t>
            </w:r>
            <w:proofErr w:type="spellStart"/>
            <w:r w:rsidRPr="00BA6AFC">
              <w:rPr>
                <w:lang w:val="en-US"/>
              </w:rPr>
              <w:t>propedeutics</w:t>
            </w:r>
            <w:proofErr w:type="spellEnd"/>
          </w:p>
        </w:tc>
      </w:tr>
      <w:tr w:rsidR="00023A99" w:rsidRPr="00A30E70" w14:paraId="211DCF29" w14:textId="77777777" w:rsidTr="000A37AA">
        <w:tc>
          <w:tcPr>
            <w:tcW w:w="3942" w:type="dxa"/>
            <w:shd w:val="clear" w:color="auto" w:fill="auto"/>
            <w:vAlign w:val="center"/>
          </w:tcPr>
          <w:p w14:paraId="75FBAF91" w14:textId="77777777" w:rsidR="00B400C0" w:rsidRPr="008722D3" w:rsidRDefault="00023A99" w:rsidP="000A37AA">
            <w:r w:rsidRPr="008722D3">
              <w:t>Język wykładowy</w:t>
            </w:r>
            <w:r w:rsidR="00B400C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8722D3" w:rsidRDefault="00875918" w:rsidP="004C0125">
            <w:r w:rsidRPr="008722D3">
              <w:t>polski</w:t>
            </w:r>
          </w:p>
        </w:tc>
      </w:tr>
      <w:tr w:rsidR="00023A99" w:rsidRPr="00A30E70" w14:paraId="1FBE486F" w14:textId="77777777" w:rsidTr="000A37AA">
        <w:tc>
          <w:tcPr>
            <w:tcW w:w="3942" w:type="dxa"/>
            <w:shd w:val="clear" w:color="auto" w:fill="auto"/>
            <w:vAlign w:val="center"/>
          </w:tcPr>
          <w:p w14:paraId="0FA1261F" w14:textId="77777777" w:rsidR="00023A99" w:rsidRPr="008722D3" w:rsidRDefault="00023A99" w:rsidP="000A37AA">
            <w:pPr>
              <w:autoSpaceDE w:val="0"/>
              <w:autoSpaceDN w:val="0"/>
              <w:adjustRightInd w:val="0"/>
            </w:pPr>
            <w:r w:rsidRPr="008722D3">
              <w:t>Rodzaj modułu</w:t>
            </w:r>
            <w:r w:rsidR="0020686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78FB2916" w:rsidR="00023A99" w:rsidRPr="008722D3" w:rsidRDefault="00493FC9" w:rsidP="004C0125">
            <w:r>
              <w:t>fakultatywny</w:t>
            </w:r>
          </w:p>
        </w:tc>
      </w:tr>
      <w:tr w:rsidR="00023A99" w:rsidRPr="00A30E70" w14:paraId="69FA8D8D" w14:textId="77777777" w:rsidTr="000A37AA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8722D3" w:rsidRDefault="00023A99" w:rsidP="004C0125">
            <w:r w:rsidRPr="008722D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8722D3" w:rsidRDefault="00875918" w:rsidP="004C0125">
            <w:r w:rsidRPr="008722D3">
              <w:t>drugiego</w:t>
            </w:r>
            <w:r w:rsidR="00023A99" w:rsidRPr="008722D3">
              <w:t xml:space="preserve"> stopnia</w:t>
            </w:r>
          </w:p>
        </w:tc>
      </w:tr>
      <w:tr w:rsidR="00023A99" w:rsidRPr="00A30E70" w14:paraId="00C4F2E4" w14:textId="77777777" w:rsidTr="000A37AA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8722D3" w:rsidRDefault="00023A99" w:rsidP="000A37AA">
            <w:r w:rsidRPr="008722D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8722D3" w:rsidRDefault="00023A99" w:rsidP="004C0125">
            <w:r w:rsidRPr="008722D3">
              <w:t>stacjonarne</w:t>
            </w:r>
          </w:p>
        </w:tc>
      </w:tr>
      <w:tr w:rsidR="00023A99" w:rsidRPr="00A30E70" w14:paraId="305389C1" w14:textId="77777777" w:rsidTr="000A37AA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8722D3" w:rsidRDefault="00023A99" w:rsidP="004C0125">
            <w:r w:rsidRPr="008722D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8722D3" w:rsidRDefault="00023A99" w:rsidP="004C0125">
            <w:r w:rsidRPr="008722D3">
              <w:t>I</w:t>
            </w:r>
          </w:p>
        </w:tc>
      </w:tr>
      <w:tr w:rsidR="00023A99" w:rsidRPr="00A30E70" w14:paraId="38EEF6AC" w14:textId="77777777" w:rsidTr="000A37AA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8722D3" w:rsidRDefault="00023A99" w:rsidP="004C0125">
            <w:r w:rsidRPr="008722D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8722D3" w:rsidRDefault="00604A38" w:rsidP="004C0125">
            <w:r>
              <w:t>1</w:t>
            </w:r>
          </w:p>
        </w:tc>
      </w:tr>
      <w:tr w:rsidR="00023A99" w:rsidRPr="00A30E70" w14:paraId="65A30F4B" w14:textId="77777777" w:rsidTr="000A37AA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8722D3" w:rsidRDefault="00023A99" w:rsidP="004C0125">
            <w:pPr>
              <w:autoSpaceDE w:val="0"/>
              <w:autoSpaceDN w:val="0"/>
              <w:adjustRightInd w:val="0"/>
            </w:pPr>
            <w:r w:rsidRPr="008722D3">
              <w:t>Liczba punktów ECTS z podziałem na kontaktowe/</w:t>
            </w:r>
            <w:proofErr w:type="spellStart"/>
            <w:r w:rsidRPr="008722D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210FD4A3" w:rsidR="00023A99" w:rsidRPr="008722D3" w:rsidRDefault="002B1CE6" w:rsidP="004C0125">
            <w:r>
              <w:t>3</w:t>
            </w:r>
            <w:r w:rsidRPr="008722D3">
              <w:t xml:space="preserve"> </w:t>
            </w:r>
            <w:r w:rsidR="00023A99" w:rsidRPr="008722D3">
              <w:t>(</w:t>
            </w:r>
            <w:r w:rsidR="00B050E8">
              <w:t>1,96/1</w:t>
            </w:r>
            <w:r w:rsidR="00D94666">
              <w:t>,</w:t>
            </w:r>
            <w:r w:rsidR="00B050E8">
              <w:t>0</w:t>
            </w:r>
            <w:r w:rsidR="00D94666">
              <w:t>4</w:t>
            </w:r>
            <w:r w:rsidR="00023A99" w:rsidRPr="008722D3">
              <w:t>)</w:t>
            </w:r>
          </w:p>
        </w:tc>
      </w:tr>
      <w:tr w:rsidR="00023A99" w:rsidRPr="00A30E70" w14:paraId="3AB2F3BD" w14:textId="77777777" w:rsidTr="000A37AA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8722D3" w:rsidRDefault="00023A99" w:rsidP="00F02E5D">
            <w:pPr>
              <w:autoSpaceDE w:val="0"/>
              <w:autoSpaceDN w:val="0"/>
              <w:adjustRightInd w:val="0"/>
            </w:pPr>
            <w:r w:rsidRPr="008722D3">
              <w:t>Tytuł</w:t>
            </w:r>
            <w:r w:rsidR="00F02E5D" w:rsidRPr="008722D3">
              <w:t xml:space="preserve"> naukowy</w:t>
            </w:r>
            <w:r w:rsidRPr="008722D3">
              <w:t>/stopień</w:t>
            </w:r>
            <w:r w:rsidR="00F02E5D" w:rsidRPr="008722D3">
              <w:t xml:space="preserve"> naukowy</w:t>
            </w:r>
            <w:r w:rsidRPr="008722D3">
              <w:t>, imię i nazwisko osoby</w:t>
            </w:r>
            <w:r w:rsidR="00F02E5D" w:rsidRPr="008722D3">
              <w:t xml:space="preserve"> </w:t>
            </w:r>
            <w:r w:rsidRPr="008722D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6A86FBD5" w:rsidR="00023A99" w:rsidRPr="008722D3" w:rsidRDefault="00B050E8" w:rsidP="004C0125">
            <w:r w:rsidRPr="00B050E8">
              <w:t>dr Agnieszka Ziemiańska</w:t>
            </w:r>
          </w:p>
        </w:tc>
      </w:tr>
      <w:tr w:rsidR="00023A99" w:rsidRPr="00A30E70" w14:paraId="2C5C57D4" w14:textId="77777777" w:rsidTr="000A37AA">
        <w:tc>
          <w:tcPr>
            <w:tcW w:w="3942" w:type="dxa"/>
            <w:shd w:val="clear" w:color="auto" w:fill="auto"/>
            <w:vAlign w:val="center"/>
          </w:tcPr>
          <w:p w14:paraId="7E3D718C" w14:textId="77777777" w:rsidR="00023A99" w:rsidRPr="008722D3" w:rsidRDefault="00023A99" w:rsidP="004C0125">
            <w:r w:rsidRPr="008722D3">
              <w:t>Jednostka oferująca moduł</w:t>
            </w:r>
          </w:p>
          <w:p w14:paraId="163A0A8A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8722D3" w:rsidRDefault="004A6FA9" w:rsidP="004C0125">
            <w:r w:rsidRPr="008722D3">
              <w:t>Instytut Biologicznych Podstaw Produkcji Zwierzęcej</w:t>
            </w:r>
          </w:p>
        </w:tc>
      </w:tr>
      <w:tr w:rsidR="00023A99" w:rsidRPr="00A30E70" w14:paraId="4C0796E8" w14:textId="77777777" w:rsidTr="000A37AA">
        <w:tc>
          <w:tcPr>
            <w:tcW w:w="3942" w:type="dxa"/>
            <w:shd w:val="clear" w:color="auto" w:fill="auto"/>
            <w:vAlign w:val="center"/>
          </w:tcPr>
          <w:p w14:paraId="6DA23A9A" w14:textId="77777777" w:rsidR="00023A99" w:rsidRPr="008722D3" w:rsidRDefault="00023A99" w:rsidP="004C0125">
            <w:r w:rsidRPr="008722D3">
              <w:t>Cel modułu</w:t>
            </w:r>
          </w:p>
          <w:p w14:paraId="03AF16F1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F0FCBBA" w14:textId="71CCA529" w:rsidR="00460B84" w:rsidRPr="008722D3" w:rsidRDefault="00460B84" w:rsidP="004C0125">
            <w:pPr>
              <w:autoSpaceDE w:val="0"/>
              <w:autoSpaceDN w:val="0"/>
              <w:adjustRightInd w:val="0"/>
            </w:pPr>
            <w:r>
              <w:t xml:space="preserve">Zapoznanie studentów z charakterystyką pracy </w:t>
            </w:r>
            <w:proofErr w:type="spellStart"/>
            <w:r>
              <w:t>animaloterapeuty</w:t>
            </w:r>
            <w:proofErr w:type="spellEnd"/>
            <w:r>
              <w:t>. Wprowadzenie w obszar pracy z osobami o różnych schorzeniach i problemach. Kontakt z osobami pracującymi w ośrodkach dla osób niepełnosprawnych, o różnym stopniu upośledzenia, osób starszych.</w:t>
            </w:r>
            <w:r w:rsidR="00CD486E">
              <w:t xml:space="preserve"> Przełamanie barier psychospołecznych do pracy z osobami wykazującymi problemy zdrowotne</w:t>
            </w:r>
          </w:p>
        </w:tc>
      </w:tr>
      <w:tr w:rsidR="00023A99" w:rsidRPr="00A30E70" w14:paraId="6DCFF3F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77777777" w:rsidR="00023A99" w:rsidRPr="008722D3" w:rsidRDefault="00023A99" w:rsidP="00206860">
            <w:pPr>
              <w:jc w:val="both"/>
            </w:pPr>
            <w:r w:rsidRPr="008722D3">
              <w:t xml:space="preserve">Efekty </w:t>
            </w:r>
            <w:r w:rsidR="00D2747A" w:rsidRPr="008722D3">
              <w:t>uczenia się</w:t>
            </w:r>
            <w:r w:rsidR="00206860" w:rsidRPr="008722D3">
              <w:t xml:space="preserve"> dla modułu </w:t>
            </w:r>
            <w:r w:rsidRPr="008722D3">
              <w:t>to opis zasobu wiedzy, umiejętności i kompetencji społecznych, które student osi</w:t>
            </w:r>
            <w:r w:rsidR="000F587A" w:rsidRPr="008722D3">
              <w:t>ągnie</w:t>
            </w:r>
            <w:r w:rsidR="00206860" w:rsidRPr="008722D3">
              <w:t xml:space="preserve"> po zrealizowaniu zajęć</w:t>
            </w:r>
            <w:r w:rsidR="000F587A" w:rsidRPr="008722D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8722D3" w:rsidRDefault="00023A99" w:rsidP="004C0125">
            <w:r w:rsidRPr="008722D3">
              <w:rPr>
                <w:b/>
              </w:rPr>
              <w:t>Wiedza</w:t>
            </w:r>
            <w:r w:rsidRPr="008722D3">
              <w:t xml:space="preserve">: </w:t>
            </w:r>
          </w:p>
        </w:tc>
      </w:tr>
      <w:tr w:rsidR="00023A99" w:rsidRPr="00A30E70" w14:paraId="23BA1F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5E8326FE" w:rsidR="00BD4085" w:rsidRPr="008722D3" w:rsidRDefault="0065138A" w:rsidP="004C0125">
            <w:r w:rsidRPr="0065138A">
              <w:t xml:space="preserve">W1. </w:t>
            </w:r>
            <w:r w:rsidR="00B65468">
              <w:t>Ma pogłębioną wiedze na temat znaczeni</w:t>
            </w:r>
            <w:r w:rsidR="00C4428D">
              <w:t>a</w:t>
            </w:r>
            <w:r w:rsidR="00B65468">
              <w:t xml:space="preserve"> </w:t>
            </w:r>
            <w:proofErr w:type="spellStart"/>
            <w:r w:rsidR="00B65468">
              <w:t>animaloterapii</w:t>
            </w:r>
            <w:proofErr w:type="spellEnd"/>
            <w:r w:rsidR="00B65468">
              <w:t xml:space="preserve"> i jej form</w:t>
            </w:r>
          </w:p>
        </w:tc>
      </w:tr>
      <w:tr w:rsidR="00EA309C" w:rsidRPr="00A30E70" w14:paraId="6798113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8722D3" w:rsidRDefault="00EA309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5350ECBC" w:rsidR="000375F5" w:rsidRPr="000375F5" w:rsidRDefault="0065138A" w:rsidP="000375F5">
            <w:r w:rsidRPr="0065138A">
              <w:t xml:space="preserve">W2. </w:t>
            </w:r>
            <w:r w:rsidR="00B65468">
              <w:t xml:space="preserve">Ma pogłębioną wiedzę na temat możliwości zastosowania poszczególnych form </w:t>
            </w:r>
            <w:proofErr w:type="spellStart"/>
            <w:r w:rsidR="00B65468">
              <w:t>aniamloterapii</w:t>
            </w:r>
            <w:proofErr w:type="spellEnd"/>
            <w:r w:rsidR="00B65468">
              <w:t xml:space="preserve"> w zależności od problematyki i pacjentów</w:t>
            </w:r>
          </w:p>
        </w:tc>
      </w:tr>
      <w:tr w:rsidR="00023A99" w:rsidRPr="00A30E70" w14:paraId="747364D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8722D3" w:rsidRDefault="00023A99" w:rsidP="004C0125">
            <w:r w:rsidRPr="008722D3">
              <w:rPr>
                <w:b/>
              </w:rPr>
              <w:t>Umiejętności</w:t>
            </w:r>
            <w:r w:rsidRPr="008722D3">
              <w:t>:</w:t>
            </w:r>
            <w:r w:rsidR="00576767" w:rsidRPr="008722D3">
              <w:t xml:space="preserve"> </w:t>
            </w:r>
          </w:p>
        </w:tc>
      </w:tr>
      <w:tr w:rsidR="00C4428D" w:rsidRPr="00A30E70" w14:paraId="4D6DA349" w14:textId="77777777" w:rsidTr="002C04BC">
        <w:tblPrEx>
          <w:tblW w:w="10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" w:author="UP" w:date="2025-05-07T20:28:00Z">
            <w:tblPrEx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66"/>
          <w:trPrChange w:id="2" w:author="UP" w:date="2025-05-07T20:28:00Z">
            <w:trPr>
              <w:trHeight w:val="233"/>
            </w:trPr>
          </w:trPrChange>
        </w:trPr>
        <w:tc>
          <w:tcPr>
            <w:tcW w:w="3942" w:type="dxa"/>
            <w:vMerge/>
            <w:shd w:val="clear" w:color="auto" w:fill="auto"/>
            <w:vAlign w:val="center"/>
            <w:tcPrChange w:id="3" w:author="UP" w:date="2025-05-07T20:28:00Z">
              <w:tcPr>
                <w:tcW w:w="3942" w:type="dxa"/>
                <w:vMerge/>
                <w:shd w:val="clear" w:color="auto" w:fill="auto"/>
                <w:vAlign w:val="center"/>
              </w:tcPr>
            </w:tcPrChange>
          </w:tcPr>
          <w:p w14:paraId="78219CAF" w14:textId="77777777" w:rsidR="00C4428D" w:rsidRPr="008722D3" w:rsidRDefault="00C4428D" w:rsidP="00C4428D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  <w:tcPrChange w:id="4" w:author="UP" w:date="2025-05-07T20:28:00Z">
              <w:tcPr>
                <w:tcW w:w="6543" w:type="dxa"/>
                <w:shd w:val="clear" w:color="auto" w:fill="auto"/>
                <w:vAlign w:val="center"/>
              </w:tcPr>
            </w:tcPrChange>
          </w:tcPr>
          <w:p w14:paraId="3C84CB07" w14:textId="7F1ED46B" w:rsidR="00C4428D" w:rsidRPr="00DB36DD" w:rsidRDefault="00C4428D" w:rsidP="00C4428D">
            <w:pPr>
              <w:rPr>
                <w:highlight w:val="yellow"/>
              </w:rPr>
            </w:pPr>
            <w:r w:rsidRPr="002C04BC">
              <w:t xml:space="preserve">U1. Potrafi zastosować odpowiednią formę </w:t>
            </w:r>
            <w:proofErr w:type="spellStart"/>
            <w:r w:rsidRPr="002C04BC">
              <w:t>animaloterapii</w:t>
            </w:r>
            <w:proofErr w:type="spellEnd"/>
            <w:r w:rsidRPr="002C04BC">
              <w:t xml:space="preserve"> z uwzględnieniem dobrostanu zwierząt.</w:t>
            </w:r>
          </w:p>
        </w:tc>
      </w:tr>
      <w:tr w:rsidR="00C4428D" w:rsidRPr="00A30E70" w14:paraId="276F4DC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C4428D" w:rsidRPr="008722D3" w:rsidRDefault="00C4428D" w:rsidP="00C4428D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1343E653" w:rsidR="00C4428D" w:rsidRPr="000375F5" w:rsidRDefault="00C4428D" w:rsidP="00C4428D">
            <w:r w:rsidRPr="0065138A">
              <w:t xml:space="preserve">U2. </w:t>
            </w:r>
            <w:r>
              <w:t>Potrafi określić jakie narzędzia i formy zajęć z udziałem zwierząt mogą być odpowiednie dla określonego pacjenta</w:t>
            </w:r>
          </w:p>
        </w:tc>
      </w:tr>
      <w:tr w:rsidR="00C4428D" w:rsidRPr="00A30E70" w14:paraId="5CBD19F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C4428D" w:rsidRPr="008722D3" w:rsidRDefault="00C4428D" w:rsidP="00C4428D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C4428D" w:rsidRPr="008722D3" w:rsidRDefault="00C4428D" w:rsidP="00C4428D">
            <w:pPr>
              <w:rPr>
                <w:b/>
              </w:rPr>
            </w:pPr>
            <w:r w:rsidRPr="008722D3">
              <w:rPr>
                <w:b/>
              </w:rPr>
              <w:t xml:space="preserve">Kompetencje społeczne: </w:t>
            </w:r>
          </w:p>
        </w:tc>
      </w:tr>
      <w:tr w:rsidR="00C4428D" w:rsidRPr="00A30E70" w14:paraId="68A42E1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C4428D" w:rsidRPr="008722D3" w:rsidRDefault="00C4428D" w:rsidP="00C4428D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171E2394" w:rsidR="00C4428D" w:rsidRPr="00EA309C" w:rsidRDefault="00C4428D" w:rsidP="00C4428D">
            <w:r w:rsidRPr="0065138A">
              <w:t xml:space="preserve">K1. Podejmować współpracę z </w:t>
            </w:r>
            <w:r>
              <w:t>otoczeniem, komunikować się z zespołem terapeutycznym i pacjentami</w:t>
            </w:r>
          </w:p>
        </w:tc>
      </w:tr>
      <w:tr w:rsidR="00C4428D" w:rsidRPr="00A30E70" w14:paraId="2F3A909C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C4428D" w:rsidRPr="008722D3" w:rsidRDefault="00C4428D" w:rsidP="00C4428D">
            <w:pPr>
              <w:rPr>
                <w:highlight w:val="yellow"/>
              </w:rPr>
            </w:pPr>
            <w:r w:rsidRPr="008722D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51DFAE" w14:textId="77777777" w:rsidR="00C4428D" w:rsidRPr="0065138A" w:rsidRDefault="00C4428D" w:rsidP="00C4428D">
            <w:pPr>
              <w:jc w:val="both"/>
            </w:pPr>
            <w:r w:rsidRPr="0065138A">
              <w:t>W1 – A_W03</w:t>
            </w:r>
          </w:p>
          <w:p w14:paraId="31FF08A1" w14:textId="624C996D" w:rsidR="00C4428D" w:rsidRPr="0065138A" w:rsidRDefault="00C4428D" w:rsidP="00C4428D">
            <w:pPr>
              <w:jc w:val="both"/>
            </w:pPr>
            <w:r w:rsidRPr="0065138A">
              <w:t>W2 – A_W05</w:t>
            </w:r>
            <w:r>
              <w:t xml:space="preserve">; </w:t>
            </w:r>
            <w:r w:rsidRPr="0065138A">
              <w:t>A_W06</w:t>
            </w:r>
          </w:p>
          <w:p w14:paraId="73262C16" w14:textId="77777777" w:rsidR="00C4428D" w:rsidRPr="0065138A" w:rsidRDefault="00C4428D" w:rsidP="00C4428D">
            <w:pPr>
              <w:jc w:val="both"/>
            </w:pPr>
            <w:r w:rsidRPr="0065138A">
              <w:t>U1 – A_U04</w:t>
            </w:r>
          </w:p>
          <w:p w14:paraId="1A764041" w14:textId="467D40EA" w:rsidR="00C4428D" w:rsidRPr="0065138A" w:rsidRDefault="00C4428D" w:rsidP="00C4428D">
            <w:pPr>
              <w:jc w:val="both"/>
            </w:pPr>
            <w:r w:rsidRPr="0065138A">
              <w:t>U2 – A_U04, A_U05</w:t>
            </w:r>
            <w:r>
              <w:t>;</w:t>
            </w:r>
            <w:r w:rsidRPr="0065138A">
              <w:t xml:space="preserve"> A_U06</w:t>
            </w:r>
          </w:p>
          <w:p w14:paraId="096628DE" w14:textId="1F9051BE" w:rsidR="00C4428D" w:rsidRPr="008722D3" w:rsidRDefault="00C4428D" w:rsidP="00C4428D">
            <w:pPr>
              <w:jc w:val="both"/>
            </w:pPr>
            <w:r w:rsidRPr="0065138A">
              <w:t>K1 – A_K0</w:t>
            </w:r>
            <w:r>
              <w:t>2</w:t>
            </w:r>
          </w:p>
        </w:tc>
      </w:tr>
      <w:tr w:rsidR="00C4428D" w:rsidRPr="00A30E70" w14:paraId="4915C54E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C4428D" w:rsidRPr="008722D3" w:rsidRDefault="00C4428D" w:rsidP="00C4428D">
            <w:pPr>
              <w:rPr>
                <w:highlight w:val="yellow"/>
              </w:rPr>
            </w:pPr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F8A5255" w14:textId="77777777" w:rsidR="00C4428D" w:rsidRDefault="00C4428D" w:rsidP="00C4428D">
            <w:pPr>
              <w:rPr>
                <w:spacing w:val="-4"/>
              </w:rPr>
            </w:pPr>
            <w:r w:rsidRPr="008A4E1D">
              <w:rPr>
                <w:spacing w:val="-4"/>
              </w:rPr>
              <w:t>InzA_W03</w:t>
            </w:r>
          </w:p>
          <w:p w14:paraId="793441F4" w14:textId="77777777" w:rsidR="00C4428D" w:rsidRDefault="00C4428D" w:rsidP="00C4428D">
            <w:pPr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  <w:p w14:paraId="03B4C5D2" w14:textId="64D33196" w:rsidR="00C4428D" w:rsidRPr="008722D3" w:rsidRDefault="00C4428D" w:rsidP="00C4428D"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U03</w:t>
            </w:r>
          </w:p>
        </w:tc>
      </w:tr>
      <w:tr w:rsidR="00C4428D" w:rsidRPr="00A30E70" w14:paraId="0E2BEBDC" w14:textId="77777777" w:rsidTr="000A37AA">
        <w:tc>
          <w:tcPr>
            <w:tcW w:w="3942" w:type="dxa"/>
            <w:shd w:val="clear" w:color="auto" w:fill="auto"/>
            <w:vAlign w:val="center"/>
          </w:tcPr>
          <w:p w14:paraId="34F4C4D1" w14:textId="77777777" w:rsidR="00C4428D" w:rsidRPr="008722D3" w:rsidRDefault="00C4428D" w:rsidP="00C4428D">
            <w:r w:rsidRPr="008722D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77777777" w:rsidR="00C4428D" w:rsidRPr="008722D3" w:rsidRDefault="00C4428D" w:rsidP="00C4428D">
            <w:pPr>
              <w:jc w:val="both"/>
            </w:pPr>
            <w:r w:rsidRPr="008722D3">
              <w:t xml:space="preserve">- </w:t>
            </w:r>
          </w:p>
        </w:tc>
      </w:tr>
      <w:tr w:rsidR="00C4428D" w:rsidRPr="00A30E70" w14:paraId="6087C1A8" w14:textId="77777777" w:rsidTr="000A37AA">
        <w:tc>
          <w:tcPr>
            <w:tcW w:w="3942" w:type="dxa"/>
            <w:shd w:val="clear" w:color="auto" w:fill="auto"/>
            <w:vAlign w:val="center"/>
          </w:tcPr>
          <w:p w14:paraId="460416FC" w14:textId="77777777" w:rsidR="00C4428D" w:rsidRPr="008722D3" w:rsidRDefault="00C4428D" w:rsidP="00C4428D">
            <w:r w:rsidRPr="008722D3">
              <w:t xml:space="preserve">Treści programowe modułu </w:t>
            </w:r>
          </w:p>
          <w:p w14:paraId="25F2A700" w14:textId="77777777" w:rsidR="00C4428D" w:rsidRPr="008722D3" w:rsidRDefault="00C4428D" w:rsidP="00C4428D"/>
        </w:tc>
        <w:tc>
          <w:tcPr>
            <w:tcW w:w="6543" w:type="dxa"/>
            <w:shd w:val="clear" w:color="auto" w:fill="auto"/>
            <w:vAlign w:val="center"/>
          </w:tcPr>
          <w:p w14:paraId="68FD8297" w14:textId="4C08FFBC" w:rsidR="00C4428D" w:rsidRPr="008722D3" w:rsidRDefault="00C4428D" w:rsidP="00C4428D">
            <w:r>
              <w:t xml:space="preserve">Wprowadzenie do tematyki dostępnych form wsparcia z udziałem zwierząt. Specyfika zawodu </w:t>
            </w:r>
            <w:proofErr w:type="spellStart"/>
            <w:r>
              <w:t>animaloterapeuta</w:t>
            </w:r>
            <w:proofErr w:type="spellEnd"/>
            <w:r>
              <w:t xml:space="preserve">. </w:t>
            </w:r>
            <w:r w:rsidRPr="00127A20">
              <w:t xml:space="preserve">Odpowiedzialność i świadomość konsekwencji swojego postępowania. </w:t>
            </w:r>
            <w:r w:rsidRPr="00F54ABB">
              <w:t xml:space="preserve">Znaczenie edukacji terapeutów, pacjentów i opiekunów zwierząt z zakresu dobrostanu zwierząt. </w:t>
            </w:r>
            <w:r>
              <w:t>Podstawowe s</w:t>
            </w:r>
            <w:r w:rsidRPr="00EE3C54">
              <w:t>tandardy najlepszych praktyk w usługach z udziałem zwierząt</w:t>
            </w:r>
            <w:r>
              <w:t xml:space="preserve">. </w:t>
            </w:r>
            <w:r w:rsidRPr="00EE3C54">
              <w:t xml:space="preserve">Podstawy planowania i przygotowania zajęć dla różnych grup </w:t>
            </w:r>
            <w:r w:rsidRPr="00EE3C54">
              <w:lastRenderedPageBreak/>
              <w:t>odbiorców.</w:t>
            </w:r>
            <w:r>
              <w:t xml:space="preserve"> </w:t>
            </w:r>
            <w:r w:rsidRPr="00F54ABB">
              <w:t xml:space="preserve">Narzędzia </w:t>
            </w:r>
            <w:proofErr w:type="spellStart"/>
            <w:r w:rsidRPr="00F54ABB">
              <w:t>animaloterapeuty</w:t>
            </w:r>
            <w:proofErr w:type="spellEnd"/>
            <w:r w:rsidRPr="00F54ABB">
              <w:t xml:space="preserve">. </w:t>
            </w:r>
            <w:r w:rsidRPr="00EE3C54">
              <w:t xml:space="preserve">Przygotowywanie materiałów i pomocy dydaktycznych na zajęcia z </w:t>
            </w:r>
            <w:proofErr w:type="spellStart"/>
            <w:r w:rsidRPr="00EE3C54">
              <w:t>animaloterapii</w:t>
            </w:r>
            <w:proofErr w:type="spellEnd"/>
            <w:r>
              <w:t xml:space="preserve">. Znaczenie promowania spójnej terminologii opartej na najnowszych badaniach. </w:t>
            </w:r>
            <w:r w:rsidRPr="00F54ABB">
              <w:t xml:space="preserve">Umiejętność pracy w grupie. Podstawy dobrej komunikacji z pacjentem i jej znaczenie w pracy </w:t>
            </w:r>
            <w:proofErr w:type="spellStart"/>
            <w:r w:rsidRPr="00F54ABB">
              <w:t>animaloterapeuty</w:t>
            </w:r>
            <w:proofErr w:type="spellEnd"/>
            <w:r w:rsidRPr="00F54ABB">
              <w:t xml:space="preserve">. Zaburzenia komunikacji. </w:t>
            </w:r>
            <w:r>
              <w:t>Budowanie motywacji pacjenta.</w:t>
            </w:r>
          </w:p>
        </w:tc>
      </w:tr>
      <w:tr w:rsidR="00C4428D" w:rsidRPr="00105F2A" w14:paraId="712B9428" w14:textId="77777777" w:rsidTr="000A37AA">
        <w:tc>
          <w:tcPr>
            <w:tcW w:w="3942" w:type="dxa"/>
            <w:shd w:val="clear" w:color="auto" w:fill="auto"/>
            <w:vAlign w:val="center"/>
          </w:tcPr>
          <w:p w14:paraId="531D2BF6" w14:textId="77777777" w:rsidR="00C4428D" w:rsidRPr="008722D3" w:rsidRDefault="00C4428D" w:rsidP="00C4428D">
            <w:r w:rsidRPr="008722D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37A5B6" w14:textId="6DBF11AC" w:rsidR="00C4428D" w:rsidRDefault="00C4428D" w:rsidP="00C4428D">
            <w:pPr>
              <w:rPr>
                <w:iCs/>
              </w:rPr>
            </w:pPr>
          </w:p>
          <w:p w14:paraId="3A174B01" w14:textId="77777777" w:rsidR="00C4428D" w:rsidRDefault="00C4428D" w:rsidP="00C4428D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Literatura obowiązkowa:</w:t>
            </w:r>
          </w:p>
          <w:p w14:paraId="51F9D43A" w14:textId="77777777" w:rsidR="00C4428D" w:rsidRDefault="00C4428D" w:rsidP="00C4428D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Kalat</w:t>
            </w:r>
            <w:proofErr w:type="spellEnd"/>
            <w:r>
              <w:t xml:space="preserve"> J. (2021): Biologiczne podstawy psychologii. Wydawnictwo Naukowe PWN, Warszawa.</w:t>
            </w:r>
          </w:p>
          <w:p w14:paraId="33608B82" w14:textId="62546D6A" w:rsidR="00C4428D" w:rsidRDefault="00C4428D" w:rsidP="00C4428D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Zooterapia</w:t>
            </w:r>
            <w:proofErr w:type="spellEnd"/>
            <w:r>
              <w:t xml:space="preserve"> z elementami etologii. Kokocińska A. M., Kaleta T., Lewczuk D., 2017.</w:t>
            </w:r>
          </w:p>
          <w:p w14:paraId="19D4BE44" w14:textId="77777777" w:rsidR="00C4428D" w:rsidRDefault="00C4428D" w:rsidP="00C4428D"/>
          <w:p w14:paraId="43B2D387" w14:textId="0C7ED582" w:rsidR="00C4428D" w:rsidRPr="002E3FA4" w:rsidRDefault="00C4428D" w:rsidP="00C4428D">
            <w:pPr>
              <w:rPr>
                <w:iCs/>
              </w:rPr>
            </w:pPr>
            <w:r w:rsidRPr="002E3FA4">
              <w:rPr>
                <w:b/>
                <w:i/>
                <w:iCs/>
              </w:rPr>
              <w:t>Literatura uzupełniająca:</w:t>
            </w:r>
          </w:p>
          <w:p w14:paraId="290E3E1F" w14:textId="77777777" w:rsidR="00C4428D" w:rsidRDefault="00C4428D" w:rsidP="00C4428D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 w:rsidRPr="002E3FA4">
              <w:rPr>
                <w:iCs/>
              </w:rPr>
              <w:t xml:space="preserve">Kulisiewicz B. (2014): </w:t>
            </w:r>
            <w:proofErr w:type="spellStart"/>
            <w:r w:rsidRPr="002E3FA4">
              <w:rPr>
                <w:iCs/>
              </w:rPr>
              <w:t>Dogoterapia</w:t>
            </w:r>
            <w:proofErr w:type="spellEnd"/>
            <w:r w:rsidRPr="002E3FA4">
              <w:rPr>
                <w:iCs/>
              </w:rPr>
              <w:t xml:space="preserve"> we wspomaganiu nauki i usprawnianiu techniki czytania. Impuls.</w:t>
            </w:r>
          </w:p>
          <w:p w14:paraId="3571FE0A" w14:textId="2093AC67" w:rsidR="00C4428D" w:rsidRPr="007147FF" w:rsidRDefault="00C4428D" w:rsidP="00C4428D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>
              <w:rPr>
                <w:iCs/>
              </w:rPr>
              <w:t>Potocka A. (2019): Terapia i edukacja z psem. PWN.</w:t>
            </w:r>
          </w:p>
        </w:tc>
      </w:tr>
      <w:tr w:rsidR="00C4428D" w:rsidRPr="00A30E70" w14:paraId="4B587237" w14:textId="77777777" w:rsidTr="000A37AA">
        <w:tc>
          <w:tcPr>
            <w:tcW w:w="3942" w:type="dxa"/>
            <w:shd w:val="clear" w:color="auto" w:fill="auto"/>
            <w:vAlign w:val="center"/>
          </w:tcPr>
          <w:p w14:paraId="2FDFAA29" w14:textId="77777777" w:rsidR="00C4428D" w:rsidRPr="008722D3" w:rsidRDefault="00C4428D" w:rsidP="00C4428D">
            <w:r w:rsidRPr="008722D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76B45CE9" w:rsidR="00C4428D" w:rsidRPr="008722D3" w:rsidRDefault="00C4428D" w:rsidP="00C4428D">
            <w:r>
              <w:t>W</w:t>
            </w:r>
            <w:r w:rsidRPr="008722D3">
              <w:t>ykład, ćwiczenia</w:t>
            </w:r>
            <w:r>
              <w:t>, zajęcia</w:t>
            </w:r>
            <w:r w:rsidRPr="008722D3">
              <w:t xml:space="preserve"> </w:t>
            </w:r>
            <w:r>
              <w:t>warsztatowe</w:t>
            </w:r>
          </w:p>
        </w:tc>
      </w:tr>
      <w:tr w:rsidR="00C4428D" w:rsidRPr="00A30E70" w14:paraId="3BAE7674" w14:textId="77777777" w:rsidTr="000A37AA">
        <w:tc>
          <w:tcPr>
            <w:tcW w:w="3942" w:type="dxa"/>
            <w:shd w:val="clear" w:color="auto" w:fill="auto"/>
            <w:vAlign w:val="center"/>
          </w:tcPr>
          <w:p w14:paraId="1B2290A8" w14:textId="77777777" w:rsidR="00C4428D" w:rsidRPr="008722D3" w:rsidRDefault="00C4428D" w:rsidP="00C4428D">
            <w:r w:rsidRPr="008722D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FCB7FF" w14:textId="2A7FB04E" w:rsidR="00C4428D" w:rsidRPr="00AD0CD7" w:rsidRDefault="00C4428D" w:rsidP="00C4428D">
            <w:r w:rsidRPr="00AD0CD7">
              <w:t>W1, W2 – zaliczenie pisemne</w:t>
            </w:r>
          </w:p>
          <w:p w14:paraId="4D2BB2D0" w14:textId="488728D6" w:rsidR="00C4428D" w:rsidRPr="00AD0CD7" w:rsidRDefault="00C4428D" w:rsidP="00C4428D">
            <w:r w:rsidRPr="00AD0CD7">
              <w:t>U1, U2– zajęcia warsztatowe, przygotowanie pracy projektowej</w:t>
            </w:r>
          </w:p>
          <w:p w14:paraId="2077B519" w14:textId="4322FCBC" w:rsidR="00C4428D" w:rsidRPr="00AD0CD7" w:rsidRDefault="00C4428D" w:rsidP="00C4428D">
            <w:r w:rsidRPr="00AD0CD7">
              <w:t>K1 – zaliczenie pisemne, zajęcia warsztatowe, przygotowanie pracy projektowej</w:t>
            </w:r>
          </w:p>
          <w:p w14:paraId="61781BE4" w14:textId="77777777" w:rsidR="00C4428D" w:rsidRPr="008722D3" w:rsidRDefault="00C4428D" w:rsidP="00C4428D">
            <w:pPr>
              <w:rPr>
                <w:i/>
              </w:rPr>
            </w:pPr>
            <w:r w:rsidRPr="008722D3">
              <w:rPr>
                <w:i/>
              </w:rPr>
              <w:t>.</w:t>
            </w:r>
          </w:p>
          <w:p w14:paraId="52F46068" w14:textId="4EA8B263" w:rsidR="00C4428D" w:rsidRPr="00FE09BB" w:rsidRDefault="00C4428D" w:rsidP="00C4428D">
            <w:pPr>
              <w:rPr>
                <w:i/>
              </w:rPr>
            </w:pPr>
            <w:r w:rsidRPr="008722D3">
              <w:rPr>
                <w:i/>
                <w:u w:val="single"/>
              </w:rPr>
              <w:t>DOKUMENTOWANIE OSIĄGNIĘTYCH EFEKTÓW UCZENIA SIĘ</w:t>
            </w:r>
            <w:r w:rsidRPr="008722D3">
              <w:rPr>
                <w:i/>
              </w:rPr>
              <w:t xml:space="preserve"> w formie</w:t>
            </w:r>
            <w:r w:rsidRPr="00FE09BB">
              <w:rPr>
                <w:i/>
              </w:rPr>
              <w:t xml:space="preserve">: </w:t>
            </w:r>
            <w:r>
              <w:rPr>
                <w:i/>
              </w:rPr>
              <w:t>zaliczenie pisemne, praca projektowa</w:t>
            </w:r>
          </w:p>
          <w:p w14:paraId="04235578" w14:textId="77777777" w:rsidR="00C4428D" w:rsidRPr="008722D3" w:rsidRDefault="00C4428D" w:rsidP="00C4428D">
            <w:pPr>
              <w:rPr>
                <w:i/>
              </w:rPr>
            </w:pPr>
          </w:p>
          <w:p w14:paraId="5A928E58" w14:textId="77777777" w:rsidR="00C4428D" w:rsidRPr="008722D3" w:rsidRDefault="00C4428D" w:rsidP="00C4428D">
            <w:pPr>
              <w:rPr>
                <w:i/>
              </w:rPr>
            </w:pPr>
            <w:r w:rsidRPr="008722D3">
              <w:rPr>
                <w:i/>
              </w:rPr>
              <w:t>Szczegółowe kryteria przy ocenie zaliczenia i prac kontrolnych</w:t>
            </w:r>
          </w:p>
          <w:p w14:paraId="436BB72F" w14:textId="77777777" w:rsidR="00C4428D" w:rsidRPr="00FE09BB" w:rsidRDefault="00C4428D" w:rsidP="00C4428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5F7186" w14:textId="77777777" w:rsidR="00C4428D" w:rsidRPr="00FE09BB" w:rsidRDefault="00C4428D" w:rsidP="00C4428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C4428D" w:rsidRPr="00FE09BB" w:rsidRDefault="00C4428D" w:rsidP="00C4428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C4428D" w:rsidRPr="00FE09BB" w:rsidRDefault="00C4428D" w:rsidP="00C4428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FE09BB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C4428D" w:rsidRPr="008722D3" w:rsidRDefault="00C4428D" w:rsidP="00C4428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E09BB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4428D" w:rsidRPr="00A30E70" w14:paraId="4EF5CDCE" w14:textId="77777777" w:rsidTr="000A37AA">
        <w:tc>
          <w:tcPr>
            <w:tcW w:w="3942" w:type="dxa"/>
            <w:shd w:val="clear" w:color="auto" w:fill="auto"/>
            <w:vAlign w:val="center"/>
          </w:tcPr>
          <w:p w14:paraId="2F0303A7" w14:textId="77777777" w:rsidR="00C4428D" w:rsidRPr="008722D3" w:rsidRDefault="00C4428D" w:rsidP="00C4428D">
            <w:r w:rsidRPr="008722D3">
              <w:t>Elementy i wagi mające wpływ na ocenę końcową</w:t>
            </w:r>
          </w:p>
          <w:p w14:paraId="21AFEA66" w14:textId="77777777" w:rsidR="00C4428D" w:rsidRPr="008722D3" w:rsidRDefault="00C4428D" w:rsidP="00C4428D"/>
          <w:p w14:paraId="74BFFE87" w14:textId="77777777" w:rsidR="00C4428D" w:rsidRPr="008722D3" w:rsidRDefault="00C4428D" w:rsidP="00C4428D"/>
        </w:tc>
        <w:tc>
          <w:tcPr>
            <w:tcW w:w="6543" w:type="dxa"/>
            <w:shd w:val="clear" w:color="auto" w:fill="auto"/>
            <w:vAlign w:val="center"/>
          </w:tcPr>
          <w:p w14:paraId="04947915" w14:textId="11097CDC" w:rsidR="00C4428D" w:rsidRPr="008722D3" w:rsidRDefault="00C4428D" w:rsidP="00C4428D">
            <w:pPr>
              <w:jc w:val="both"/>
              <w:rPr>
                <w:i/>
              </w:rPr>
            </w:pPr>
            <w:r w:rsidRPr="005A0C6E">
              <w:rPr>
                <w:i/>
              </w:rPr>
              <w:lastRenderedPageBreak/>
              <w:t xml:space="preserve">Ocenę końcową stanowi ocena uzyskana z </w:t>
            </w:r>
            <w:r>
              <w:rPr>
                <w:i/>
              </w:rPr>
              <w:t>zaliczenia</w:t>
            </w:r>
            <w:r w:rsidRPr="005A0C6E">
              <w:rPr>
                <w:i/>
              </w:rPr>
              <w:t xml:space="preserve"> pisemnego (100%). Warunkiem dopuszczenia do </w:t>
            </w:r>
            <w:r>
              <w:rPr>
                <w:i/>
              </w:rPr>
              <w:t>zaliczenia</w:t>
            </w:r>
            <w:r w:rsidRPr="005A0C6E">
              <w:rPr>
                <w:i/>
              </w:rPr>
              <w:t xml:space="preserve"> jest przygotowanie pracy projektowej zgodnie z wytycznymi </w:t>
            </w:r>
            <w:r w:rsidRPr="005A0C6E">
              <w:rPr>
                <w:i/>
              </w:rPr>
              <w:lastRenderedPageBreak/>
              <w:t>otrzymanymi od Prowadzącego. Warunki te są przedstawiane studentom i konsultowane z nimi na pierwszym wykładzie.</w:t>
            </w:r>
          </w:p>
        </w:tc>
      </w:tr>
      <w:tr w:rsidR="00C4428D" w:rsidRPr="00A30E70" w14:paraId="22FBE2B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C4428D" w:rsidRPr="008722D3" w:rsidRDefault="00C4428D" w:rsidP="00C4428D">
            <w:pPr>
              <w:jc w:val="both"/>
            </w:pPr>
            <w:r w:rsidRPr="008722D3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C4428D" w:rsidRPr="009B2708" w:rsidRDefault="00C4428D" w:rsidP="00C4428D">
            <w:pPr>
              <w:rPr>
                <w:i/>
              </w:rPr>
            </w:pPr>
            <w:r w:rsidRPr="009B2708">
              <w:rPr>
                <w:b/>
                <w:i/>
              </w:rPr>
              <w:t>Kontaktowe</w:t>
            </w:r>
          </w:p>
          <w:p w14:paraId="20315A97" w14:textId="33864589" w:rsidR="00C4428D" w:rsidRPr="009B2708" w:rsidRDefault="00C4428D" w:rsidP="00C4428D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 xml:space="preserve">wykład </w:t>
            </w:r>
            <w:r>
              <w:rPr>
                <w:i/>
              </w:rPr>
              <w:t>(15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1</w:t>
            </w:r>
            <w:r w:rsidRPr="009B2708">
              <w:rPr>
                <w:i/>
              </w:rPr>
              <w:t>,</w:t>
            </w:r>
            <w:r>
              <w:rPr>
                <w:i/>
              </w:rPr>
              <w:t>2</w:t>
            </w:r>
            <w:r w:rsidRPr="009B2708">
              <w:rPr>
                <w:i/>
              </w:rPr>
              <w:t xml:space="preserve"> ECTS), </w:t>
            </w:r>
          </w:p>
          <w:p w14:paraId="206D165E" w14:textId="7ADF5E27" w:rsidR="00C4428D" w:rsidRPr="009B2708" w:rsidRDefault="00C4428D" w:rsidP="00C4428D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ćwiczenia (</w:t>
            </w:r>
            <w:r>
              <w:rPr>
                <w:i/>
              </w:rPr>
              <w:t>30</w:t>
            </w:r>
            <w:r w:rsidRPr="009B2708">
              <w:rPr>
                <w:i/>
              </w:rPr>
              <w:t xml:space="preserve"> godz./1,</w:t>
            </w:r>
            <w:r>
              <w:rPr>
                <w:i/>
              </w:rPr>
              <w:t>8</w:t>
            </w:r>
            <w:r w:rsidRPr="009B2708">
              <w:rPr>
                <w:i/>
              </w:rPr>
              <w:t xml:space="preserve"> ECTS), </w:t>
            </w:r>
          </w:p>
          <w:p w14:paraId="13FFE0E1" w14:textId="63E9D159" w:rsidR="00C4428D" w:rsidRPr="009B2708" w:rsidRDefault="00C4428D" w:rsidP="00C4428D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konsultacje (</w:t>
            </w:r>
            <w:r>
              <w:rPr>
                <w:i/>
              </w:rPr>
              <w:t>4</w:t>
            </w:r>
            <w:r w:rsidRPr="009B2708">
              <w:rPr>
                <w:i/>
              </w:rPr>
              <w:t xml:space="preserve"> godz./0,</w:t>
            </w:r>
            <w:r>
              <w:rPr>
                <w:i/>
              </w:rPr>
              <w:t>4</w:t>
            </w:r>
            <w:r w:rsidRPr="009B2708">
              <w:rPr>
                <w:i/>
              </w:rPr>
              <w:t xml:space="preserve"> ECTS),</w:t>
            </w:r>
          </w:p>
          <w:p w14:paraId="1B1ACEA8" w14:textId="42BF6C9C" w:rsidR="00C4428D" w:rsidRPr="009B2708" w:rsidRDefault="00C4428D" w:rsidP="00C4428D">
            <w:pPr>
              <w:rPr>
                <w:i/>
              </w:rPr>
            </w:pPr>
            <w:r w:rsidRPr="009B2708">
              <w:rPr>
                <w:i/>
              </w:rPr>
              <w:t xml:space="preserve">Łącznie – </w:t>
            </w:r>
            <w:r>
              <w:rPr>
                <w:i/>
              </w:rPr>
              <w:t xml:space="preserve">49 </w:t>
            </w:r>
            <w:r w:rsidRPr="009B2708">
              <w:rPr>
                <w:i/>
              </w:rPr>
              <w:t>godz./</w:t>
            </w:r>
            <w:r>
              <w:rPr>
                <w:i/>
              </w:rPr>
              <w:t>1</w:t>
            </w:r>
            <w:r w:rsidRPr="009B2708">
              <w:rPr>
                <w:i/>
              </w:rPr>
              <w:t>,</w:t>
            </w:r>
            <w:r>
              <w:rPr>
                <w:i/>
              </w:rPr>
              <w:t>96</w:t>
            </w:r>
            <w:r w:rsidRPr="009B2708">
              <w:rPr>
                <w:i/>
              </w:rPr>
              <w:t xml:space="preserve"> ECTS</w:t>
            </w:r>
          </w:p>
          <w:p w14:paraId="6E76B60E" w14:textId="77777777" w:rsidR="00C4428D" w:rsidRPr="009B2708" w:rsidRDefault="00C4428D" w:rsidP="00C4428D">
            <w:pPr>
              <w:rPr>
                <w:b/>
                <w:i/>
              </w:rPr>
            </w:pPr>
          </w:p>
          <w:p w14:paraId="5B332BAC" w14:textId="77777777" w:rsidR="00C4428D" w:rsidRPr="009B2708" w:rsidRDefault="00C4428D" w:rsidP="00C4428D">
            <w:pPr>
              <w:rPr>
                <w:b/>
                <w:i/>
              </w:rPr>
            </w:pPr>
            <w:proofErr w:type="spellStart"/>
            <w:r w:rsidRPr="009B2708">
              <w:rPr>
                <w:b/>
                <w:i/>
              </w:rPr>
              <w:t>Niekontaktowe</w:t>
            </w:r>
            <w:proofErr w:type="spellEnd"/>
          </w:p>
          <w:p w14:paraId="551F5799" w14:textId="334C63F1" w:rsidR="00C4428D" w:rsidRPr="009B2708" w:rsidRDefault="00C4428D" w:rsidP="00C4428D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do zajęć i egzaminu (</w:t>
            </w:r>
            <w:r>
              <w:rPr>
                <w:i/>
              </w:rPr>
              <w:t>10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0,4</w:t>
            </w:r>
            <w:r w:rsidRPr="009B2708">
              <w:rPr>
                <w:i/>
              </w:rPr>
              <w:t xml:space="preserve"> ECTS),</w:t>
            </w:r>
          </w:p>
          <w:p w14:paraId="2E707AED" w14:textId="3DF5BF11" w:rsidR="00C4428D" w:rsidRPr="009B2708" w:rsidRDefault="00C4428D" w:rsidP="00C4428D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projektów (</w:t>
            </w:r>
            <w:r>
              <w:rPr>
                <w:i/>
              </w:rPr>
              <w:t>10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0,4</w:t>
            </w:r>
            <w:r w:rsidRPr="009B2708">
              <w:rPr>
                <w:i/>
              </w:rPr>
              <w:t xml:space="preserve"> ECTS)</w:t>
            </w:r>
          </w:p>
          <w:p w14:paraId="2C28909E" w14:textId="066A8B10" w:rsidR="00C4428D" w:rsidRPr="009B2708" w:rsidRDefault="00C4428D" w:rsidP="00C4428D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studiowanie literatury (</w:t>
            </w:r>
            <w:r>
              <w:rPr>
                <w:i/>
              </w:rPr>
              <w:t>6</w:t>
            </w:r>
            <w:r w:rsidRPr="009B2708">
              <w:rPr>
                <w:i/>
              </w:rPr>
              <w:t xml:space="preserve"> godz./0,</w:t>
            </w:r>
            <w:r>
              <w:rPr>
                <w:i/>
              </w:rPr>
              <w:t>2</w:t>
            </w:r>
            <w:r w:rsidRPr="009B2708">
              <w:rPr>
                <w:i/>
              </w:rPr>
              <w:t>4 ECTS),</w:t>
            </w:r>
          </w:p>
          <w:p w14:paraId="2CDC858B" w14:textId="57B26101" w:rsidR="00C4428D" w:rsidRPr="009B2708" w:rsidRDefault="00C4428D" w:rsidP="00C4428D">
            <w:pPr>
              <w:rPr>
                <w:i/>
              </w:rPr>
            </w:pPr>
            <w:r w:rsidRPr="009B2708">
              <w:rPr>
                <w:i/>
              </w:rPr>
              <w:t xml:space="preserve">Łącznie </w:t>
            </w:r>
            <w:r>
              <w:rPr>
                <w:i/>
              </w:rPr>
              <w:t>26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1,04</w:t>
            </w:r>
            <w:r w:rsidRPr="009B2708">
              <w:rPr>
                <w:i/>
              </w:rPr>
              <w:t xml:space="preserve"> ECTS</w:t>
            </w:r>
          </w:p>
        </w:tc>
      </w:tr>
      <w:tr w:rsidR="00C4428D" w:rsidRPr="00A30E70" w14:paraId="5589FF1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C4428D" w:rsidRDefault="00C4428D" w:rsidP="00C4428D">
            <w:r w:rsidRPr="008722D3">
              <w:t>Nakład pracy związany z zajęciami wymagającymi bezpośredniego udziału nauczyciela akademickiego</w:t>
            </w:r>
          </w:p>
          <w:p w14:paraId="34354951" w14:textId="6F6D066D" w:rsidR="00C4428D" w:rsidRPr="00283F42" w:rsidRDefault="00C4428D" w:rsidP="00C4428D">
            <w:pPr>
              <w:rPr>
                <w:i/>
                <w:iCs/>
              </w:rPr>
            </w:pPr>
            <w:r w:rsidRPr="00283F4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0F457E93" w:rsidR="00C4428D" w:rsidRPr="008722D3" w:rsidRDefault="00C4428D" w:rsidP="00C4428D">
            <w:pPr>
              <w:jc w:val="both"/>
              <w:rPr>
                <w:i/>
              </w:rPr>
            </w:pPr>
            <w:r w:rsidRPr="008722D3">
              <w:rPr>
                <w:i/>
              </w:rPr>
              <w:t xml:space="preserve">udział w wykładach – </w:t>
            </w:r>
            <w:r>
              <w:rPr>
                <w:i/>
              </w:rPr>
              <w:t>15 godz.;</w:t>
            </w:r>
            <w:r w:rsidRPr="008722D3">
              <w:rPr>
                <w:i/>
              </w:rPr>
              <w:t xml:space="preserve"> w ćwiczeniach – </w:t>
            </w:r>
            <w:r>
              <w:rPr>
                <w:i/>
              </w:rPr>
              <w:t>30</w:t>
            </w:r>
            <w:r w:rsidRPr="008722D3">
              <w:rPr>
                <w:i/>
              </w:rPr>
              <w:t xml:space="preserve"> </w:t>
            </w:r>
            <w:r>
              <w:rPr>
                <w:i/>
              </w:rPr>
              <w:t xml:space="preserve">godz.; </w:t>
            </w:r>
            <w:r w:rsidRPr="008722D3">
              <w:rPr>
                <w:i/>
              </w:rPr>
              <w:t xml:space="preserve">konsultacjach – </w:t>
            </w:r>
            <w:r>
              <w:rPr>
                <w:i/>
              </w:rPr>
              <w:t>4 godz.</w:t>
            </w:r>
          </w:p>
          <w:p w14:paraId="7496BAD2" w14:textId="7E1A2430" w:rsidR="00C4428D" w:rsidRPr="008722D3" w:rsidRDefault="00C4428D" w:rsidP="00C4428D">
            <w:pPr>
              <w:jc w:val="both"/>
              <w:rPr>
                <w:i/>
              </w:rPr>
            </w:pPr>
            <w:r w:rsidRPr="00283F42">
              <w:rPr>
                <w:i/>
              </w:rPr>
              <w:t xml:space="preserve">Łącznie – </w:t>
            </w:r>
            <w:r>
              <w:rPr>
                <w:i/>
              </w:rPr>
              <w:t>49</w:t>
            </w:r>
            <w:r w:rsidRPr="00283F42">
              <w:rPr>
                <w:i/>
              </w:rPr>
              <w:t xml:space="preserve"> godz./</w:t>
            </w:r>
            <w:r>
              <w:rPr>
                <w:i/>
              </w:rPr>
              <w:t>1,96</w:t>
            </w:r>
            <w:r w:rsidRPr="00283F42">
              <w:rPr>
                <w:i/>
              </w:rPr>
              <w:t xml:space="preserve"> ECTS</w:t>
            </w:r>
            <w:r>
              <w:rPr>
                <w:i/>
              </w:rPr>
              <w:t xml:space="preserve"> 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8267" w14:textId="77777777" w:rsidR="00393693" w:rsidRDefault="00393693" w:rsidP="008D17BD">
      <w:r>
        <w:separator/>
      </w:r>
    </w:p>
  </w:endnote>
  <w:endnote w:type="continuationSeparator" w:id="0">
    <w:p w14:paraId="017550AE" w14:textId="77777777" w:rsidR="00393693" w:rsidRDefault="0039369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23E0" w14:textId="77777777" w:rsidR="00393693" w:rsidRDefault="00393693" w:rsidP="008D17BD">
      <w:r>
        <w:separator/>
      </w:r>
    </w:p>
  </w:footnote>
  <w:footnote w:type="continuationSeparator" w:id="0">
    <w:p w14:paraId="3F397E75" w14:textId="77777777" w:rsidR="00393693" w:rsidRDefault="0039369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">
    <w15:presenceInfo w15:providerId="None" w15:userId="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267A0"/>
    <w:rsid w:val="000375F5"/>
    <w:rsid w:val="0005376E"/>
    <w:rsid w:val="000676A9"/>
    <w:rsid w:val="00077EAB"/>
    <w:rsid w:val="00083E0A"/>
    <w:rsid w:val="0009480E"/>
    <w:rsid w:val="000A37AA"/>
    <w:rsid w:val="000A7758"/>
    <w:rsid w:val="000D45C2"/>
    <w:rsid w:val="000D7701"/>
    <w:rsid w:val="000F587A"/>
    <w:rsid w:val="00101426"/>
    <w:rsid w:val="00101F00"/>
    <w:rsid w:val="00105F2A"/>
    <w:rsid w:val="00120398"/>
    <w:rsid w:val="001242B3"/>
    <w:rsid w:val="00127A20"/>
    <w:rsid w:val="001448AC"/>
    <w:rsid w:val="00183182"/>
    <w:rsid w:val="001B6737"/>
    <w:rsid w:val="00206860"/>
    <w:rsid w:val="00207270"/>
    <w:rsid w:val="002202ED"/>
    <w:rsid w:val="002206ED"/>
    <w:rsid w:val="002528FA"/>
    <w:rsid w:val="00254FF3"/>
    <w:rsid w:val="002835BD"/>
    <w:rsid w:val="00283678"/>
    <w:rsid w:val="00283F42"/>
    <w:rsid w:val="0028623D"/>
    <w:rsid w:val="002B08C1"/>
    <w:rsid w:val="002B1CE6"/>
    <w:rsid w:val="002B571C"/>
    <w:rsid w:val="002C04BC"/>
    <w:rsid w:val="002C6DB9"/>
    <w:rsid w:val="002D2EFA"/>
    <w:rsid w:val="002E373F"/>
    <w:rsid w:val="002E3FA4"/>
    <w:rsid w:val="002E4043"/>
    <w:rsid w:val="0032569E"/>
    <w:rsid w:val="0032739E"/>
    <w:rsid w:val="003305C4"/>
    <w:rsid w:val="00333B7D"/>
    <w:rsid w:val="003530E8"/>
    <w:rsid w:val="003673B0"/>
    <w:rsid w:val="00372A9D"/>
    <w:rsid w:val="003853C3"/>
    <w:rsid w:val="0039281E"/>
    <w:rsid w:val="00393693"/>
    <w:rsid w:val="00394530"/>
    <w:rsid w:val="003B32BF"/>
    <w:rsid w:val="003C0105"/>
    <w:rsid w:val="003D36E1"/>
    <w:rsid w:val="003F3307"/>
    <w:rsid w:val="00404568"/>
    <w:rsid w:val="004231A0"/>
    <w:rsid w:val="00455D04"/>
    <w:rsid w:val="00457679"/>
    <w:rsid w:val="00460B84"/>
    <w:rsid w:val="00493FC9"/>
    <w:rsid w:val="004A0314"/>
    <w:rsid w:val="004A6FA9"/>
    <w:rsid w:val="004B189D"/>
    <w:rsid w:val="004B4428"/>
    <w:rsid w:val="004C0A29"/>
    <w:rsid w:val="004C47E3"/>
    <w:rsid w:val="004D1D25"/>
    <w:rsid w:val="004E014A"/>
    <w:rsid w:val="004F13E8"/>
    <w:rsid w:val="004F6573"/>
    <w:rsid w:val="004F6D31"/>
    <w:rsid w:val="00500899"/>
    <w:rsid w:val="00521C0B"/>
    <w:rsid w:val="00554CCB"/>
    <w:rsid w:val="00556D20"/>
    <w:rsid w:val="00562C5D"/>
    <w:rsid w:val="0057184E"/>
    <w:rsid w:val="0057332A"/>
    <w:rsid w:val="00576767"/>
    <w:rsid w:val="00582211"/>
    <w:rsid w:val="0058261A"/>
    <w:rsid w:val="005869D2"/>
    <w:rsid w:val="00592A99"/>
    <w:rsid w:val="005967D6"/>
    <w:rsid w:val="005A0C6E"/>
    <w:rsid w:val="005B110E"/>
    <w:rsid w:val="005C7D11"/>
    <w:rsid w:val="005D06E4"/>
    <w:rsid w:val="005E0708"/>
    <w:rsid w:val="005E2E08"/>
    <w:rsid w:val="005F0E77"/>
    <w:rsid w:val="00602C22"/>
    <w:rsid w:val="00604A38"/>
    <w:rsid w:val="0063487A"/>
    <w:rsid w:val="0063696B"/>
    <w:rsid w:val="00645D80"/>
    <w:rsid w:val="00646DC3"/>
    <w:rsid w:val="0065138A"/>
    <w:rsid w:val="006604BF"/>
    <w:rsid w:val="006742BC"/>
    <w:rsid w:val="006953BE"/>
    <w:rsid w:val="006A338D"/>
    <w:rsid w:val="006A495E"/>
    <w:rsid w:val="006A6A25"/>
    <w:rsid w:val="006B6B8A"/>
    <w:rsid w:val="006D4879"/>
    <w:rsid w:val="006D61B4"/>
    <w:rsid w:val="006D71D7"/>
    <w:rsid w:val="006E0AAB"/>
    <w:rsid w:val="006F010F"/>
    <w:rsid w:val="006F3573"/>
    <w:rsid w:val="007032E7"/>
    <w:rsid w:val="007147FF"/>
    <w:rsid w:val="00735D3A"/>
    <w:rsid w:val="00741764"/>
    <w:rsid w:val="00764466"/>
    <w:rsid w:val="00766FD7"/>
    <w:rsid w:val="0076744B"/>
    <w:rsid w:val="0077249B"/>
    <w:rsid w:val="00772B22"/>
    <w:rsid w:val="007B768F"/>
    <w:rsid w:val="007E7B2E"/>
    <w:rsid w:val="007F13BA"/>
    <w:rsid w:val="0080669F"/>
    <w:rsid w:val="0080745D"/>
    <w:rsid w:val="00815CDF"/>
    <w:rsid w:val="00824C7A"/>
    <w:rsid w:val="0083437D"/>
    <w:rsid w:val="00840739"/>
    <w:rsid w:val="00841D3B"/>
    <w:rsid w:val="00845304"/>
    <w:rsid w:val="00850B52"/>
    <w:rsid w:val="00857ED2"/>
    <w:rsid w:val="008722D3"/>
    <w:rsid w:val="00875918"/>
    <w:rsid w:val="00891DB4"/>
    <w:rsid w:val="0089357C"/>
    <w:rsid w:val="00893CD3"/>
    <w:rsid w:val="00896BC2"/>
    <w:rsid w:val="008D0B7E"/>
    <w:rsid w:val="008D13BA"/>
    <w:rsid w:val="008D17BD"/>
    <w:rsid w:val="008E0A10"/>
    <w:rsid w:val="008F16EA"/>
    <w:rsid w:val="009201B5"/>
    <w:rsid w:val="0092197E"/>
    <w:rsid w:val="0093679C"/>
    <w:rsid w:val="009724BE"/>
    <w:rsid w:val="0097495C"/>
    <w:rsid w:val="00980EBB"/>
    <w:rsid w:val="0098654A"/>
    <w:rsid w:val="00990A3B"/>
    <w:rsid w:val="00991350"/>
    <w:rsid w:val="00991C97"/>
    <w:rsid w:val="00992D17"/>
    <w:rsid w:val="009B0049"/>
    <w:rsid w:val="009B2708"/>
    <w:rsid w:val="009B313C"/>
    <w:rsid w:val="009C2572"/>
    <w:rsid w:val="009E49CA"/>
    <w:rsid w:val="009F56A4"/>
    <w:rsid w:val="009F63AF"/>
    <w:rsid w:val="009F757E"/>
    <w:rsid w:val="00A10C6E"/>
    <w:rsid w:val="00A15D7B"/>
    <w:rsid w:val="00A25D78"/>
    <w:rsid w:val="00A27747"/>
    <w:rsid w:val="00A30E70"/>
    <w:rsid w:val="00A42B90"/>
    <w:rsid w:val="00A60AB9"/>
    <w:rsid w:val="00A62A3C"/>
    <w:rsid w:val="00A64355"/>
    <w:rsid w:val="00A6673A"/>
    <w:rsid w:val="00A672F2"/>
    <w:rsid w:val="00A82B11"/>
    <w:rsid w:val="00A95DFF"/>
    <w:rsid w:val="00AA02DB"/>
    <w:rsid w:val="00AB6085"/>
    <w:rsid w:val="00AC6F7E"/>
    <w:rsid w:val="00AD0CD7"/>
    <w:rsid w:val="00AD6F61"/>
    <w:rsid w:val="00AE5AAD"/>
    <w:rsid w:val="00B050E8"/>
    <w:rsid w:val="00B22A7A"/>
    <w:rsid w:val="00B23E2A"/>
    <w:rsid w:val="00B32323"/>
    <w:rsid w:val="00B400C0"/>
    <w:rsid w:val="00B47A20"/>
    <w:rsid w:val="00B512A8"/>
    <w:rsid w:val="00B53993"/>
    <w:rsid w:val="00B65468"/>
    <w:rsid w:val="00B71AE7"/>
    <w:rsid w:val="00B742CE"/>
    <w:rsid w:val="00B90F3B"/>
    <w:rsid w:val="00B93DB3"/>
    <w:rsid w:val="00BA2E91"/>
    <w:rsid w:val="00BA6AFC"/>
    <w:rsid w:val="00BD4085"/>
    <w:rsid w:val="00BD6F7D"/>
    <w:rsid w:val="00BE2AF8"/>
    <w:rsid w:val="00BF14A1"/>
    <w:rsid w:val="00BF20FE"/>
    <w:rsid w:val="00BF5620"/>
    <w:rsid w:val="00C01492"/>
    <w:rsid w:val="00C05763"/>
    <w:rsid w:val="00C15140"/>
    <w:rsid w:val="00C21AE4"/>
    <w:rsid w:val="00C23B1E"/>
    <w:rsid w:val="00C4428D"/>
    <w:rsid w:val="00C73564"/>
    <w:rsid w:val="00C73B21"/>
    <w:rsid w:val="00C84B58"/>
    <w:rsid w:val="00CA2D8B"/>
    <w:rsid w:val="00CB5E52"/>
    <w:rsid w:val="00CD3047"/>
    <w:rsid w:val="00CD423D"/>
    <w:rsid w:val="00CD486E"/>
    <w:rsid w:val="00CD5CC4"/>
    <w:rsid w:val="00CF3A8F"/>
    <w:rsid w:val="00CF41E9"/>
    <w:rsid w:val="00CF7232"/>
    <w:rsid w:val="00D05A1C"/>
    <w:rsid w:val="00D2747A"/>
    <w:rsid w:val="00D35D85"/>
    <w:rsid w:val="00D37F85"/>
    <w:rsid w:val="00D552F8"/>
    <w:rsid w:val="00D80AC1"/>
    <w:rsid w:val="00D8301C"/>
    <w:rsid w:val="00D91457"/>
    <w:rsid w:val="00D94666"/>
    <w:rsid w:val="00DB36DD"/>
    <w:rsid w:val="00DC2364"/>
    <w:rsid w:val="00DC415A"/>
    <w:rsid w:val="00DD08DA"/>
    <w:rsid w:val="00DE1C47"/>
    <w:rsid w:val="00E010F7"/>
    <w:rsid w:val="00E06BCF"/>
    <w:rsid w:val="00E06D05"/>
    <w:rsid w:val="00E2151A"/>
    <w:rsid w:val="00E31F44"/>
    <w:rsid w:val="00E54369"/>
    <w:rsid w:val="00E61AA6"/>
    <w:rsid w:val="00E832C8"/>
    <w:rsid w:val="00E84533"/>
    <w:rsid w:val="00E93CA9"/>
    <w:rsid w:val="00EA068F"/>
    <w:rsid w:val="00EA309C"/>
    <w:rsid w:val="00EA476C"/>
    <w:rsid w:val="00EA4FEC"/>
    <w:rsid w:val="00EB2558"/>
    <w:rsid w:val="00EB5A82"/>
    <w:rsid w:val="00EC3848"/>
    <w:rsid w:val="00EC7AA9"/>
    <w:rsid w:val="00ED1639"/>
    <w:rsid w:val="00EE1FFC"/>
    <w:rsid w:val="00EE3C54"/>
    <w:rsid w:val="00EE7227"/>
    <w:rsid w:val="00EF5218"/>
    <w:rsid w:val="00EF55E5"/>
    <w:rsid w:val="00EF5877"/>
    <w:rsid w:val="00F02DA4"/>
    <w:rsid w:val="00F02E5D"/>
    <w:rsid w:val="00F11A6C"/>
    <w:rsid w:val="00F218F1"/>
    <w:rsid w:val="00F2295C"/>
    <w:rsid w:val="00F235E5"/>
    <w:rsid w:val="00F23760"/>
    <w:rsid w:val="00F46BE5"/>
    <w:rsid w:val="00F5033F"/>
    <w:rsid w:val="00F54ABB"/>
    <w:rsid w:val="00F56D32"/>
    <w:rsid w:val="00F635B1"/>
    <w:rsid w:val="00F64FFB"/>
    <w:rsid w:val="00F82B32"/>
    <w:rsid w:val="00FB0556"/>
    <w:rsid w:val="00FC0F80"/>
    <w:rsid w:val="00FC6F24"/>
    <w:rsid w:val="00FE09BB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2021-07-01T08:34:00Z</cp:lastPrinted>
  <dcterms:created xsi:type="dcterms:W3CDTF">2025-05-07T09:14:00Z</dcterms:created>
  <dcterms:modified xsi:type="dcterms:W3CDTF">2025-05-07T18:28:00Z</dcterms:modified>
</cp:coreProperties>
</file>