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754551" w14:paraId="60BE178A" w14:textId="77777777" w:rsidTr="000A37AA">
        <w:tc>
          <w:tcPr>
            <w:tcW w:w="3942" w:type="dxa"/>
            <w:shd w:val="clear" w:color="auto" w:fill="auto"/>
            <w:vAlign w:val="center"/>
          </w:tcPr>
          <w:p w14:paraId="437077D7" w14:textId="77777777" w:rsidR="00023A99" w:rsidRPr="00754551" w:rsidRDefault="00F02E5D" w:rsidP="004C0125">
            <w:r w:rsidRPr="00754551">
              <w:t>Nazwa kierunku</w:t>
            </w:r>
            <w:r w:rsidR="00EC3848" w:rsidRPr="00754551">
              <w:t xml:space="preserve"> </w:t>
            </w:r>
            <w:r w:rsidR="00023A99" w:rsidRPr="00754551">
              <w:t>studiów</w:t>
            </w:r>
            <w:r w:rsidR="00B400C0" w:rsidRPr="00754551">
              <w:t xml:space="preserve"> </w:t>
            </w:r>
          </w:p>
          <w:p w14:paraId="4CB25616" w14:textId="77777777" w:rsidR="00B400C0" w:rsidRPr="0075455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09D61CE" w14:textId="77777777" w:rsidR="00023A99" w:rsidRPr="00754551" w:rsidRDefault="00875918" w:rsidP="004C0125">
            <w:proofErr w:type="spellStart"/>
            <w:r w:rsidRPr="00754551">
              <w:t>Animaloterapia</w:t>
            </w:r>
            <w:proofErr w:type="spellEnd"/>
          </w:p>
        </w:tc>
      </w:tr>
      <w:tr w:rsidR="00023A99" w:rsidRPr="00754551" w14:paraId="04B0CEAC" w14:textId="77777777" w:rsidTr="000A37AA">
        <w:tc>
          <w:tcPr>
            <w:tcW w:w="3942" w:type="dxa"/>
            <w:shd w:val="clear" w:color="auto" w:fill="auto"/>
            <w:vAlign w:val="center"/>
          </w:tcPr>
          <w:p w14:paraId="779A0523" w14:textId="77777777" w:rsidR="00023A99" w:rsidRPr="00754551" w:rsidRDefault="0092197E" w:rsidP="004C0125">
            <w:r w:rsidRPr="00754551">
              <w:t>Nazwa modułu</w:t>
            </w:r>
            <w:r w:rsidR="00023A99" w:rsidRPr="0075455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C40127" w14:textId="77777777" w:rsidR="00A30E70" w:rsidRPr="00754551" w:rsidRDefault="00B127C9" w:rsidP="004C0125">
            <w:r>
              <w:t>Pedagogika specjalna</w:t>
            </w:r>
          </w:p>
          <w:p w14:paraId="7C6D35AB" w14:textId="77777777" w:rsidR="00D92922" w:rsidRPr="00754551" w:rsidRDefault="00B127C9" w:rsidP="004C0125">
            <w:r w:rsidRPr="00CE135F">
              <w:t xml:space="preserve">Special </w:t>
            </w:r>
            <w:proofErr w:type="spellStart"/>
            <w:r w:rsidRPr="00CE135F">
              <w:t>pedagogy</w:t>
            </w:r>
            <w:proofErr w:type="spellEnd"/>
          </w:p>
        </w:tc>
      </w:tr>
      <w:tr w:rsidR="00023A99" w:rsidRPr="00754551" w14:paraId="60664B83" w14:textId="77777777" w:rsidTr="000A37AA">
        <w:tc>
          <w:tcPr>
            <w:tcW w:w="3942" w:type="dxa"/>
            <w:shd w:val="clear" w:color="auto" w:fill="auto"/>
            <w:vAlign w:val="center"/>
          </w:tcPr>
          <w:p w14:paraId="0DF53F2E" w14:textId="77777777" w:rsidR="00B400C0" w:rsidRPr="00754551" w:rsidRDefault="00023A99" w:rsidP="000A37AA">
            <w:r w:rsidRPr="00754551">
              <w:t>Język wykładowy</w:t>
            </w:r>
            <w:r w:rsidR="00B400C0" w:rsidRPr="0075455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4857F03" w14:textId="77777777" w:rsidR="00023A99" w:rsidRPr="00754551" w:rsidRDefault="00875918" w:rsidP="004C0125">
            <w:r w:rsidRPr="00754551">
              <w:t>polski</w:t>
            </w:r>
          </w:p>
        </w:tc>
      </w:tr>
      <w:tr w:rsidR="00023A99" w:rsidRPr="00754551" w14:paraId="65E918B4" w14:textId="77777777" w:rsidTr="000A37AA">
        <w:tc>
          <w:tcPr>
            <w:tcW w:w="3942" w:type="dxa"/>
            <w:shd w:val="clear" w:color="auto" w:fill="auto"/>
            <w:vAlign w:val="center"/>
          </w:tcPr>
          <w:p w14:paraId="4F6BCDFC" w14:textId="77777777" w:rsidR="00023A99" w:rsidRPr="00754551" w:rsidRDefault="00023A99" w:rsidP="000A37AA">
            <w:pPr>
              <w:autoSpaceDE w:val="0"/>
              <w:autoSpaceDN w:val="0"/>
              <w:adjustRightInd w:val="0"/>
            </w:pPr>
            <w:r w:rsidRPr="00754551">
              <w:t>Rodzaj modułu</w:t>
            </w:r>
            <w:r w:rsidR="00206860" w:rsidRPr="0075455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CA1DE0" w14:textId="64FAABAE" w:rsidR="004442EC" w:rsidRPr="00754551" w:rsidRDefault="004442EC" w:rsidP="004C0125">
            <w:r>
              <w:t>Fakultatywny</w:t>
            </w:r>
          </w:p>
        </w:tc>
      </w:tr>
      <w:tr w:rsidR="00023A99" w:rsidRPr="00754551" w14:paraId="52935F34" w14:textId="77777777" w:rsidTr="000A37AA">
        <w:tc>
          <w:tcPr>
            <w:tcW w:w="3942" w:type="dxa"/>
            <w:shd w:val="clear" w:color="auto" w:fill="auto"/>
            <w:vAlign w:val="center"/>
          </w:tcPr>
          <w:p w14:paraId="3A6594D2" w14:textId="77777777" w:rsidR="00023A99" w:rsidRPr="00754551" w:rsidRDefault="00023A99" w:rsidP="004C0125">
            <w:r w:rsidRPr="0075455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0B178D" w14:textId="77777777" w:rsidR="00023A99" w:rsidRPr="00754551" w:rsidRDefault="00875918" w:rsidP="004C0125">
            <w:r w:rsidRPr="00754551">
              <w:t>drugiego</w:t>
            </w:r>
            <w:r w:rsidR="00023A99" w:rsidRPr="00754551">
              <w:t xml:space="preserve"> stopnia</w:t>
            </w:r>
          </w:p>
        </w:tc>
      </w:tr>
      <w:tr w:rsidR="00023A99" w:rsidRPr="00754551" w14:paraId="4FD8A2B9" w14:textId="77777777" w:rsidTr="000A37AA">
        <w:tc>
          <w:tcPr>
            <w:tcW w:w="3942" w:type="dxa"/>
            <w:shd w:val="clear" w:color="auto" w:fill="auto"/>
            <w:vAlign w:val="center"/>
          </w:tcPr>
          <w:p w14:paraId="7AB825B4" w14:textId="77777777" w:rsidR="00F02E5D" w:rsidRPr="00754551" w:rsidRDefault="00023A99" w:rsidP="000A37AA">
            <w:r w:rsidRPr="0075455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8B661A" w14:textId="77777777" w:rsidR="00023A99" w:rsidRPr="00754551" w:rsidRDefault="00023A99" w:rsidP="004C0125">
            <w:r w:rsidRPr="00754551">
              <w:t>stacjonarne</w:t>
            </w:r>
          </w:p>
        </w:tc>
      </w:tr>
      <w:tr w:rsidR="00023A99" w:rsidRPr="00754551" w14:paraId="13A352DC" w14:textId="77777777" w:rsidTr="000A37AA">
        <w:tc>
          <w:tcPr>
            <w:tcW w:w="3942" w:type="dxa"/>
            <w:shd w:val="clear" w:color="auto" w:fill="auto"/>
            <w:vAlign w:val="center"/>
          </w:tcPr>
          <w:p w14:paraId="44E784A6" w14:textId="77777777" w:rsidR="00023A99" w:rsidRPr="00754551" w:rsidRDefault="00023A99" w:rsidP="004C0125">
            <w:r w:rsidRPr="0075455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0D8AE4C" w14:textId="77777777" w:rsidR="00023A99" w:rsidRPr="00754551" w:rsidRDefault="00023A99" w:rsidP="004C0125">
            <w:r w:rsidRPr="00754551">
              <w:t>I</w:t>
            </w:r>
          </w:p>
        </w:tc>
      </w:tr>
      <w:tr w:rsidR="00023A99" w:rsidRPr="00754551" w14:paraId="5D6648D4" w14:textId="77777777" w:rsidTr="000A37AA">
        <w:tc>
          <w:tcPr>
            <w:tcW w:w="3942" w:type="dxa"/>
            <w:shd w:val="clear" w:color="auto" w:fill="auto"/>
            <w:vAlign w:val="center"/>
          </w:tcPr>
          <w:p w14:paraId="7BAE6CB4" w14:textId="77777777" w:rsidR="00023A99" w:rsidRPr="00754551" w:rsidRDefault="00023A99" w:rsidP="004C0125">
            <w:r w:rsidRPr="0075455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8D363A" w14:textId="77777777" w:rsidR="00023A99" w:rsidRPr="00754551" w:rsidRDefault="00023A99" w:rsidP="004C0125">
            <w:r w:rsidRPr="00754551">
              <w:t>1</w:t>
            </w:r>
          </w:p>
        </w:tc>
      </w:tr>
      <w:tr w:rsidR="00023A99" w:rsidRPr="00754551" w14:paraId="0870F06C" w14:textId="77777777" w:rsidTr="000A37AA">
        <w:tc>
          <w:tcPr>
            <w:tcW w:w="3942" w:type="dxa"/>
            <w:shd w:val="clear" w:color="auto" w:fill="auto"/>
            <w:vAlign w:val="center"/>
          </w:tcPr>
          <w:p w14:paraId="3804CD4D" w14:textId="77777777" w:rsidR="00023A99" w:rsidRPr="00754551" w:rsidRDefault="00023A99" w:rsidP="004C0125">
            <w:pPr>
              <w:autoSpaceDE w:val="0"/>
              <w:autoSpaceDN w:val="0"/>
              <w:adjustRightInd w:val="0"/>
            </w:pPr>
            <w:r w:rsidRPr="00754551">
              <w:t>Liczba punktów ECTS z podziałem na kontaktowe/</w:t>
            </w:r>
            <w:proofErr w:type="spellStart"/>
            <w:r w:rsidRPr="0075455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2B44C61C" w14:textId="77777777" w:rsidR="00023A99" w:rsidRPr="00754551" w:rsidRDefault="00023A99" w:rsidP="004C0125">
            <w:r w:rsidRPr="00754551">
              <w:t xml:space="preserve"> </w:t>
            </w:r>
            <w:r w:rsidR="004A6FA9" w:rsidRPr="00754551">
              <w:t xml:space="preserve">2 </w:t>
            </w:r>
            <w:r w:rsidRPr="00754551">
              <w:t>(</w:t>
            </w:r>
            <w:r w:rsidR="00875918" w:rsidRPr="00754551">
              <w:t>1,32/0,68</w:t>
            </w:r>
            <w:r w:rsidRPr="00754551">
              <w:t>)</w:t>
            </w:r>
          </w:p>
        </w:tc>
      </w:tr>
      <w:tr w:rsidR="00023A99" w:rsidRPr="00754551" w14:paraId="52055BC7" w14:textId="77777777" w:rsidTr="000A37AA">
        <w:tc>
          <w:tcPr>
            <w:tcW w:w="3942" w:type="dxa"/>
            <w:shd w:val="clear" w:color="auto" w:fill="auto"/>
            <w:vAlign w:val="center"/>
          </w:tcPr>
          <w:p w14:paraId="6FC42750" w14:textId="77777777" w:rsidR="00023A99" w:rsidRPr="00754551" w:rsidRDefault="00023A99" w:rsidP="00F02E5D">
            <w:pPr>
              <w:autoSpaceDE w:val="0"/>
              <w:autoSpaceDN w:val="0"/>
              <w:adjustRightInd w:val="0"/>
            </w:pPr>
            <w:r w:rsidRPr="00754551">
              <w:t>Tytuł</w:t>
            </w:r>
            <w:r w:rsidR="00F02E5D" w:rsidRPr="00754551">
              <w:t xml:space="preserve"> naukowy</w:t>
            </w:r>
            <w:r w:rsidRPr="00754551">
              <w:t>/stopień</w:t>
            </w:r>
            <w:r w:rsidR="00F02E5D" w:rsidRPr="00754551">
              <w:t xml:space="preserve"> naukowy</w:t>
            </w:r>
            <w:r w:rsidRPr="00754551">
              <w:t>, imię i nazwisko osoby</w:t>
            </w:r>
            <w:r w:rsidR="00F02E5D" w:rsidRPr="00754551">
              <w:t xml:space="preserve"> </w:t>
            </w:r>
            <w:r w:rsidRPr="0075455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251E39" w14:textId="43EAC221" w:rsidR="00023A99" w:rsidRPr="00754551" w:rsidRDefault="00B1325C" w:rsidP="004C0125">
            <w:r>
              <w:t>Dr Agnieszka Ziemiańska</w:t>
            </w:r>
          </w:p>
        </w:tc>
      </w:tr>
      <w:tr w:rsidR="00023A99" w:rsidRPr="00754551" w14:paraId="63A5FDDD" w14:textId="77777777" w:rsidTr="000A37AA">
        <w:tc>
          <w:tcPr>
            <w:tcW w:w="3942" w:type="dxa"/>
            <w:shd w:val="clear" w:color="auto" w:fill="auto"/>
            <w:vAlign w:val="center"/>
          </w:tcPr>
          <w:p w14:paraId="329ED0CA" w14:textId="77777777" w:rsidR="00023A99" w:rsidRPr="00754551" w:rsidRDefault="00023A99" w:rsidP="004C0125">
            <w:r w:rsidRPr="00754551">
              <w:t>Jednostka oferująca moduł</w:t>
            </w:r>
          </w:p>
          <w:p w14:paraId="11BC93A7" w14:textId="77777777" w:rsidR="00023A99" w:rsidRPr="0075455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A791EF9" w14:textId="5655618C" w:rsidR="00023A99" w:rsidRPr="00754551" w:rsidRDefault="00B1325C" w:rsidP="004C0125">
            <w:r>
              <w:t>Instytut Biologicznych Podstaw Produkcji Zwierzęcej</w:t>
            </w:r>
          </w:p>
        </w:tc>
      </w:tr>
      <w:tr w:rsidR="003E1F4A" w:rsidRPr="00754551" w14:paraId="3C6A1BD8" w14:textId="77777777" w:rsidTr="000A37AA">
        <w:tc>
          <w:tcPr>
            <w:tcW w:w="3942" w:type="dxa"/>
            <w:shd w:val="clear" w:color="auto" w:fill="auto"/>
            <w:vAlign w:val="center"/>
          </w:tcPr>
          <w:p w14:paraId="7208E518" w14:textId="77777777" w:rsidR="003E1F4A" w:rsidRPr="00754551" w:rsidRDefault="003E1F4A" w:rsidP="003E1F4A">
            <w:r w:rsidRPr="00754551">
              <w:t>Cel modułu</w:t>
            </w:r>
          </w:p>
          <w:p w14:paraId="5A49B371" w14:textId="77777777" w:rsidR="003E1F4A" w:rsidRPr="00754551" w:rsidRDefault="003E1F4A" w:rsidP="003E1F4A"/>
        </w:tc>
        <w:tc>
          <w:tcPr>
            <w:tcW w:w="6543" w:type="dxa"/>
            <w:shd w:val="clear" w:color="auto" w:fill="auto"/>
            <w:vAlign w:val="center"/>
          </w:tcPr>
          <w:p w14:paraId="5875DB47" w14:textId="77777777" w:rsidR="003E1F4A" w:rsidRPr="00CE135F" w:rsidRDefault="003E1F4A" w:rsidP="003E1F4A">
            <w:pPr>
              <w:autoSpaceDE w:val="0"/>
              <w:autoSpaceDN w:val="0"/>
              <w:adjustRightInd w:val="0"/>
            </w:pPr>
            <w:r>
              <w:t xml:space="preserve">Zapoznanie studentów z podstawami pedagogiki specjalnej. Wprowadzenie w obszar pracy z osobami wykazującymi </w:t>
            </w:r>
            <w:r w:rsidRPr="00CE135F">
              <w:t>niepełnosprawność, dysfunkcjonalność, upośledzenie</w:t>
            </w:r>
            <w:r>
              <w:t>.</w:t>
            </w:r>
          </w:p>
        </w:tc>
      </w:tr>
      <w:tr w:rsidR="00023A99" w:rsidRPr="00754551" w14:paraId="7D27A3EC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BAFA45" w14:textId="77777777" w:rsidR="00023A99" w:rsidRPr="00754551" w:rsidRDefault="00023A99" w:rsidP="00206860">
            <w:pPr>
              <w:jc w:val="both"/>
            </w:pPr>
            <w:r w:rsidRPr="00754551">
              <w:t xml:space="preserve">Efekty </w:t>
            </w:r>
            <w:r w:rsidR="00D2747A" w:rsidRPr="00754551">
              <w:t>uczenia się</w:t>
            </w:r>
            <w:r w:rsidR="00206860" w:rsidRPr="00754551">
              <w:t xml:space="preserve"> dla modułu </w:t>
            </w:r>
            <w:r w:rsidRPr="00754551">
              <w:t>to opis zasobu wiedzy, umiejętności i kompetencji społecznych, które student osi</w:t>
            </w:r>
            <w:r w:rsidR="000F587A" w:rsidRPr="00754551">
              <w:t>ągnie</w:t>
            </w:r>
            <w:r w:rsidR="00206860" w:rsidRPr="00754551">
              <w:t xml:space="preserve"> po zrealizowaniu zajęć</w:t>
            </w:r>
            <w:r w:rsidR="000F587A" w:rsidRPr="00754551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2009E0" w14:textId="77777777" w:rsidR="00576767" w:rsidRPr="00754551" w:rsidRDefault="00023A99" w:rsidP="004C0125">
            <w:r w:rsidRPr="00754551">
              <w:rPr>
                <w:b/>
              </w:rPr>
              <w:t>Wiedza</w:t>
            </w:r>
            <w:r w:rsidRPr="00754551">
              <w:t xml:space="preserve">: </w:t>
            </w:r>
          </w:p>
        </w:tc>
      </w:tr>
      <w:tr w:rsidR="003E1F4A" w:rsidRPr="00754551" w14:paraId="7E16033C" w14:textId="77777777" w:rsidTr="00F6273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C894DC" w14:textId="77777777" w:rsidR="003E1F4A" w:rsidRPr="00754551" w:rsidRDefault="003E1F4A" w:rsidP="003E1F4A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4E03AD23" w14:textId="77777777" w:rsidR="003E1F4A" w:rsidRPr="007B23F0" w:rsidRDefault="003E1F4A" w:rsidP="003E1F4A">
            <w:r w:rsidRPr="007B23F0">
              <w:t>W1. Zna podstawowe pojęcia oraz obszary problemowe pedagogiki specjalnej;</w:t>
            </w:r>
          </w:p>
        </w:tc>
      </w:tr>
      <w:tr w:rsidR="003E1F4A" w:rsidRPr="00754551" w14:paraId="3BBB92F8" w14:textId="77777777" w:rsidTr="00F6273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D8707BD" w14:textId="77777777" w:rsidR="003E1F4A" w:rsidRPr="00754551" w:rsidRDefault="003E1F4A" w:rsidP="003E1F4A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040A9B7" w14:textId="77777777" w:rsidR="003E1F4A" w:rsidRDefault="003E1F4A" w:rsidP="003E1F4A">
            <w:r w:rsidRPr="007B23F0">
              <w:t>W2. Objaśnia i charakteryzuje główne problemy w funkcjonowaniu psychospołecznym dzieci, młodzieży oraz osób dorosłych z różnego rodzaju niepełnosprawnościami</w:t>
            </w:r>
          </w:p>
        </w:tc>
      </w:tr>
      <w:tr w:rsidR="00023A99" w:rsidRPr="00754551" w14:paraId="7B63D24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602047E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6732BCB" w14:textId="77777777" w:rsidR="00576767" w:rsidRPr="00754551" w:rsidRDefault="00023A99" w:rsidP="004C0125">
            <w:r w:rsidRPr="00754551">
              <w:rPr>
                <w:b/>
              </w:rPr>
              <w:t>Umiejętności</w:t>
            </w:r>
            <w:r w:rsidRPr="00754551">
              <w:t>:</w:t>
            </w:r>
            <w:r w:rsidR="00576767" w:rsidRPr="00754551">
              <w:t xml:space="preserve"> </w:t>
            </w:r>
          </w:p>
        </w:tc>
      </w:tr>
      <w:tr w:rsidR="003E1F4A" w:rsidRPr="00754551" w14:paraId="14A130CD" w14:textId="77777777" w:rsidTr="00BA176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87BFB8" w14:textId="77777777" w:rsidR="003E1F4A" w:rsidRPr="00754551" w:rsidRDefault="003E1F4A" w:rsidP="003E1F4A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5D2D779" w14:textId="77777777" w:rsidR="003E1F4A" w:rsidRPr="00040FF8" w:rsidRDefault="003E1F4A" w:rsidP="003E1F4A">
            <w:r w:rsidRPr="00040FF8">
              <w:t xml:space="preserve">U1. Potrafi samodzielnie korzystać z wiedzy z zakresu pedagogiki specjalnej; </w:t>
            </w:r>
          </w:p>
        </w:tc>
      </w:tr>
      <w:tr w:rsidR="003E1F4A" w:rsidRPr="00754551" w14:paraId="69B6C3F1" w14:textId="77777777" w:rsidTr="00BA176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D9D4E9" w14:textId="77777777" w:rsidR="003E1F4A" w:rsidRPr="00754551" w:rsidRDefault="003E1F4A" w:rsidP="003E1F4A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DC9971A" w14:textId="77777777" w:rsidR="003E1F4A" w:rsidRPr="00040FF8" w:rsidRDefault="003E1F4A" w:rsidP="003E1F4A">
            <w:r w:rsidRPr="00040FF8">
              <w:t>U2. Potrafi umiejętnie przewidywać zagrożenia w rozwoju osób z niepełnosprawnością oraz zaplanować działania profilaktyczno-kompensacyjne;</w:t>
            </w:r>
          </w:p>
        </w:tc>
      </w:tr>
      <w:tr w:rsidR="003E1F4A" w:rsidRPr="00754551" w14:paraId="3D76E1A8" w14:textId="77777777" w:rsidTr="00BA176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387EC5D" w14:textId="77777777" w:rsidR="003E1F4A" w:rsidRPr="00754551" w:rsidRDefault="003E1F4A" w:rsidP="003E1F4A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0837045" w14:textId="77777777" w:rsidR="003E1F4A" w:rsidRDefault="003E1F4A" w:rsidP="003E1F4A">
            <w:r w:rsidRPr="00040FF8">
              <w:t>U3. Potrafi samodzielnie udzielić adekwatnej pomocy osobie z niepełnosprawnością, kierując się zasadami etyki zawodowej</w:t>
            </w:r>
          </w:p>
        </w:tc>
      </w:tr>
      <w:tr w:rsidR="00023A99" w:rsidRPr="00754551" w14:paraId="4968022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4BBB4AA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0E8DF1" w14:textId="77777777" w:rsidR="00023A99" w:rsidRPr="00754551" w:rsidRDefault="00023A99" w:rsidP="004C0125">
            <w:pPr>
              <w:rPr>
                <w:b/>
              </w:rPr>
            </w:pPr>
            <w:r w:rsidRPr="00754551">
              <w:rPr>
                <w:b/>
              </w:rPr>
              <w:t>Kompetencje społeczne:</w:t>
            </w:r>
            <w:r w:rsidR="002206ED" w:rsidRPr="00754551">
              <w:rPr>
                <w:b/>
              </w:rPr>
              <w:t xml:space="preserve"> </w:t>
            </w:r>
          </w:p>
        </w:tc>
      </w:tr>
      <w:tr w:rsidR="00023A99" w:rsidRPr="00754551" w14:paraId="4C8E28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27ADCC" w14:textId="77777777" w:rsidR="00023A99" w:rsidRPr="007545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43367D" w14:textId="77777777" w:rsidR="00023A99" w:rsidRPr="00754551" w:rsidRDefault="003E1F4A" w:rsidP="004C0125">
            <w:r w:rsidRPr="00CE135F">
              <w:t>K1. Prawidłowo identyfikuje procesy społeczne generujące problemy w funkcjonowaniu psychospołecznym osób z różnego rodzaju niepełnosprawnością, przyjmując odpowiedzialność za swoje decyzje</w:t>
            </w:r>
          </w:p>
        </w:tc>
      </w:tr>
      <w:tr w:rsidR="0096014A" w:rsidRPr="00754551" w14:paraId="639AFFDE" w14:textId="77777777" w:rsidTr="000A37AA">
        <w:tc>
          <w:tcPr>
            <w:tcW w:w="3942" w:type="dxa"/>
            <w:shd w:val="clear" w:color="auto" w:fill="auto"/>
            <w:vAlign w:val="center"/>
          </w:tcPr>
          <w:p w14:paraId="04C441C6" w14:textId="018FC02A" w:rsidR="0096014A" w:rsidRPr="00754551" w:rsidRDefault="0096014A" w:rsidP="0096014A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4B9DC5" w14:textId="1BBF024D" w:rsidR="00D04653" w:rsidRPr="00754551" w:rsidRDefault="00047A46" w:rsidP="00D04653">
            <w:pPr>
              <w:jc w:val="both"/>
            </w:pPr>
            <w:r>
              <w:t xml:space="preserve">W1; W2 – </w:t>
            </w:r>
            <w:r w:rsidR="00D04653" w:rsidRPr="00754551">
              <w:t>A_W03</w:t>
            </w:r>
            <w:r>
              <w:t xml:space="preserve">, </w:t>
            </w:r>
            <w:r w:rsidR="00D04653" w:rsidRPr="00754551">
              <w:t>A_W05</w:t>
            </w:r>
            <w:r>
              <w:t xml:space="preserve">, </w:t>
            </w:r>
            <w:r w:rsidR="00D04653" w:rsidRPr="00754551">
              <w:t>A_W06</w:t>
            </w:r>
          </w:p>
          <w:p w14:paraId="1CF03994" w14:textId="79D236B4" w:rsidR="00D04653" w:rsidRPr="00754551" w:rsidRDefault="00273E80" w:rsidP="00D04653">
            <w:pPr>
              <w:jc w:val="both"/>
            </w:pPr>
            <w:r>
              <w:t xml:space="preserve">U1; U2 – </w:t>
            </w:r>
            <w:r w:rsidR="00D04653" w:rsidRPr="00754551">
              <w:t>A_U04</w:t>
            </w:r>
          </w:p>
          <w:p w14:paraId="46DDA048" w14:textId="72BD7FA5" w:rsidR="00D04653" w:rsidRPr="00754551" w:rsidRDefault="00273E80" w:rsidP="00D04653">
            <w:pPr>
              <w:jc w:val="both"/>
            </w:pPr>
            <w:r>
              <w:t xml:space="preserve">U3 – </w:t>
            </w:r>
            <w:r w:rsidR="00D04653" w:rsidRPr="00754551">
              <w:t>A_U0</w:t>
            </w:r>
            <w:r w:rsidR="00D04653">
              <w:t>5</w:t>
            </w:r>
          </w:p>
          <w:p w14:paraId="781BF536" w14:textId="546A3B13" w:rsidR="0096014A" w:rsidRPr="00754551" w:rsidRDefault="00C84348" w:rsidP="00D04653">
            <w:pPr>
              <w:jc w:val="both"/>
            </w:pPr>
            <w:r>
              <w:t xml:space="preserve">K1 – </w:t>
            </w:r>
            <w:r w:rsidR="00D04653" w:rsidRPr="00754551">
              <w:t>A_K02</w:t>
            </w:r>
            <w:r>
              <w:t xml:space="preserve">, </w:t>
            </w:r>
            <w:r w:rsidR="00D04653" w:rsidRPr="00754551">
              <w:t>A_K04</w:t>
            </w:r>
          </w:p>
        </w:tc>
      </w:tr>
      <w:tr w:rsidR="0096014A" w:rsidRPr="00754551" w14:paraId="4F73D7CD" w14:textId="77777777" w:rsidTr="000A37AA">
        <w:tc>
          <w:tcPr>
            <w:tcW w:w="3942" w:type="dxa"/>
            <w:shd w:val="clear" w:color="auto" w:fill="auto"/>
            <w:vAlign w:val="center"/>
          </w:tcPr>
          <w:p w14:paraId="48268976" w14:textId="02CBB49F" w:rsidR="0096014A" w:rsidRPr="00754551" w:rsidRDefault="0096014A" w:rsidP="0096014A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745880" w14:textId="226AFADB" w:rsidR="0096014A" w:rsidRPr="00754551" w:rsidRDefault="0096014A" w:rsidP="0096014A">
            <w:pPr>
              <w:jc w:val="both"/>
            </w:pPr>
          </w:p>
        </w:tc>
      </w:tr>
      <w:tr w:rsidR="0096014A" w:rsidRPr="00754551" w14:paraId="49EE6EC9" w14:textId="77777777" w:rsidTr="000A37AA">
        <w:tc>
          <w:tcPr>
            <w:tcW w:w="3942" w:type="dxa"/>
            <w:shd w:val="clear" w:color="auto" w:fill="auto"/>
            <w:vAlign w:val="center"/>
          </w:tcPr>
          <w:p w14:paraId="410C19BF" w14:textId="0CF1C2E3" w:rsidR="0096014A" w:rsidRPr="00754551" w:rsidRDefault="0096014A" w:rsidP="0096014A">
            <w:r w:rsidRPr="0075455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449400" w14:textId="31CE4772" w:rsidR="0096014A" w:rsidRPr="00754551" w:rsidRDefault="0096014A" w:rsidP="0096014A">
            <w:pPr>
              <w:jc w:val="both"/>
            </w:pPr>
            <w:r w:rsidRPr="00754551">
              <w:t xml:space="preserve">- </w:t>
            </w:r>
          </w:p>
        </w:tc>
      </w:tr>
      <w:tr w:rsidR="0096014A" w:rsidRPr="00754551" w14:paraId="0B24CE51" w14:textId="77777777" w:rsidTr="000A37AA">
        <w:tc>
          <w:tcPr>
            <w:tcW w:w="3942" w:type="dxa"/>
            <w:shd w:val="clear" w:color="auto" w:fill="auto"/>
            <w:vAlign w:val="center"/>
          </w:tcPr>
          <w:p w14:paraId="4C56CD2D" w14:textId="77777777" w:rsidR="0096014A" w:rsidRPr="00754551" w:rsidRDefault="0096014A" w:rsidP="0096014A">
            <w:r w:rsidRPr="00754551">
              <w:t xml:space="preserve">Treści programowe modułu </w:t>
            </w:r>
          </w:p>
          <w:p w14:paraId="390A15E8" w14:textId="77777777" w:rsidR="0096014A" w:rsidRPr="00754551" w:rsidRDefault="0096014A" w:rsidP="0096014A"/>
        </w:tc>
        <w:tc>
          <w:tcPr>
            <w:tcW w:w="6543" w:type="dxa"/>
            <w:shd w:val="clear" w:color="auto" w:fill="auto"/>
            <w:vAlign w:val="center"/>
          </w:tcPr>
          <w:p w14:paraId="52F747F6" w14:textId="77777777" w:rsidR="0096014A" w:rsidRPr="00CE135F" w:rsidRDefault="0096014A" w:rsidP="0096014A">
            <w:r w:rsidRPr="00CE135F">
              <w:t xml:space="preserve">Pola badawcze pedagogiki specjalnej, Podstawowe pojęcia pedagogiki specjalnej (niepełnosprawność, dysfunkcjonalność, upośledzenie, rewalidacja, rehabilitacja, resocjalizacja, reedukacja, terapia pedagogiczna). Systematyka pedagogiki specjalnej. Analiza percepcji niepełnosprawności i implikowanych przez nią problemów z perspektywy samej osoby z niepełnosprawnością, analiza percepcji niepełnosprawności i osoby z niepełnosprawnością z perspektywy członków jej </w:t>
            </w:r>
            <w:r w:rsidRPr="00CE135F">
              <w:lastRenderedPageBreak/>
              <w:t xml:space="preserve">najbliższej rodziny (rodziców, rodzeństwa), analiza niepełnosprawności i osoby z niepełnosprawnością z perspektywy pełnosprawnych członków społeczeństwa. Praktyki dyskryminacyjne osób z niepełnosprawnością, Problemy etyczne pojawiające się w obszarze pedagogiki specjalnej, </w:t>
            </w:r>
          </w:p>
          <w:p w14:paraId="73908AAC" w14:textId="77777777" w:rsidR="0096014A" w:rsidRPr="00CE135F" w:rsidRDefault="0096014A" w:rsidP="0096014A"/>
        </w:tc>
      </w:tr>
      <w:tr w:rsidR="0096014A" w:rsidRPr="00754551" w14:paraId="429BAFDC" w14:textId="77777777" w:rsidTr="000A37AA">
        <w:tc>
          <w:tcPr>
            <w:tcW w:w="3942" w:type="dxa"/>
            <w:shd w:val="clear" w:color="auto" w:fill="auto"/>
            <w:vAlign w:val="center"/>
          </w:tcPr>
          <w:p w14:paraId="1E0BA736" w14:textId="77777777" w:rsidR="0096014A" w:rsidRPr="00754551" w:rsidRDefault="0096014A" w:rsidP="0096014A">
            <w:r w:rsidRPr="0075455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1A756B" w14:textId="3B6D62A8" w:rsidR="0096014A" w:rsidRDefault="0096014A" w:rsidP="0096014A">
            <w:pPr>
              <w:rPr>
                <w:b/>
                <w:i/>
              </w:rPr>
            </w:pPr>
            <w:r w:rsidRPr="00CE135F">
              <w:rPr>
                <w:b/>
                <w:i/>
              </w:rPr>
              <w:t xml:space="preserve">Literatura podstawowa: </w:t>
            </w:r>
          </w:p>
          <w:p w14:paraId="6E6E927B" w14:textId="77777777" w:rsidR="0096014A" w:rsidRPr="00CE135F" w:rsidRDefault="0096014A" w:rsidP="0096014A">
            <w:pPr>
              <w:rPr>
                <w:b/>
                <w:i/>
              </w:rPr>
            </w:pPr>
          </w:p>
          <w:p w14:paraId="42E19319" w14:textId="20820410" w:rsidR="0096014A" w:rsidRPr="00D04653" w:rsidRDefault="0096014A" w:rsidP="0096014A">
            <w:pPr>
              <w:rPr>
                <w:iCs/>
              </w:rPr>
            </w:pPr>
            <w:proofErr w:type="spellStart"/>
            <w:r w:rsidRPr="00D04653">
              <w:rPr>
                <w:iCs/>
              </w:rPr>
              <w:t>Barnes</w:t>
            </w:r>
            <w:proofErr w:type="spellEnd"/>
            <w:r w:rsidRPr="00D04653">
              <w:rPr>
                <w:iCs/>
              </w:rPr>
              <w:t>, C., Mercer, G. (2008). Niepełnosprawność. Warszawa: Wyd. Sic! Kawczyńska-Butrym, Z. (1998). Niepełnosprawność- specyfika pomocy społecznej. Katowice: Wydawnictwo „Śląsk”.</w:t>
            </w:r>
          </w:p>
          <w:p w14:paraId="754C8F10" w14:textId="41C1CCFB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Dykcik W( 2005) Pedagogika specjalna, UAM, Poznań.</w:t>
            </w:r>
          </w:p>
          <w:p w14:paraId="59702FCA" w14:textId="3FE64302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Kościelska M., (1995) Oblicza upośledzenia, PWN, Warszawa.</w:t>
            </w:r>
          </w:p>
          <w:p w14:paraId="1BB07F1A" w14:textId="07656F6C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Kowalik S. Psychospołeczne podstawy rehabilitacji osób niepełnosprawnych. Katowice 1999.</w:t>
            </w:r>
          </w:p>
          <w:p w14:paraId="5D08C835" w14:textId="5C717369" w:rsidR="0096014A" w:rsidRPr="00D04653" w:rsidRDefault="0096014A" w:rsidP="0096014A">
            <w:pPr>
              <w:rPr>
                <w:iCs/>
              </w:rPr>
            </w:pPr>
            <w:proofErr w:type="spellStart"/>
            <w:r w:rsidRPr="00D04653">
              <w:rPr>
                <w:iCs/>
              </w:rPr>
              <w:t>Maciarz</w:t>
            </w:r>
            <w:proofErr w:type="spellEnd"/>
            <w:r w:rsidRPr="00D04653">
              <w:rPr>
                <w:iCs/>
              </w:rPr>
              <w:t xml:space="preserve"> A., (1998). Dziecko przewlekle chore w roli ucznia, Wyd. Impuls, Kraków.</w:t>
            </w:r>
          </w:p>
          <w:p w14:paraId="34F58933" w14:textId="77777777" w:rsidR="0096014A" w:rsidRPr="00D04653" w:rsidRDefault="0096014A" w:rsidP="0096014A">
            <w:pPr>
              <w:rPr>
                <w:iCs/>
              </w:rPr>
            </w:pPr>
            <w:proofErr w:type="spellStart"/>
            <w:r w:rsidRPr="00D04653">
              <w:rPr>
                <w:iCs/>
              </w:rPr>
              <w:t>Palak</w:t>
            </w:r>
            <w:proofErr w:type="spellEnd"/>
            <w:r w:rsidRPr="00D04653">
              <w:rPr>
                <w:iCs/>
              </w:rPr>
              <w:t xml:space="preserve"> Z(2008) – Pedagog specjalny w procesie edukacji, rehabilitacji i resocjalizacji. UMCS Lublin.</w:t>
            </w:r>
          </w:p>
          <w:p w14:paraId="0A90A877" w14:textId="77777777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Sękowska Z., (1998) Wprowadzenie do pedagogiki specjalnej, WSPS, Warszawa.</w:t>
            </w:r>
          </w:p>
          <w:p w14:paraId="6A9BA6E2" w14:textId="77777777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Wyczesany J.(1999), Pedagogika upośledzonych umysłowo, Impuls, Kraków.</w:t>
            </w:r>
          </w:p>
          <w:p w14:paraId="705E1B25" w14:textId="77777777" w:rsidR="0096014A" w:rsidRPr="00D04653" w:rsidRDefault="0096014A" w:rsidP="0096014A">
            <w:pPr>
              <w:rPr>
                <w:iCs/>
              </w:rPr>
            </w:pPr>
          </w:p>
          <w:p w14:paraId="65443B9F" w14:textId="77777777" w:rsidR="0096014A" w:rsidRPr="00CE135F" w:rsidRDefault="0096014A" w:rsidP="0096014A">
            <w:pPr>
              <w:rPr>
                <w:b/>
                <w:i/>
              </w:rPr>
            </w:pPr>
            <w:r w:rsidRPr="00CE135F">
              <w:rPr>
                <w:b/>
                <w:i/>
              </w:rPr>
              <w:t>Literatura uzupełniająca:</w:t>
            </w:r>
          </w:p>
          <w:p w14:paraId="05B0333C" w14:textId="77777777" w:rsidR="0096014A" w:rsidRPr="00D04653" w:rsidRDefault="0096014A" w:rsidP="0096014A">
            <w:pPr>
              <w:rPr>
                <w:iCs/>
              </w:rPr>
            </w:pPr>
            <w:proofErr w:type="spellStart"/>
            <w:r w:rsidRPr="00D04653">
              <w:rPr>
                <w:iCs/>
              </w:rPr>
              <w:t>Arusztowicz</w:t>
            </w:r>
            <w:proofErr w:type="spellEnd"/>
            <w:r w:rsidRPr="00D04653">
              <w:rPr>
                <w:iCs/>
              </w:rPr>
              <w:t xml:space="preserve"> </w:t>
            </w:r>
            <w:proofErr w:type="spellStart"/>
            <w:r w:rsidRPr="00D04653">
              <w:rPr>
                <w:iCs/>
              </w:rPr>
              <w:t>B.,Bąkowski</w:t>
            </w:r>
            <w:proofErr w:type="spellEnd"/>
            <w:r w:rsidRPr="00D04653">
              <w:rPr>
                <w:iCs/>
              </w:rPr>
              <w:t xml:space="preserve"> W(1989)., Dziecko kalekie jakiego nie znamy WSiP, Warszawa.</w:t>
            </w:r>
          </w:p>
          <w:p w14:paraId="53AA2A8F" w14:textId="77777777" w:rsidR="0096014A" w:rsidRPr="00D04653" w:rsidRDefault="0096014A" w:rsidP="0096014A">
            <w:pPr>
              <w:rPr>
                <w:iCs/>
              </w:rPr>
            </w:pPr>
            <w:r w:rsidRPr="00D04653">
              <w:rPr>
                <w:iCs/>
              </w:rPr>
              <w:t>Bartnikowska U, Kosakowski Cz., Krause A.(2008) – Współczesne problemy pedagogiki specjalnej., WM Olsztyn.</w:t>
            </w:r>
          </w:p>
          <w:p w14:paraId="422F9EC5" w14:textId="77777777" w:rsidR="0096014A" w:rsidRPr="00D04653" w:rsidRDefault="0096014A" w:rsidP="0096014A">
            <w:pPr>
              <w:rPr>
                <w:iCs/>
              </w:rPr>
            </w:pPr>
            <w:proofErr w:type="spellStart"/>
            <w:r w:rsidRPr="00D04653">
              <w:rPr>
                <w:iCs/>
              </w:rPr>
              <w:t>Haring</w:t>
            </w:r>
            <w:proofErr w:type="spellEnd"/>
            <w:r w:rsidRPr="00D04653">
              <w:rPr>
                <w:iCs/>
              </w:rPr>
              <w:t xml:space="preserve"> N.G., </w:t>
            </w:r>
            <w:proofErr w:type="spellStart"/>
            <w:r w:rsidRPr="00D04653">
              <w:rPr>
                <w:iCs/>
              </w:rPr>
              <w:t>Schiefelbusch</w:t>
            </w:r>
            <w:proofErr w:type="spellEnd"/>
            <w:r w:rsidRPr="00D04653">
              <w:rPr>
                <w:iCs/>
              </w:rPr>
              <w:t xml:space="preserve"> R.L.(1981.), Metody pedagogiki specjalnej, PWN, Warszawa.</w:t>
            </w:r>
          </w:p>
          <w:p w14:paraId="37EAB7D8" w14:textId="77777777" w:rsidR="0096014A" w:rsidRPr="00CE135F" w:rsidRDefault="0096014A" w:rsidP="0096014A"/>
        </w:tc>
      </w:tr>
      <w:tr w:rsidR="0096014A" w:rsidRPr="00754551" w14:paraId="2DB40AD1" w14:textId="77777777" w:rsidTr="000A37AA">
        <w:tc>
          <w:tcPr>
            <w:tcW w:w="3942" w:type="dxa"/>
            <w:shd w:val="clear" w:color="auto" w:fill="auto"/>
            <w:vAlign w:val="center"/>
          </w:tcPr>
          <w:p w14:paraId="69B67551" w14:textId="77777777" w:rsidR="0096014A" w:rsidRPr="00754551" w:rsidRDefault="0096014A" w:rsidP="0096014A">
            <w:r w:rsidRPr="0075455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BFA1EF" w14:textId="77777777" w:rsidR="0096014A" w:rsidRPr="00754551" w:rsidRDefault="0096014A" w:rsidP="0096014A">
            <w:r w:rsidRPr="00754551">
              <w:t>Dyskusja, wykład, ćwiczenia, prezentacje</w:t>
            </w:r>
          </w:p>
        </w:tc>
      </w:tr>
      <w:tr w:rsidR="0096014A" w:rsidRPr="00754551" w14:paraId="453AA20F" w14:textId="77777777" w:rsidTr="000A37AA">
        <w:tc>
          <w:tcPr>
            <w:tcW w:w="3942" w:type="dxa"/>
            <w:shd w:val="clear" w:color="auto" w:fill="auto"/>
            <w:vAlign w:val="center"/>
          </w:tcPr>
          <w:p w14:paraId="6F0FC838" w14:textId="77777777" w:rsidR="0096014A" w:rsidRPr="00754551" w:rsidRDefault="0096014A" w:rsidP="0096014A">
            <w:r w:rsidRPr="0075455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0833DB" w14:textId="77777777" w:rsidR="0096014A" w:rsidRPr="00754551" w:rsidRDefault="0096014A" w:rsidP="0096014A">
            <w:r w:rsidRPr="00754551">
              <w:t>W1, W2 – sprawdzian testowy,</w:t>
            </w:r>
          </w:p>
          <w:p w14:paraId="2EBA316D" w14:textId="77777777" w:rsidR="0096014A" w:rsidRPr="00754551" w:rsidRDefault="0096014A" w:rsidP="0096014A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551">
              <w:rPr>
                <w:rFonts w:ascii="Times New Roman" w:hAnsi="Times New Roman" w:cs="Times New Roman"/>
                <w:sz w:val="24"/>
                <w:szCs w:val="24"/>
              </w:rPr>
              <w:t xml:space="preserve">U1, U2 -  sprawdzian testowy. </w:t>
            </w:r>
          </w:p>
          <w:p w14:paraId="3806E669" w14:textId="77777777" w:rsidR="0096014A" w:rsidRPr="00754551" w:rsidRDefault="0096014A" w:rsidP="0096014A">
            <w:pPr>
              <w:rPr>
                <w:i/>
              </w:rPr>
            </w:pPr>
            <w:r w:rsidRPr="00754551">
              <w:t>K1 – ocena udziału w dyskusji</w:t>
            </w:r>
            <w:r w:rsidRPr="00754551">
              <w:rPr>
                <w:i/>
              </w:rPr>
              <w:t xml:space="preserve">, </w:t>
            </w:r>
          </w:p>
          <w:p w14:paraId="7BC20C61" w14:textId="77777777" w:rsidR="0096014A" w:rsidRPr="00754551" w:rsidRDefault="0096014A" w:rsidP="0096014A">
            <w:pPr>
              <w:rPr>
                <w:i/>
              </w:rPr>
            </w:pPr>
            <w:r w:rsidRPr="00754551">
              <w:rPr>
                <w:i/>
              </w:rPr>
              <w:t>.</w:t>
            </w:r>
          </w:p>
          <w:p w14:paraId="6A338E3F" w14:textId="549D846F" w:rsidR="0096014A" w:rsidRPr="00D04653" w:rsidRDefault="0096014A" w:rsidP="0096014A">
            <w:pPr>
              <w:rPr>
                <w:i/>
              </w:rPr>
            </w:pPr>
            <w:r w:rsidRPr="00754551">
              <w:rPr>
                <w:i/>
                <w:u w:val="single"/>
              </w:rPr>
              <w:t>DOKUMENTOWANIE OSIĄGNIĘTYCH EFEKTÓW UCZENIA SIĘ</w:t>
            </w:r>
            <w:r w:rsidRPr="00754551">
              <w:rPr>
                <w:i/>
              </w:rPr>
              <w:t xml:space="preserve"> w formie: </w:t>
            </w:r>
            <w:r w:rsidR="00D04653" w:rsidRPr="00D04653">
              <w:rPr>
                <w:i/>
              </w:rPr>
              <w:t>z</w:t>
            </w:r>
            <w:r w:rsidRPr="00D04653">
              <w:rPr>
                <w:i/>
              </w:rPr>
              <w:t>aliczenia cząstkowe: sprawdzian testowy archiwizowany w formie papierowej; – w formie cyfrowej</w:t>
            </w:r>
          </w:p>
          <w:p w14:paraId="56E4FF85" w14:textId="77777777" w:rsidR="0096014A" w:rsidRPr="00754551" w:rsidRDefault="0096014A" w:rsidP="0096014A">
            <w:pPr>
              <w:rPr>
                <w:i/>
              </w:rPr>
            </w:pPr>
          </w:p>
          <w:p w14:paraId="2A2B7C17" w14:textId="77777777" w:rsidR="0096014A" w:rsidRPr="00754551" w:rsidRDefault="0096014A" w:rsidP="0096014A">
            <w:pPr>
              <w:rPr>
                <w:i/>
              </w:rPr>
            </w:pPr>
            <w:r w:rsidRPr="00754551">
              <w:rPr>
                <w:i/>
              </w:rPr>
              <w:t>Szczegółowe kryteria przy ocenie zaliczenia i prac kontrolnych</w:t>
            </w:r>
          </w:p>
          <w:p w14:paraId="614451F9" w14:textId="77777777" w:rsidR="0096014A" w:rsidRPr="00D04653" w:rsidRDefault="0096014A" w:rsidP="0096014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04653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09B293" w14:textId="77777777" w:rsidR="0096014A" w:rsidRPr="00D04653" w:rsidRDefault="0096014A" w:rsidP="0096014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04653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30146135" w14:textId="77777777" w:rsidR="0096014A" w:rsidRPr="00D04653" w:rsidRDefault="0096014A" w:rsidP="0096014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04653">
              <w:rPr>
                <w:iCs/>
              </w:rPr>
              <w:lastRenderedPageBreak/>
              <w:t>student wykazuje dobry stopień (4,0) wiedzy, umiejętności lub kompetencji, gdy uzyskuje od 71 do 80% sumy punktów</w:t>
            </w:r>
            <w:r w:rsidRPr="00754551">
              <w:rPr>
                <w:i/>
              </w:rPr>
              <w:t xml:space="preserve"> </w:t>
            </w:r>
            <w:r w:rsidRPr="00D04653">
              <w:rPr>
                <w:iCs/>
              </w:rPr>
              <w:t xml:space="preserve">określających maksymalny poziom wiedzy lub umiejętności z danego przedmiotu (odpowiednio – jego części), </w:t>
            </w:r>
          </w:p>
          <w:p w14:paraId="18E203C0" w14:textId="77777777" w:rsidR="0096014A" w:rsidRPr="00D04653" w:rsidRDefault="0096014A" w:rsidP="0096014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D04653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1B699E5" w14:textId="77777777" w:rsidR="0096014A" w:rsidRPr="00754551" w:rsidRDefault="0096014A" w:rsidP="0096014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04653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6014A" w:rsidRPr="00754551" w14:paraId="75B37BB9" w14:textId="77777777" w:rsidTr="000A37AA">
        <w:tc>
          <w:tcPr>
            <w:tcW w:w="3942" w:type="dxa"/>
            <w:shd w:val="clear" w:color="auto" w:fill="auto"/>
            <w:vAlign w:val="center"/>
          </w:tcPr>
          <w:p w14:paraId="7567F84E" w14:textId="77777777" w:rsidR="0096014A" w:rsidRPr="00754551" w:rsidRDefault="0096014A" w:rsidP="0096014A">
            <w:r w:rsidRPr="00754551">
              <w:lastRenderedPageBreak/>
              <w:t>Elementy i wagi mające wpływ na ocenę końcową</w:t>
            </w:r>
          </w:p>
          <w:p w14:paraId="30ADC6E4" w14:textId="77777777" w:rsidR="0096014A" w:rsidRPr="00754551" w:rsidRDefault="0096014A" w:rsidP="0096014A"/>
          <w:p w14:paraId="15B3EABA" w14:textId="77777777" w:rsidR="0096014A" w:rsidRPr="00754551" w:rsidRDefault="0096014A" w:rsidP="0096014A"/>
        </w:tc>
        <w:tc>
          <w:tcPr>
            <w:tcW w:w="6543" w:type="dxa"/>
            <w:shd w:val="clear" w:color="auto" w:fill="auto"/>
            <w:vAlign w:val="center"/>
          </w:tcPr>
          <w:p w14:paraId="3240A981" w14:textId="0CA7DD8B" w:rsidR="0096014A" w:rsidRPr="00754551" w:rsidRDefault="0096014A" w:rsidP="0096014A">
            <w:pPr>
              <w:jc w:val="both"/>
              <w:rPr>
                <w:i/>
              </w:rPr>
            </w:pPr>
            <w:r w:rsidRPr="00754551">
              <w:rPr>
                <w:i/>
              </w:rPr>
              <w:t>Na ocenę końcową ma wpływ średnia ocena ze sprawdzianu testowego (90%), ocena aktywności w dyskusji (10%)</w:t>
            </w:r>
            <w:r w:rsidR="00D04653">
              <w:rPr>
                <w:i/>
              </w:rPr>
              <w:t>.</w:t>
            </w:r>
            <w:r w:rsidRPr="00754551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96014A" w:rsidRPr="00754551" w14:paraId="5E91F100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19E5B73" w14:textId="77777777" w:rsidR="0096014A" w:rsidRPr="00754551" w:rsidRDefault="0096014A" w:rsidP="0096014A">
            <w:pPr>
              <w:jc w:val="both"/>
            </w:pPr>
            <w:r w:rsidRPr="0075455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270C57" w14:textId="77777777" w:rsidR="0096014A" w:rsidRPr="00754551" w:rsidRDefault="0096014A" w:rsidP="0096014A">
            <w:pPr>
              <w:rPr>
                <w:i/>
              </w:rPr>
            </w:pPr>
            <w:r w:rsidRPr="00754551">
              <w:rPr>
                <w:b/>
                <w:i/>
              </w:rPr>
              <w:t>Kontaktowe</w:t>
            </w:r>
          </w:p>
          <w:p w14:paraId="7C113CF8" w14:textId="77777777" w:rsidR="0096014A" w:rsidRPr="00754551" w:rsidRDefault="0096014A" w:rsidP="0096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754551">
              <w:rPr>
                <w:i/>
              </w:rPr>
              <w:t xml:space="preserve">wykład (15 godz./0,6 ECTS), </w:t>
            </w:r>
          </w:p>
          <w:p w14:paraId="3C5CF9DB" w14:textId="77777777" w:rsidR="0096014A" w:rsidRPr="00754551" w:rsidRDefault="0096014A" w:rsidP="0096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754551">
              <w:rPr>
                <w:i/>
              </w:rPr>
              <w:t xml:space="preserve">ćwiczenia (15 godz./0,6 ECTS), </w:t>
            </w:r>
          </w:p>
          <w:p w14:paraId="55EA1D40" w14:textId="77777777" w:rsidR="0096014A" w:rsidRPr="00754551" w:rsidRDefault="0096014A" w:rsidP="0096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754551">
              <w:rPr>
                <w:i/>
              </w:rPr>
              <w:t xml:space="preserve">konsultacje (3 godz./0,12 ECTS),  </w:t>
            </w:r>
          </w:p>
          <w:p w14:paraId="11710029" w14:textId="77777777" w:rsidR="0096014A" w:rsidRPr="00754551" w:rsidRDefault="0096014A" w:rsidP="0096014A">
            <w:pPr>
              <w:ind w:left="120"/>
              <w:rPr>
                <w:i/>
              </w:rPr>
            </w:pPr>
            <w:r w:rsidRPr="00754551">
              <w:rPr>
                <w:i/>
              </w:rPr>
              <w:t>Łącznie – 33 godz./1,32 ECTS</w:t>
            </w:r>
          </w:p>
          <w:p w14:paraId="371FEB8E" w14:textId="77777777" w:rsidR="0096014A" w:rsidRPr="00754551" w:rsidRDefault="0096014A" w:rsidP="0096014A">
            <w:pPr>
              <w:rPr>
                <w:b/>
                <w:i/>
              </w:rPr>
            </w:pPr>
          </w:p>
          <w:p w14:paraId="5E9C6513" w14:textId="77777777" w:rsidR="0096014A" w:rsidRPr="00754551" w:rsidRDefault="0096014A" w:rsidP="0096014A">
            <w:pPr>
              <w:rPr>
                <w:b/>
                <w:i/>
              </w:rPr>
            </w:pPr>
            <w:proofErr w:type="spellStart"/>
            <w:r w:rsidRPr="00754551">
              <w:rPr>
                <w:b/>
                <w:i/>
              </w:rPr>
              <w:t>Niekontaktowe</w:t>
            </w:r>
            <w:proofErr w:type="spellEnd"/>
          </w:p>
          <w:p w14:paraId="30DE767A" w14:textId="77777777" w:rsidR="0096014A" w:rsidRPr="00754551" w:rsidRDefault="0096014A" w:rsidP="0096014A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754551">
              <w:rPr>
                <w:i/>
              </w:rPr>
              <w:t>przygotowanie do zajęć (10 godz./0,4 ECTS),</w:t>
            </w:r>
          </w:p>
          <w:p w14:paraId="6173E15D" w14:textId="77777777" w:rsidR="0096014A" w:rsidRPr="00754551" w:rsidRDefault="0096014A" w:rsidP="0096014A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754551">
              <w:rPr>
                <w:i/>
              </w:rPr>
              <w:t>studiowanie literatury (7 godz./0,28 ECTS),</w:t>
            </w:r>
          </w:p>
          <w:p w14:paraId="35998BB8" w14:textId="77777777" w:rsidR="0096014A" w:rsidRPr="00754551" w:rsidRDefault="0096014A" w:rsidP="0096014A">
            <w:pPr>
              <w:ind w:left="120"/>
              <w:rPr>
                <w:i/>
              </w:rPr>
            </w:pPr>
            <w:r w:rsidRPr="00754551">
              <w:rPr>
                <w:i/>
              </w:rPr>
              <w:t>Łącznie 17 godz./0,68 ECTS</w:t>
            </w:r>
          </w:p>
        </w:tc>
      </w:tr>
      <w:tr w:rsidR="0096014A" w:rsidRPr="00754551" w14:paraId="1744DCC5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FD78111" w14:textId="77777777" w:rsidR="0096014A" w:rsidRPr="00754551" w:rsidRDefault="0096014A" w:rsidP="0096014A">
            <w:r w:rsidRPr="00754551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7F2A84" w14:textId="77777777" w:rsidR="0096014A" w:rsidRPr="00754551" w:rsidRDefault="0096014A" w:rsidP="0096014A">
            <w:pPr>
              <w:jc w:val="both"/>
              <w:rPr>
                <w:i/>
              </w:rPr>
            </w:pPr>
            <w:r w:rsidRPr="00754551">
              <w:rPr>
                <w:i/>
              </w:rPr>
              <w:t>udział w wykładach – 15 godz.; w ćwiczeniach – 15 godz.; konsultacjach – 3 godz.</w:t>
            </w:r>
          </w:p>
          <w:p w14:paraId="0E8ECC6B" w14:textId="77777777" w:rsidR="0096014A" w:rsidRPr="00754551" w:rsidRDefault="0096014A" w:rsidP="0096014A">
            <w:pPr>
              <w:jc w:val="both"/>
              <w:rPr>
                <w:i/>
              </w:rPr>
            </w:pPr>
            <w:r w:rsidRPr="00754551">
              <w:rPr>
                <w:i/>
              </w:rPr>
              <w:t>Łącznie-33 godz./1,32 ECTS</w:t>
            </w:r>
          </w:p>
        </w:tc>
      </w:tr>
    </w:tbl>
    <w:p w14:paraId="2AA1F37B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50CA" w14:textId="77777777" w:rsidR="00E025B5" w:rsidRDefault="00E025B5" w:rsidP="008D17BD">
      <w:r>
        <w:separator/>
      </w:r>
    </w:p>
  </w:endnote>
  <w:endnote w:type="continuationSeparator" w:id="0">
    <w:p w14:paraId="5280FF6A" w14:textId="77777777" w:rsidR="00E025B5" w:rsidRDefault="00E025B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6CAEB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E770B8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051D" w14:textId="77777777" w:rsidR="00E025B5" w:rsidRDefault="00E025B5" w:rsidP="008D17BD">
      <w:r>
        <w:separator/>
      </w:r>
    </w:p>
  </w:footnote>
  <w:footnote w:type="continuationSeparator" w:id="0">
    <w:p w14:paraId="67CA72EB" w14:textId="77777777" w:rsidR="00E025B5" w:rsidRDefault="00E025B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7A46"/>
    <w:rsid w:val="0005376E"/>
    <w:rsid w:val="00083E0A"/>
    <w:rsid w:val="000A37AA"/>
    <w:rsid w:val="000D45C2"/>
    <w:rsid w:val="000F587A"/>
    <w:rsid w:val="00101F00"/>
    <w:rsid w:val="00120398"/>
    <w:rsid w:val="00123D3B"/>
    <w:rsid w:val="0013326B"/>
    <w:rsid w:val="00144021"/>
    <w:rsid w:val="001818D9"/>
    <w:rsid w:val="001B6737"/>
    <w:rsid w:val="00206860"/>
    <w:rsid w:val="00207270"/>
    <w:rsid w:val="002202ED"/>
    <w:rsid w:val="002206ED"/>
    <w:rsid w:val="00273E80"/>
    <w:rsid w:val="002835BD"/>
    <w:rsid w:val="00283678"/>
    <w:rsid w:val="002E373F"/>
    <w:rsid w:val="002E4043"/>
    <w:rsid w:val="0032739E"/>
    <w:rsid w:val="003305C4"/>
    <w:rsid w:val="00345CD8"/>
    <w:rsid w:val="003633F6"/>
    <w:rsid w:val="003853C3"/>
    <w:rsid w:val="003A6EED"/>
    <w:rsid w:val="003B32BF"/>
    <w:rsid w:val="003C6499"/>
    <w:rsid w:val="003E1F4A"/>
    <w:rsid w:val="00410C97"/>
    <w:rsid w:val="004442EC"/>
    <w:rsid w:val="00457679"/>
    <w:rsid w:val="0048570E"/>
    <w:rsid w:val="004A0314"/>
    <w:rsid w:val="004A6FA9"/>
    <w:rsid w:val="004B189D"/>
    <w:rsid w:val="004B3A00"/>
    <w:rsid w:val="004C0A29"/>
    <w:rsid w:val="004E014A"/>
    <w:rsid w:val="00500899"/>
    <w:rsid w:val="005443A0"/>
    <w:rsid w:val="00556328"/>
    <w:rsid w:val="00562C5D"/>
    <w:rsid w:val="0057184E"/>
    <w:rsid w:val="00576767"/>
    <w:rsid w:val="005869D2"/>
    <w:rsid w:val="00592A99"/>
    <w:rsid w:val="00594650"/>
    <w:rsid w:val="005967D6"/>
    <w:rsid w:val="005D06E4"/>
    <w:rsid w:val="006231A6"/>
    <w:rsid w:val="0063487A"/>
    <w:rsid w:val="00646DC3"/>
    <w:rsid w:val="006742BC"/>
    <w:rsid w:val="006B1E68"/>
    <w:rsid w:val="006F010F"/>
    <w:rsid w:val="006F3573"/>
    <w:rsid w:val="00741764"/>
    <w:rsid w:val="00754551"/>
    <w:rsid w:val="00764466"/>
    <w:rsid w:val="007B768F"/>
    <w:rsid w:val="00823DD8"/>
    <w:rsid w:val="0083437D"/>
    <w:rsid w:val="00841D3B"/>
    <w:rsid w:val="00850B52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2197E"/>
    <w:rsid w:val="0096014A"/>
    <w:rsid w:val="00980EBB"/>
    <w:rsid w:val="0098654A"/>
    <w:rsid w:val="00990A3B"/>
    <w:rsid w:val="00991350"/>
    <w:rsid w:val="00991C97"/>
    <w:rsid w:val="00992D17"/>
    <w:rsid w:val="009C2572"/>
    <w:rsid w:val="009D053A"/>
    <w:rsid w:val="009E49CA"/>
    <w:rsid w:val="009F56A4"/>
    <w:rsid w:val="009F5F7D"/>
    <w:rsid w:val="00A10C6E"/>
    <w:rsid w:val="00A15D7B"/>
    <w:rsid w:val="00A25D78"/>
    <w:rsid w:val="00A27747"/>
    <w:rsid w:val="00A30E70"/>
    <w:rsid w:val="00A6673A"/>
    <w:rsid w:val="00A734B4"/>
    <w:rsid w:val="00A82B11"/>
    <w:rsid w:val="00AA02DB"/>
    <w:rsid w:val="00AD14A7"/>
    <w:rsid w:val="00AD6F61"/>
    <w:rsid w:val="00AE5AAD"/>
    <w:rsid w:val="00B127C9"/>
    <w:rsid w:val="00B1325C"/>
    <w:rsid w:val="00B32323"/>
    <w:rsid w:val="00B400C0"/>
    <w:rsid w:val="00B512A8"/>
    <w:rsid w:val="00B71AE7"/>
    <w:rsid w:val="00B742CE"/>
    <w:rsid w:val="00B847C0"/>
    <w:rsid w:val="00BA2E91"/>
    <w:rsid w:val="00BB544A"/>
    <w:rsid w:val="00BF20FE"/>
    <w:rsid w:val="00BF5620"/>
    <w:rsid w:val="00C54E66"/>
    <w:rsid w:val="00C702BC"/>
    <w:rsid w:val="00C80426"/>
    <w:rsid w:val="00C84348"/>
    <w:rsid w:val="00CA2D8B"/>
    <w:rsid w:val="00CD3047"/>
    <w:rsid w:val="00CD423D"/>
    <w:rsid w:val="00CE2577"/>
    <w:rsid w:val="00CE3F98"/>
    <w:rsid w:val="00D04653"/>
    <w:rsid w:val="00D13080"/>
    <w:rsid w:val="00D2747A"/>
    <w:rsid w:val="00D35D85"/>
    <w:rsid w:val="00D552F8"/>
    <w:rsid w:val="00D80AC1"/>
    <w:rsid w:val="00D91457"/>
    <w:rsid w:val="00D92922"/>
    <w:rsid w:val="00DB4718"/>
    <w:rsid w:val="00DC2364"/>
    <w:rsid w:val="00E025B5"/>
    <w:rsid w:val="00E2151A"/>
    <w:rsid w:val="00E54369"/>
    <w:rsid w:val="00E61AA6"/>
    <w:rsid w:val="00E832C8"/>
    <w:rsid w:val="00E84533"/>
    <w:rsid w:val="00E93CA9"/>
    <w:rsid w:val="00EC3848"/>
    <w:rsid w:val="00EE7227"/>
    <w:rsid w:val="00EF5218"/>
    <w:rsid w:val="00F02DA4"/>
    <w:rsid w:val="00F02E5D"/>
    <w:rsid w:val="00F2295C"/>
    <w:rsid w:val="00F23011"/>
    <w:rsid w:val="00F46BE5"/>
    <w:rsid w:val="00F5033F"/>
    <w:rsid w:val="00F64FFB"/>
    <w:rsid w:val="00F675B2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A5B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147A-8B4B-4559-89D8-7CFA6638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2023-10-12T08:06:00Z</dcterms:created>
  <dcterms:modified xsi:type="dcterms:W3CDTF">2025-04-27T17:46:00Z</dcterms:modified>
</cp:coreProperties>
</file>