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96F2" w14:textId="77777777" w:rsidR="00182291" w:rsidRPr="00AB3B32" w:rsidRDefault="00182291"/>
    <w:p w14:paraId="05B594D4" w14:textId="2B0E46E1" w:rsidR="00041343" w:rsidRPr="00AB3B32" w:rsidRDefault="00041343">
      <w:r w:rsidRPr="00AB3B32">
        <w:t xml:space="preserve">Ocena użytkowości rozpłodowej kozy sandomierskiej </w:t>
      </w:r>
    </w:p>
    <w:p w14:paraId="19842064" w14:textId="1A2FF87E" w:rsidR="00057A6D" w:rsidRPr="00AB3B32" w:rsidRDefault="005624C8" w:rsidP="00057A6D">
      <w:r w:rsidRPr="00AB3B32">
        <w:t xml:space="preserve">Eko </w:t>
      </w:r>
      <w:r w:rsidR="00057A6D" w:rsidRPr="00AB3B32">
        <w:t>Różanka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B3B32" w:rsidRPr="00AB3B32" w14:paraId="70FF259D" w14:textId="77777777" w:rsidTr="004166CB">
        <w:tc>
          <w:tcPr>
            <w:tcW w:w="1812" w:type="dxa"/>
          </w:tcPr>
          <w:p w14:paraId="7CDB600F" w14:textId="77777777" w:rsidR="00057A6D" w:rsidRPr="00AB3B32" w:rsidRDefault="00057A6D" w:rsidP="004166CB"/>
        </w:tc>
        <w:tc>
          <w:tcPr>
            <w:tcW w:w="1812" w:type="dxa"/>
          </w:tcPr>
          <w:p w14:paraId="07012773" w14:textId="77777777" w:rsidR="00057A6D" w:rsidRPr="00AB3B32" w:rsidRDefault="00057A6D" w:rsidP="004166CB">
            <w:r w:rsidRPr="00AB3B32">
              <w:t>płodność</w:t>
            </w:r>
          </w:p>
        </w:tc>
        <w:tc>
          <w:tcPr>
            <w:tcW w:w="1812" w:type="dxa"/>
          </w:tcPr>
          <w:p w14:paraId="52530DF7" w14:textId="77777777" w:rsidR="00057A6D" w:rsidRPr="00AB3B32" w:rsidRDefault="00057A6D" w:rsidP="004166CB">
            <w:r w:rsidRPr="00AB3B32">
              <w:t>plenność</w:t>
            </w:r>
          </w:p>
        </w:tc>
        <w:tc>
          <w:tcPr>
            <w:tcW w:w="1813" w:type="dxa"/>
          </w:tcPr>
          <w:p w14:paraId="574B967E" w14:textId="64A607B0" w:rsidR="00057A6D" w:rsidRPr="00AB3B32" w:rsidRDefault="00057A6D" w:rsidP="004166CB">
            <w:r w:rsidRPr="00AB3B32">
              <w:t xml:space="preserve">Odchów </w:t>
            </w:r>
            <w:r w:rsidR="00222BE7">
              <w:t>koźląt</w:t>
            </w:r>
          </w:p>
        </w:tc>
        <w:tc>
          <w:tcPr>
            <w:tcW w:w="1813" w:type="dxa"/>
          </w:tcPr>
          <w:p w14:paraId="09D950D8" w14:textId="77777777" w:rsidR="00057A6D" w:rsidRPr="00AB3B32" w:rsidRDefault="00057A6D" w:rsidP="004166CB">
            <w:r w:rsidRPr="00AB3B32">
              <w:t>Użytkowość rozpłodowa</w:t>
            </w:r>
          </w:p>
        </w:tc>
      </w:tr>
      <w:tr w:rsidR="00AB3B32" w:rsidRPr="00AB3B32" w14:paraId="10A597D2" w14:textId="77777777" w:rsidTr="004166CB">
        <w:tc>
          <w:tcPr>
            <w:tcW w:w="1812" w:type="dxa"/>
          </w:tcPr>
          <w:p w14:paraId="0752EC41" w14:textId="77777777" w:rsidR="00057A6D" w:rsidRPr="00AB3B32" w:rsidRDefault="00057A6D" w:rsidP="004166CB">
            <w:r w:rsidRPr="00AB3B32">
              <w:t>2020</w:t>
            </w:r>
          </w:p>
        </w:tc>
        <w:tc>
          <w:tcPr>
            <w:tcW w:w="1812" w:type="dxa"/>
          </w:tcPr>
          <w:p w14:paraId="133E229A" w14:textId="77777777" w:rsidR="00057A6D" w:rsidRPr="00AB3B32" w:rsidRDefault="00057A6D" w:rsidP="004166CB">
            <w:r w:rsidRPr="00AB3B32">
              <w:t>100%</w:t>
            </w:r>
          </w:p>
        </w:tc>
        <w:tc>
          <w:tcPr>
            <w:tcW w:w="1812" w:type="dxa"/>
          </w:tcPr>
          <w:p w14:paraId="51C22F22" w14:textId="77777777" w:rsidR="00057A6D" w:rsidRPr="00AB3B32" w:rsidRDefault="00057A6D" w:rsidP="004166CB">
            <w:r w:rsidRPr="00AB3B32">
              <w:t>138%</w:t>
            </w:r>
          </w:p>
        </w:tc>
        <w:tc>
          <w:tcPr>
            <w:tcW w:w="1813" w:type="dxa"/>
          </w:tcPr>
          <w:p w14:paraId="2197063E" w14:textId="77777777" w:rsidR="00057A6D" w:rsidRPr="00AB3B32" w:rsidRDefault="00057A6D" w:rsidP="004166CB">
            <w:r w:rsidRPr="00AB3B32">
              <w:t>100%</w:t>
            </w:r>
          </w:p>
        </w:tc>
        <w:tc>
          <w:tcPr>
            <w:tcW w:w="1813" w:type="dxa"/>
          </w:tcPr>
          <w:p w14:paraId="39D738AA" w14:textId="77777777" w:rsidR="00057A6D" w:rsidRPr="00AB3B32" w:rsidRDefault="00057A6D" w:rsidP="004166CB">
            <w:r w:rsidRPr="00AB3B32">
              <w:t>137%</w:t>
            </w:r>
          </w:p>
        </w:tc>
      </w:tr>
      <w:tr w:rsidR="00AB3B32" w:rsidRPr="00AB3B32" w14:paraId="0FF669B6" w14:textId="77777777" w:rsidTr="004166CB">
        <w:tc>
          <w:tcPr>
            <w:tcW w:w="1812" w:type="dxa"/>
          </w:tcPr>
          <w:p w14:paraId="3BBE0066" w14:textId="77777777" w:rsidR="00057A6D" w:rsidRPr="00AB3B32" w:rsidRDefault="00057A6D" w:rsidP="004166CB">
            <w:r w:rsidRPr="00AB3B32">
              <w:t>2021</w:t>
            </w:r>
          </w:p>
        </w:tc>
        <w:tc>
          <w:tcPr>
            <w:tcW w:w="1812" w:type="dxa"/>
          </w:tcPr>
          <w:p w14:paraId="032209DF" w14:textId="77777777" w:rsidR="00057A6D" w:rsidRPr="00AB3B32" w:rsidRDefault="00057A6D" w:rsidP="004166CB">
            <w:r w:rsidRPr="00AB3B32">
              <w:t>87,5%</w:t>
            </w:r>
          </w:p>
        </w:tc>
        <w:tc>
          <w:tcPr>
            <w:tcW w:w="1812" w:type="dxa"/>
          </w:tcPr>
          <w:p w14:paraId="4BE1680F" w14:textId="77777777" w:rsidR="00057A6D" w:rsidRPr="00AB3B32" w:rsidRDefault="00057A6D" w:rsidP="004166CB">
            <w:r w:rsidRPr="00AB3B32">
              <w:t>143%</w:t>
            </w:r>
          </w:p>
        </w:tc>
        <w:tc>
          <w:tcPr>
            <w:tcW w:w="1813" w:type="dxa"/>
          </w:tcPr>
          <w:p w14:paraId="2161DC33" w14:textId="77777777" w:rsidR="00057A6D" w:rsidRPr="00AB3B32" w:rsidRDefault="00057A6D" w:rsidP="004166CB">
            <w:r w:rsidRPr="00AB3B32">
              <w:t>90%</w:t>
            </w:r>
          </w:p>
        </w:tc>
        <w:tc>
          <w:tcPr>
            <w:tcW w:w="1813" w:type="dxa"/>
          </w:tcPr>
          <w:p w14:paraId="4249455A" w14:textId="77777777" w:rsidR="00057A6D" w:rsidRPr="00AB3B32" w:rsidRDefault="00057A6D" w:rsidP="004166CB">
            <w:r w:rsidRPr="00AB3B32">
              <w:t>112%</w:t>
            </w:r>
          </w:p>
        </w:tc>
      </w:tr>
      <w:tr w:rsidR="00AB3B32" w:rsidRPr="00AB3B32" w14:paraId="10B7A30E" w14:textId="77777777" w:rsidTr="004B4BFA">
        <w:tc>
          <w:tcPr>
            <w:tcW w:w="1812" w:type="dxa"/>
          </w:tcPr>
          <w:p w14:paraId="75CB8388" w14:textId="71A9C47C" w:rsidR="00182291" w:rsidRPr="00AB3B32" w:rsidRDefault="00182291" w:rsidP="004166CB">
            <w:r w:rsidRPr="00AB3B32">
              <w:t>2022</w:t>
            </w:r>
          </w:p>
        </w:tc>
        <w:tc>
          <w:tcPr>
            <w:tcW w:w="1812" w:type="dxa"/>
            <w:vAlign w:val="bottom"/>
          </w:tcPr>
          <w:p w14:paraId="1B81F1DE" w14:textId="4E3C10F0" w:rsidR="00182291" w:rsidRPr="00AB3B32" w:rsidRDefault="00182291" w:rsidP="004166CB">
            <w:r w:rsidRPr="00AB3B32">
              <w:rPr>
                <w:rFonts w:ascii="Calibri" w:eastAsia="Times New Roman" w:hAnsi="Calibri" w:cs="Calibri"/>
                <w:lang w:eastAsia="pl-PL"/>
              </w:rPr>
              <w:t>88,9 %</w:t>
            </w:r>
          </w:p>
        </w:tc>
        <w:tc>
          <w:tcPr>
            <w:tcW w:w="1812" w:type="dxa"/>
            <w:vAlign w:val="bottom"/>
          </w:tcPr>
          <w:p w14:paraId="6328960E" w14:textId="70062878" w:rsidR="00182291" w:rsidRPr="00AB3B32" w:rsidRDefault="00182291" w:rsidP="004166CB">
            <w:r w:rsidRPr="00AB3B32">
              <w:rPr>
                <w:rFonts w:ascii="Calibri" w:eastAsia="Times New Roman" w:hAnsi="Calibri" w:cs="Calibri"/>
                <w:lang w:eastAsia="pl-PL"/>
              </w:rPr>
              <w:t>150,0 %</w:t>
            </w:r>
          </w:p>
        </w:tc>
        <w:tc>
          <w:tcPr>
            <w:tcW w:w="1813" w:type="dxa"/>
            <w:vAlign w:val="bottom"/>
          </w:tcPr>
          <w:p w14:paraId="27119112" w14:textId="65BE89DB" w:rsidR="00182291" w:rsidRPr="00AB3B32" w:rsidRDefault="00182291" w:rsidP="004166CB">
            <w:r w:rsidRPr="00AB3B32">
              <w:rPr>
                <w:rFonts w:ascii="Calibri" w:eastAsia="Times New Roman" w:hAnsi="Calibri" w:cs="Calibri"/>
                <w:lang w:eastAsia="pl-PL"/>
              </w:rPr>
              <w:t>66,7 %</w:t>
            </w:r>
          </w:p>
        </w:tc>
        <w:tc>
          <w:tcPr>
            <w:tcW w:w="1813" w:type="dxa"/>
            <w:vAlign w:val="bottom"/>
          </w:tcPr>
          <w:p w14:paraId="67F72E49" w14:textId="0A7440F5" w:rsidR="00182291" w:rsidRPr="00AB3B32" w:rsidRDefault="00182291" w:rsidP="004166CB">
            <w:r w:rsidRPr="00AB3B32">
              <w:rPr>
                <w:rFonts w:ascii="Calibri" w:eastAsia="Times New Roman" w:hAnsi="Calibri" w:cs="Calibri"/>
                <w:lang w:eastAsia="pl-PL"/>
              </w:rPr>
              <w:t>88,9 %</w:t>
            </w:r>
          </w:p>
        </w:tc>
      </w:tr>
      <w:tr w:rsidR="00AB3B32" w:rsidRPr="00AB3B32" w14:paraId="6B0F36B3" w14:textId="77777777" w:rsidTr="004B4BFA">
        <w:tc>
          <w:tcPr>
            <w:tcW w:w="1812" w:type="dxa"/>
          </w:tcPr>
          <w:p w14:paraId="0F134A3B" w14:textId="41B260E5" w:rsidR="006F4DD7" w:rsidRPr="00AB3B32" w:rsidRDefault="006F4DD7" w:rsidP="004166CB">
            <w:r w:rsidRPr="00AB3B32">
              <w:t>2023</w:t>
            </w:r>
          </w:p>
        </w:tc>
        <w:tc>
          <w:tcPr>
            <w:tcW w:w="1812" w:type="dxa"/>
            <w:vAlign w:val="bottom"/>
          </w:tcPr>
          <w:p w14:paraId="7213840F" w14:textId="72FCE618" w:rsidR="006F4DD7" w:rsidRPr="00AB3B32" w:rsidRDefault="006F4DD7" w:rsidP="004166CB">
            <w:pPr>
              <w:rPr>
                <w:rFonts w:ascii="Calibri" w:eastAsia="Times New Roman" w:hAnsi="Calibri" w:cs="Calibri"/>
                <w:lang w:eastAsia="pl-PL"/>
              </w:rPr>
            </w:pPr>
            <w:r w:rsidRPr="00AB3B32">
              <w:rPr>
                <w:rFonts w:ascii="Calibri" w:hAnsi="Calibri" w:cs="Calibri"/>
              </w:rPr>
              <w:t>70 %</w:t>
            </w:r>
          </w:p>
        </w:tc>
        <w:tc>
          <w:tcPr>
            <w:tcW w:w="1812" w:type="dxa"/>
            <w:vAlign w:val="bottom"/>
          </w:tcPr>
          <w:p w14:paraId="71BE305A" w14:textId="0022F21B" w:rsidR="006F4DD7" w:rsidRPr="00AB3B32" w:rsidRDefault="006F4DD7" w:rsidP="004166CB">
            <w:pPr>
              <w:rPr>
                <w:rFonts w:ascii="Calibri" w:eastAsia="Times New Roman" w:hAnsi="Calibri" w:cs="Calibri"/>
                <w:lang w:eastAsia="pl-PL"/>
              </w:rPr>
            </w:pPr>
            <w:r w:rsidRPr="00AB3B32">
              <w:rPr>
                <w:rFonts w:ascii="Calibri" w:hAnsi="Calibri" w:cs="Calibri"/>
              </w:rPr>
              <w:t>171,4 %</w:t>
            </w:r>
          </w:p>
        </w:tc>
        <w:tc>
          <w:tcPr>
            <w:tcW w:w="1813" w:type="dxa"/>
            <w:vAlign w:val="bottom"/>
          </w:tcPr>
          <w:p w14:paraId="2851E51B" w14:textId="610339D0" w:rsidR="006F4DD7" w:rsidRPr="00AB3B32" w:rsidRDefault="006F4DD7" w:rsidP="004166CB">
            <w:pPr>
              <w:rPr>
                <w:rFonts w:ascii="Calibri" w:eastAsia="Times New Roman" w:hAnsi="Calibri" w:cs="Calibri"/>
                <w:lang w:eastAsia="pl-PL"/>
              </w:rPr>
            </w:pPr>
            <w:r w:rsidRPr="00AB3B32">
              <w:rPr>
                <w:rFonts w:ascii="Calibri" w:hAnsi="Calibri" w:cs="Calibri"/>
              </w:rPr>
              <w:t>83,3 %</w:t>
            </w:r>
          </w:p>
        </w:tc>
        <w:tc>
          <w:tcPr>
            <w:tcW w:w="1813" w:type="dxa"/>
            <w:vAlign w:val="bottom"/>
          </w:tcPr>
          <w:p w14:paraId="68CF12C0" w14:textId="1B3D5C00" w:rsidR="006F4DD7" w:rsidRPr="00AB3B32" w:rsidRDefault="006F4DD7" w:rsidP="004166CB">
            <w:pPr>
              <w:rPr>
                <w:rFonts w:ascii="Calibri" w:eastAsia="Times New Roman" w:hAnsi="Calibri" w:cs="Calibri"/>
                <w:lang w:eastAsia="pl-PL"/>
              </w:rPr>
            </w:pPr>
            <w:r w:rsidRPr="00AB3B32">
              <w:rPr>
                <w:rFonts w:ascii="Calibri" w:hAnsi="Calibri" w:cs="Calibri"/>
              </w:rPr>
              <w:t>100 %</w:t>
            </w:r>
          </w:p>
        </w:tc>
      </w:tr>
      <w:tr w:rsidR="00AB3B32" w:rsidRPr="00AB3B32" w14:paraId="17E3095B" w14:textId="77777777" w:rsidTr="004B4BFA">
        <w:tc>
          <w:tcPr>
            <w:tcW w:w="1812" w:type="dxa"/>
          </w:tcPr>
          <w:p w14:paraId="4106B215" w14:textId="7BEAB6A8" w:rsidR="000F55F1" w:rsidRPr="00AB3B32" w:rsidRDefault="000F55F1" w:rsidP="004166CB">
            <w:r w:rsidRPr="00AB3B32">
              <w:t>2024</w:t>
            </w:r>
          </w:p>
        </w:tc>
        <w:tc>
          <w:tcPr>
            <w:tcW w:w="1812" w:type="dxa"/>
            <w:vAlign w:val="bottom"/>
          </w:tcPr>
          <w:p w14:paraId="38EA9C35" w14:textId="69B9B159" w:rsidR="000F55F1" w:rsidRPr="00AB3B32" w:rsidRDefault="000F55F1" w:rsidP="004166CB">
            <w:pPr>
              <w:rPr>
                <w:rFonts w:ascii="Calibri" w:hAnsi="Calibri" w:cs="Calibri"/>
              </w:rPr>
            </w:pPr>
            <w:r w:rsidRPr="00AB3B32">
              <w:rPr>
                <w:rFonts w:ascii="Calibri" w:hAnsi="Calibri" w:cs="Calibri"/>
              </w:rPr>
              <w:t>82 %</w:t>
            </w:r>
          </w:p>
        </w:tc>
        <w:tc>
          <w:tcPr>
            <w:tcW w:w="1812" w:type="dxa"/>
            <w:vAlign w:val="bottom"/>
          </w:tcPr>
          <w:p w14:paraId="1B776929" w14:textId="5FEF35E3" w:rsidR="000F55F1" w:rsidRPr="00AB3B32" w:rsidRDefault="000F55F1" w:rsidP="004166CB">
            <w:pPr>
              <w:rPr>
                <w:rFonts w:ascii="Calibri" w:hAnsi="Calibri" w:cs="Calibri"/>
              </w:rPr>
            </w:pPr>
            <w:r w:rsidRPr="00AB3B32">
              <w:rPr>
                <w:rFonts w:ascii="Calibri" w:hAnsi="Calibri" w:cs="Calibri"/>
              </w:rPr>
              <w:t>107 %</w:t>
            </w:r>
          </w:p>
        </w:tc>
        <w:tc>
          <w:tcPr>
            <w:tcW w:w="1813" w:type="dxa"/>
            <w:vAlign w:val="bottom"/>
          </w:tcPr>
          <w:p w14:paraId="4F09FD72" w14:textId="26EFCB14" w:rsidR="000F55F1" w:rsidRPr="00AB3B32" w:rsidRDefault="000F55F1" w:rsidP="004166CB">
            <w:pPr>
              <w:rPr>
                <w:rFonts w:ascii="Calibri" w:hAnsi="Calibri" w:cs="Calibri"/>
              </w:rPr>
            </w:pPr>
            <w:r w:rsidRPr="00AB3B32">
              <w:rPr>
                <w:rFonts w:ascii="Calibri" w:hAnsi="Calibri" w:cs="Calibri"/>
              </w:rPr>
              <w:t>40 %</w:t>
            </w:r>
          </w:p>
        </w:tc>
        <w:tc>
          <w:tcPr>
            <w:tcW w:w="1813" w:type="dxa"/>
            <w:vAlign w:val="bottom"/>
          </w:tcPr>
          <w:p w14:paraId="4D4CD70E" w14:textId="040126B0" w:rsidR="000F55F1" w:rsidRPr="00AB3B32" w:rsidRDefault="000F55F1" w:rsidP="004166CB">
            <w:pPr>
              <w:rPr>
                <w:rFonts w:ascii="Calibri" w:hAnsi="Calibri" w:cs="Calibri"/>
              </w:rPr>
            </w:pPr>
            <w:r w:rsidRPr="00AB3B32">
              <w:rPr>
                <w:rFonts w:ascii="Calibri" w:hAnsi="Calibri" w:cs="Calibri"/>
              </w:rPr>
              <w:t>35 %</w:t>
            </w:r>
          </w:p>
        </w:tc>
      </w:tr>
    </w:tbl>
    <w:p w14:paraId="7B4220B0" w14:textId="0B0BCBE0" w:rsidR="00057A6D" w:rsidRPr="00AB3B32" w:rsidRDefault="00057A6D" w:rsidP="00057A6D"/>
    <w:p w14:paraId="32ECFB45" w14:textId="77777777" w:rsidR="00057A6D" w:rsidRPr="00AB3B32" w:rsidRDefault="00057A6D" w:rsidP="00057A6D">
      <w:r w:rsidRPr="00AB3B32">
        <w:t>Majątek Rutka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B3B32" w:rsidRPr="00AB3B32" w14:paraId="48510789" w14:textId="77777777" w:rsidTr="004166CB">
        <w:tc>
          <w:tcPr>
            <w:tcW w:w="1812" w:type="dxa"/>
          </w:tcPr>
          <w:p w14:paraId="48705F4E" w14:textId="77777777" w:rsidR="00057A6D" w:rsidRPr="00AB3B32" w:rsidRDefault="00057A6D" w:rsidP="004166CB"/>
        </w:tc>
        <w:tc>
          <w:tcPr>
            <w:tcW w:w="1812" w:type="dxa"/>
          </w:tcPr>
          <w:p w14:paraId="1A0519FE" w14:textId="77777777" w:rsidR="00057A6D" w:rsidRPr="00AB3B32" w:rsidRDefault="00057A6D" w:rsidP="004166CB">
            <w:r w:rsidRPr="00AB3B32">
              <w:t>płodność</w:t>
            </w:r>
          </w:p>
        </w:tc>
        <w:tc>
          <w:tcPr>
            <w:tcW w:w="1812" w:type="dxa"/>
          </w:tcPr>
          <w:p w14:paraId="50C2D2E7" w14:textId="77777777" w:rsidR="00057A6D" w:rsidRPr="00AB3B32" w:rsidRDefault="00057A6D" w:rsidP="004166CB">
            <w:r w:rsidRPr="00AB3B32">
              <w:t>plenność</w:t>
            </w:r>
          </w:p>
        </w:tc>
        <w:tc>
          <w:tcPr>
            <w:tcW w:w="1813" w:type="dxa"/>
          </w:tcPr>
          <w:p w14:paraId="5D21D982" w14:textId="423BDA68" w:rsidR="00057A6D" w:rsidRPr="00AB3B32" w:rsidRDefault="00057A6D" w:rsidP="004166CB">
            <w:r w:rsidRPr="00AB3B32">
              <w:t xml:space="preserve">Odchów </w:t>
            </w:r>
            <w:r w:rsidR="00222BE7">
              <w:t>koźląt</w:t>
            </w:r>
          </w:p>
        </w:tc>
        <w:tc>
          <w:tcPr>
            <w:tcW w:w="1813" w:type="dxa"/>
          </w:tcPr>
          <w:p w14:paraId="76A23826" w14:textId="77777777" w:rsidR="00057A6D" w:rsidRPr="00AB3B32" w:rsidRDefault="00057A6D" w:rsidP="004166CB">
            <w:r w:rsidRPr="00AB3B32">
              <w:t>Użytkowość rozpłodowa</w:t>
            </w:r>
          </w:p>
        </w:tc>
      </w:tr>
      <w:tr w:rsidR="00AB3B32" w:rsidRPr="00AB3B32" w14:paraId="12086329" w14:textId="77777777" w:rsidTr="004166CB">
        <w:tc>
          <w:tcPr>
            <w:tcW w:w="1812" w:type="dxa"/>
          </w:tcPr>
          <w:p w14:paraId="679AE4D0" w14:textId="77777777" w:rsidR="00057A6D" w:rsidRPr="00AB3B32" w:rsidRDefault="00057A6D" w:rsidP="004166CB">
            <w:r w:rsidRPr="00AB3B32">
              <w:t>2020</w:t>
            </w:r>
          </w:p>
        </w:tc>
        <w:tc>
          <w:tcPr>
            <w:tcW w:w="1812" w:type="dxa"/>
          </w:tcPr>
          <w:p w14:paraId="3C48FBCB" w14:textId="77777777" w:rsidR="00057A6D" w:rsidRPr="00AB3B32" w:rsidRDefault="00057A6D" w:rsidP="004166CB">
            <w:r w:rsidRPr="00AB3B32">
              <w:t>91%</w:t>
            </w:r>
          </w:p>
        </w:tc>
        <w:tc>
          <w:tcPr>
            <w:tcW w:w="1812" w:type="dxa"/>
          </w:tcPr>
          <w:p w14:paraId="56F07ABA" w14:textId="77777777" w:rsidR="00057A6D" w:rsidRPr="00AB3B32" w:rsidRDefault="00057A6D" w:rsidP="004166CB">
            <w:r w:rsidRPr="00AB3B32">
              <w:t>158%</w:t>
            </w:r>
          </w:p>
        </w:tc>
        <w:tc>
          <w:tcPr>
            <w:tcW w:w="1813" w:type="dxa"/>
          </w:tcPr>
          <w:p w14:paraId="62A1258F" w14:textId="77777777" w:rsidR="00057A6D" w:rsidRPr="00AB3B32" w:rsidRDefault="00057A6D" w:rsidP="004166CB">
            <w:r w:rsidRPr="00AB3B32">
              <w:t>93%</w:t>
            </w:r>
          </w:p>
        </w:tc>
        <w:tc>
          <w:tcPr>
            <w:tcW w:w="1813" w:type="dxa"/>
          </w:tcPr>
          <w:p w14:paraId="5B2ABFAE" w14:textId="77777777" w:rsidR="00057A6D" w:rsidRPr="00AB3B32" w:rsidRDefault="00057A6D" w:rsidP="004166CB">
            <w:r w:rsidRPr="00AB3B32">
              <w:t>147%</w:t>
            </w:r>
          </w:p>
        </w:tc>
      </w:tr>
      <w:tr w:rsidR="00AB3B32" w:rsidRPr="00AB3B32" w14:paraId="2A603ACB" w14:textId="77777777" w:rsidTr="004166CB">
        <w:tc>
          <w:tcPr>
            <w:tcW w:w="1812" w:type="dxa"/>
          </w:tcPr>
          <w:p w14:paraId="66D0D36A" w14:textId="77777777" w:rsidR="00057A6D" w:rsidRPr="00AB3B32" w:rsidRDefault="00057A6D" w:rsidP="004166CB">
            <w:r w:rsidRPr="00AB3B32">
              <w:t>2021</w:t>
            </w:r>
          </w:p>
        </w:tc>
        <w:tc>
          <w:tcPr>
            <w:tcW w:w="1812" w:type="dxa"/>
          </w:tcPr>
          <w:p w14:paraId="744B7A32" w14:textId="77777777" w:rsidR="00057A6D" w:rsidRPr="00AB3B32" w:rsidRDefault="00057A6D" w:rsidP="004166CB">
            <w:r w:rsidRPr="00AB3B32">
              <w:t>100%</w:t>
            </w:r>
          </w:p>
        </w:tc>
        <w:tc>
          <w:tcPr>
            <w:tcW w:w="1812" w:type="dxa"/>
          </w:tcPr>
          <w:p w14:paraId="0E9BD790" w14:textId="77777777" w:rsidR="00057A6D" w:rsidRPr="00AB3B32" w:rsidRDefault="00057A6D" w:rsidP="004166CB">
            <w:r w:rsidRPr="00AB3B32">
              <w:t>185%</w:t>
            </w:r>
          </w:p>
        </w:tc>
        <w:tc>
          <w:tcPr>
            <w:tcW w:w="1813" w:type="dxa"/>
          </w:tcPr>
          <w:p w14:paraId="0BA96B7C" w14:textId="77777777" w:rsidR="00057A6D" w:rsidRPr="00AB3B32" w:rsidRDefault="00057A6D" w:rsidP="004166CB">
            <w:r w:rsidRPr="00AB3B32">
              <w:t>100%</w:t>
            </w:r>
          </w:p>
        </w:tc>
        <w:tc>
          <w:tcPr>
            <w:tcW w:w="1813" w:type="dxa"/>
          </w:tcPr>
          <w:p w14:paraId="7D8D220D" w14:textId="77777777" w:rsidR="00057A6D" w:rsidRPr="00AB3B32" w:rsidRDefault="00057A6D" w:rsidP="004166CB">
            <w:r w:rsidRPr="00AB3B32">
              <w:t>185%</w:t>
            </w:r>
          </w:p>
        </w:tc>
      </w:tr>
      <w:tr w:rsidR="00AB3B32" w:rsidRPr="00AB3B32" w14:paraId="193DD02C" w14:textId="77777777" w:rsidTr="009A5E41">
        <w:tc>
          <w:tcPr>
            <w:tcW w:w="1812" w:type="dxa"/>
          </w:tcPr>
          <w:p w14:paraId="7CED65FA" w14:textId="7367EE57" w:rsidR="00182291" w:rsidRPr="00AB3B32" w:rsidRDefault="00182291" w:rsidP="004166CB">
            <w:r w:rsidRPr="00AB3B32">
              <w:t>2022</w:t>
            </w:r>
          </w:p>
        </w:tc>
        <w:tc>
          <w:tcPr>
            <w:tcW w:w="1812" w:type="dxa"/>
            <w:vAlign w:val="bottom"/>
          </w:tcPr>
          <w:p w14:paraId="3A6E14C4" w14:textId="1C014F17" w:rsidR="00182291" w:rsidRPr="00AB3B32" w:rsidRDefault="00182291" w:rsidP="004166CB">
            <w:r w:rsidRPr="00AB3B32">
              <w:rPr>
                <w:rFonts w:ascii="Calibri" w:eastAsia="Times New Roman" w:hAnsi="Calibri" w:cs="Calibri"/>
                <w:lang w:eastAsia="pl-PL"/>
              </w:rPr>
              <w:t>96,6 %</w:t>
            </w:r>
          </w:p>
        </w:tc>
        <w:tc>
          <w:tcPr>
            <w:tcW w:w="1812" w:type="dxa"/>
            <w:vAlign w:val="bottom"/>
          </w:tcPr>
          <w:p w14:paraId="2C1F813D" w14:textId="7943D827" w:rsidR="00182291" w:rsidRPr="00AB3B32" w:rsidRDefault="00182291" w:rsidP="004166CB">
            <w:r w:rsidRPr="00AB3B32">
              <w:rPr>
                <w:rFonts w:ascii="Calibri" w:eastAsia="Times New Roman" w:hAnsi="Calibri" w:cs="Calibri"/>
                <w:lang w:eastAsia="pl-PL"/>
              </w:rPr>
              <w:t>156,1%</w:t>
            </w:r>
          </w:p>
        </w:tc>
        <w:tc>
          <w:tcPr>
            <w:tcW w:w="1813" w:type="dxa"/>
            <w:vAlign w:val="bottom"/>
          </w:tcPr>
          <w:p w14:paraId="4FADD96D" w14:textId="32A0542C" w:rsidR="00182291" w:rsidRPr="00AB3B32" w:rsidRDefault="00182291" w:rsidP="004166CB">
            <w:r w:rsidRPr="00AB3B32">
              <w:rPr>
                <w:rFonts w:ascii="Calibri" w:eastAsia="Times New Roman" w:hAnsi="Calibri" w:cs="Calibri"/>
                <w:lang w:eastAsia="pl-PL"/>
              </w:rPr>
              <w:t>100,0 %</w:t>
            </w:r>
          </w:p>
        </w:tc>
        <w:tc>
          <w:tcPr>
            <w:tcW w:w="1813" w:type="dxa"/>
            <w:vAlign w:val="bottom"/>
          </w:tcPr>
          <w:p w14:paraId="5B7B0363" w14:textId="4BC9EDCE" w:rsidR="00182291" w:rsidRPr="00AB3B32" w:rsidRDefault="00182291" w:rsidP="004166CB">
            <w:r w:rsidRPr="00AB3B32">
              <w:rPr>
                <w:rFonts w:ascii="Calibri" w:eastAsia="Times New Roman" w:hAnsi="Calibri" w:cs="Calibri"/>
                <w:lang w:eastAsia="pl-PL"/>
              </w:rPr>
              <w:t>150,8%</w:t>
            </w:r>
          </w:p>
        </w:tc>
      </w:tr>
      <w:tr w:rsidR="00AB3B32" w:rsidRPr="00AB3B32" w14:paraId="41B14F80" w14:textId="77777777" w:rsidTr="009A5E41">
        <w:tc>
          <w:tcPr>
            <w:tcW w:w="1812" w:type="dxa"/>
          </w:tcPr>
          <w:p w14:paraId="62A1A83E" w14:textId="090832D4" w:rsidR="006F4DD7" w:rsidRPr="00AB3B32" w:rsidRDefault="006F4DD7" w:rsidP="004166CB">
            <w:r w:rsidRPr="00AB3B32">
              <w:t>2023</w:t>
            </w:r>
          </w:p>
        </w:tc>
        <w:tc>
          <w:tcPr>
            <w:tcW w:w="1812" w:type="dxa"/>
            <w:vAlign w:val="bottom"/>
          </w:tcPr>
          <w:p w14:paraId="6EC02B29" w14:textId="5EEA483A" w:rsidR="006F4DD7" w:rsidRPr="00AB3B32" w:rsidRDefault="006F4DD7" w:rsidP="004166CB">
            <w:pPr>
              <w:rPr>
                <w:rFonts w:ascii="Calibri" w:eastAsia="Times New Roman" w:hAnsi="Calibri" w:cs="Calibri"/>
                <w:lang w:eastAsia="pl-PL"/>
              </w:rPr>
            </w:pPr>
            <w:r w:rsidRPr="00AB3B32">
              <w:rPr>
                <w:rFonts w:ascii="Calibri" w:hAnsi="Calibri" w:cs="Calibri"/>
              </w:rPr>
              <w:t>100 %</w:t>
            </w:r>
          </w:p>
        </w:tc>
        <w:tc>
          <w:tcPr>
            <w:tcW w:w="1812" w:type="dxa"/>
            <w:vAlign w:val="bottom"/>
          </w:tcPr>
          <w:p w14:paraId="5D44BF86" w14:textId="5C0EE9FE" w:rsidR="006F4DD7" w:rsidRPr="00AB3B32" w:rsidRDefault="006F4DD7" w:rsidP="004166CB">
            <w:pPr>
              <w:rPr>
                <w:rFonts w:ascii="Calibri" w:eastAsia="Times New Roman" w:hAnsi="Calibri" w:cs="Calibri"/>
                <w:lang w:eastAsia="pl-PL"/>
              </w:rPr>
            </w:pPr>
            <w:r w:rsidRPr="00AB3B32">
              <w:rPr>
                <w:rFonts w:ascii="Calibri" w:hAnsi="Calibri" w:cs="Calibri"/>
              </w:rPr>
              <w:t>162,7 %</w:t>
            </w:r>
          </w:p>
        </w:tc>
        <w:tc>
          <w:tcPr>
            <w:tcW w:w="1813" w:type="dxa"/>
            <w:vAlign w:val="bottom"/>
          </w:tcPr>
          <w:p w14:paraId="31746CCB" w14:textId="2EAF5E8F" w:rsidR="006F4DD7" w:rsidRPr="00AB3B32" w:rsidRDefault="006F4DD7" w:rsidP="004166CB">
            <w:pPr>
              <w:rPr>
                <w:rFonts w:ascii="Calibri" w:eastAsia="Times New Roman" w:hAnsi="Calibri" w:cs="Calibri"/>
                <w:lang w:eastAsia="pl-PL"/>
              </w:rPr>
            </w:pPr>
            <w:r w:rsidRPr="00AB3B32">
              <w:rPr>
                <w:rFonts w:ascii="Calibri" w:hAnsi="Calibri" w:cs="Calibri"/>
              </w:rPr>
              <w:t>96,9 %</w:t>
            </w:r>
          </w:p>
        </w:tc>
        <w:tc>
          <w:tcPr>
            <w:tcW w:w="1813" w:type="dxa"/>
            <w:vAlign w:val="bottom"/>
          </w:tcPr>
          <w:p w14:paraId="5A7E7DEA" w14:textId="4C8AEF39" w:rsidR="006F4DD7" w:rsidRPr="00AB3B32" w:rsidRDefault="006F4DD7" w:rsidP="004166CB">
            <w:pPr>
              <w:rPr>
                <w:rFonts w:ascii="Calibri" w:eastAsia="Times New Roman" w:hAnsi="Calibri" w:cs="Calibri"/>
                <w:lang w:eastAsia="pl-PL"/>
              </w:rPr>
            </w:pPr>
            <w:r w:rsidRPr="00AB3B32">
              <w:rPr>
                <w:rFonts w:ascii="Calibri" w:hAnsi="Calibri" w:cs="Calibri"/>
              </w:rPr>
              <w:t>157,6 %</w:t>
            </w:r>
          </w:p>
        </w:tc>
      </w:tr>
      <w:tr w:rsidR="00AB3B32" w:rsidRPr="00AB3B32" w14:paraId="53483FCA" w14:textId="77777777" w:rsidTr="009A5E41">
        <w:tc>
          <w:tcPr>
            <w:tcW w:w="1812" w:type="dxa"/>
          </w:tcPr>
          <w:p w14:paraId="1882EFA6" w14:textId="15C4182E" w:rsidR="000F55F1" w:rsidRPr="00AB3B32" w:rsidRDefault="000F55F1" w:rsidP="004166CB">
            <w:r w:rsidRPr="00AB3B32">
              <w:t>2024</w:t>
            </w:r>
          </w:p>
        </w:tc>
        <w:tc>
          <w:tcPr>
            <w:tcW w:w="1812" w:type="dxa"/>
            <w:vAlign w:val="bottom"/>
          </w:tcPr>
          <w:p w14:paraId="72308533" w14:textId="3E6A206D" w:rsidR="000F55F1" w:rsidRPr="00AB3B32" w:rsidRDefault="000F55F1" w:rsidP="004166CB">
            <w:pPr>
              <w:rPr>
                <w:rFonts w:ascii="Calibri" w:hAnsi="Calibri" w:cs="Calibri"/>
              </w:rPr>
            </w:pPr>
            <w:r w:rsidRPr="00AB3B32">
              <w:rPr>
                <w:rFonts w:ascii="Calibri" w:hAnsi="Calibri" w:cs="Calibri"/>
              </w:rPr>
              <w:t>100 %</w:t>
            </w:r>
          </w:p>
        </w:tc>
        <w:tc>
          <w:tcPr>
            <w:tcW w:w="1812" w:type="dxa"/>
            <w:vAlign w:val="bottom"/>
          </w:tcPr>
          <w:p w14:paraId="4A72E3D2" w14:textId="0431D289" w:rsidR="000F55F1" w:rsidRPr="00AB3B32" w:rsidRDefault="000F55F1" w:rsidP="004166CB">
            <w:pPr>
              <w:rPr>
                <w:rFonts w:ascii="Calibri" w:hAnsi="Calibri" w:cs="Calibri"/>
              </w:rPr>
            </w:pPr>
            <w:r w:rsidRPr="00AB3B32">
              <w:rPr>
                <w:rFonts w:ascii="Calibri" w:hAnsi="Calibri" w:cs="Calibri"/>
              </w:rPr>
              <w:t>164,2 %</w:t>
            </w:r>
          </w:p>
        </w:tc>
        <w:tc>
          <w:tcPr>
            <w:tcW w:w="1813" w:type="dxa"/>
            <w:vAlign w:val="bottom"/>
          </w:tcPr>
          <w:p w14:paraId="349AD784" w14:textId="31E09714" w:rsidR="000F55F1" w:rsidRPr="00AB3B32" w:rsidRDefault="000F55F1" w:rsidP="004166CB">
            <w:pPr>
              <w:rPr>
                <w:rFonts w:ascii="Calibri" w:hAnsi="Calibri" w:cs="Calibri"/>
              </w:rPr>
            </w:pPr>
            <w:r w:rsidRPr="00AB3B32">
              <w:rPr>
                <w:rFonts w:ascii="Calibri" w:hAnsi="Calibri" w:cs="Calibri"/>
              </w:rPr>
              <w:t>9</w:t>
            </w:r>
            <w:r w:rsidR="00AC2DBE">
              <w:rPr>
                <w:rFonts w:ascii="Calibri" w:hAnsi="Calibri" w:cs="Calibri"/>
              </w:rPr>
              <w:t>4</w:t>
            </w:r>
            <w:r w:rsidRPr="00AB3B32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813" w:type="dxa"/>
            <w:vAlign w:val="bottom"/>
          </w:tcPr>
          <w:p w14:paraId="334AAFD5" w14:textId="19194B36" w:rsidR="000F55F1" w:rsidRPr="00AB3B32" w:rsidRDefault="000F55F1" w:rsidP="004166CB">
            <w:pPr>
              <w:rPr>
                <w:rFonts w:ascii="Calibri" w:hAnsi="Calibri" w:cs="Calibri"/>
              </w:rPr>
            </w:pPr>
            <w:r w:rsidRPr="00AB3B32">
              <w:rPr>
                <w:rFonts w:ascii="Calibri" w:hAnsi="Calibri" w:cs="Calibri"/>
              </w:rPr>
              <w:t>15</w:t>
            </w:r>
            <w:r w:rsidR="00AC2DBE">
              <w:rPr>
                <w:rFonts w:ascii="Calibri" w:hAnsi="Calibri" w:cs="Calibri"/>
              </w:rPr>
              <w:t>4</w:t>
            </w:r>
            <w:r w:rsidRPr="00AB3B32">
              <w:rPr>
                <w:rFonts w:ascii="Calibri" w:hAnsi="Calibri" w:cs="Calibri"/>
              </w:rPr>
              <w:t xml:space="preserve"> %</w:t>
            </w:r>
          </w:p>
        </w:tc>
      </w:tr>
    </w:tbl>
    <w:p w14:paraId="48BC5124" w14:textId="77777777" w:rsidR="00057A6D" w:rsidRPr="00AB3B32" w:rsidRDefault="00057A6D" w:rsidP="00057A6D"/>
    <w:p w14:paraId="7B81B248" w14:textId="77777777" w:rsidR="00057A6D" w:rsidRPr="00AB3B32" w:rsidRDefault="00057A6D" w:rsidP="00057A6D">
      <w:r w:rsidRPr="00AB3B32">
        <w:t>Serniki Kol.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B3B32" w:rsidRPr="00AB3B32" w14:paraId="1439DEFE" w14:textId="77777777" w:rsidTr="004166CB">
        <w:tc>
          <w:tcPr>
            <w:tcW w:w="1812" w:type="dxa"/>
          </w:tcPr>
          <w:p w14:paraId="39A17D0D" w14:textId="77777777" w:rsidR="00057A6D" w:rsidRPr="00AB3B32" w:rsidRDefault="00057A6D" w:rsidP="004166CB"/>
        </w:tc>
        <w:tc>
          <w:tcPr>
            <w:tcW w:w="1812" w:type="dxa"/>
          </w:tcPr>
          <w:p w14:paraId="0347302C" w14:textId="77777777" w:rsidR="00057A6D" w:rsidRPr="00AB3B32" w:rsidRDefault="00057A6D" w:rsidP="004166CB">
            <w:r w:rsidRPr="00AB3B32">
              <w:t>płodność</w:t>
            </w:r>
          </w:p>
        </w:tc>
        <w:tc>
          <w:tcPr>
            <w:tcW w:w="1812" w:type="dxa"/>
          </w:tcPr>
          <w:p w14:paraId="5D0FB04B" w14:textId="77777777" w:rsidR="00057A6D" w:rsidRPr="00AB3B32" w:rsidRDefault="00057A6D" w:rsidP="004166CB">
            <w:r w:rsidRPr="00AB3B32">
              <w:t>plenność</w:t>
            </w:r>
          </w:p>
        </w:tc>
        <w:tc>
          <w:tcPr>
            <w:tcW w:w="1813" w:type="dxa"/>
          </w:tcPr>
          <w:p w14:paraId="3DEB22D0" w14:textId="53C8FE4D" w:rsidR="00057A6D" w:rsidRPr="00AB3B32" w:rsidRDefault="00057A6D" w:rsidP="004166CB">
            <w:r w:rsidRPr="00AB3B32">
              <w:t xml:space="preserve">Odchów </w:t>
            </w:r>
            <w:r w:rsidR="00222BE7">
              <w:t>kożląt</w:t>
            </w:r>
          </w:p>
        </w:tc>
        <w:tc>
          <w:tcPr>
            <w:tcW w:w="1813" w:type="dxa"/>
          </w:tcPr>
          <w:p w14:paraId="00A34FD2" w14:textId="77777777" w:rsidR="00057A6D" w:rsidRPr="00AB3B32" w:rsidRDefault="00057A6D" w:rsidP="004166CB">
            <w:r w:rsidRPr="00AB3B32">
              <w:t>Użytkowość rozpłodowa</w:t>
            </w:r>
          </w:p>
        </w:tc>
      </w:tr>
      <w:tr w:rsidR="00AB3B32" w:rsidRPr="00AB3B32" w14:paraId="381FA1F0" w14:textId="77777777" w:rsidTr="004166CB">
        <w:tc>
          <w:tcPr>
            <w:tcW w:w="1812" w:type="dxa"/>
          </w:tcPr>
          <w:p w14:paraId="0B2C767E" w14:textId="77777777" w:rsidR="00057A6D" w:rsidRPr="00AB3B32" w:rsidRDefault="00057A6D" w:rsidP="004166CB">
            <w:r w:rsidRPr="00AB3B32">
              <w:t>2020</w:t>
            </w:r>
          </w:p>
        </w:tc>
        <w:tc>
          <w:tcPr>
            <w:tcW w:w="1812" w:type="dxa"/>
          </w:tcPr>
          <w:p w14:paraId="43CA71F0" w14:textId="77777777" w:rsidR="00057A6D" w:rsidRPr="00AB3B32" w:rsidRDefault="00057A6D" w:rsidP="004166CB">
            <w:r w:rsidRPr="00AB3B32">
              <w:t>100%</w:t>
            </w:r>
          </w:p>
        </w:tc>
        <w:tc>
          <w:tcPr>
            <w:tcW w:w="1812" w:type="dxa"/>
          </w:tcPr>
          <w:p w14:paraId="4881E22F" w14:textId="77777777" w:rsidR="00057A6D" w:rsidRPr="00AB3B32" w:rsidRDefault="00057A6D" w:rsidP="004166CB">
            <w:r w:rsidRPr="00AB3B32">
              <w:t>120%</w:t>
            </w:r>
          </w:p>
        </w:tc>
        <w:tc>
          <w:tcPr>
            <w:tcW w:w="1813" w:type="dxa"/>
          </w:tcPr>
          <w:p w14:paraId="39CF0D13" w14:textId="77777777" w:rsidR="00057A6D" w:rsidRPr="00AB3B32" w:rsidRDefault="00057A6D" w:rsidP="004166CB">
            <w:r w:rsidRPr="00AB3B32">
              <w:t>58%</w:t>
            </w:r>
          </w:p>
        </w:tc>
        <w:tc>
          <w:tcPr>
            <w:tcW w:w="1813" w:type="dxa"/>
          </w:tcPr>
          <w:p w14:paraId="5735703C" w14:textId="77777777" w:rsidR="00057A6D" w:rsidRPr="00AB3B32" w:rsidRDefault="00057A6D" w:rsidP="004166CB">
            <w:r w:rsidRPr="00AB3B32">
              <w:t>70%</w:t>
            </w:r>
          </w:p>
        </w:tc>
      </w:tr>
      <w:tr w:rsidR="00AB3B32" w:rsidRPr="00AB3B32" w14:paraId="623E2D60" w14:textId="77777777" w:rsidTr="004166CB">
        <w:tc>
          <w:tcPr>
            <w:tcW w:w="1812" w:type="dxa"/>
          </w:tcPr>
          <w:p w14:paraId="30943C7F" w14:textId="77777777" w:rsidR="00057A6D" w:rsidRPr="00AB3B32" w:rsidRDefault="00057A6D" w:rsidP="004166CB">
            <w:r w:rsidRPr="00AB3B32">
              <w:t>2021</w:t>
            </w:r>
          </w:p>
        </w:tc>
        <w:tc>
          <w:tcPr>
            <w:tcW w:w="1812" w:type="dxa"/>
          </w:tcPr>
          <w:p w14:paraId="41E1927A" w14:textId="77777777" w:rsidR="00057A6D" w:rsidRPr="00AB3B32" w:rsidRDefault="00057A6D" w:rsidP="004166CB">
            <w:r w:rsidRPr="00AB3B32">
              <w:t>100%</w:t>
            </w:r>
          </w:p>
        </w:tc>
        <w:tc>
          <w:tcPr>
            <w:tcW w:w="1812" w:type="dxa"/>
          </w:tcPr>
          <w:p w14:paraId="05BD30F5" w14:textId="77777777" w:rsidR="00057A6D" w:rsidRPr="00AB3B32" w:rsidRDefault="00057A6D" w:rsidP="004166CB">
            <w:r w:rsidRPr="00AB3B32">
              <w:t>150%</w:t>
            </w:r>
          </w:p>
        </w:tc>
        <w:tc>
          <w:tcPr>
            <w:tcW w:w="1813" w:type="dxa"/>
          </w:tcPr>
          <w:p w14:paraId="460BEA4A" w14:textId="77777777" w:rsidR="00057A6D" w:rsidRPr="00AB3B32" w:rsidRDefault="00057A6D" w:rsidP="004166CB">
            <w:r w:rsidRPr="00AB3B32">
              <w:t>67%</w:t>
            </w:r>
          </w:p>
        </w:tc>
        <w:tc>
          <w:tcPr>
            <w:tcW w:w="1813" w:type="dxa"/>
          </w:tcPr>
          <w:p w14:paraId="5227F711" w14:textId="77777777" w:rsidR="00057A6D" w:rsidRPr="00AB3B32" w:rsidRDefault="00057A6D" w:rsidP="004166CB">
            <w:r w:rsidRPr="00AB3B32">
              <w:t>100%</w:t>
            </w:r>
          </w:p>
        </w:tc>
      </w:tr>
      <w:tr w:rsidR="00AB3B32" w:rsidRPr="00AB3B32" w14:paraId="27DB2BC2" w14:textId="77777777" w:rsidTr="00EB79DB">
        <w:tc>
          <w:tcPr>
            <w:tcW w:w="1812" w:type="dxa"/>
          </w:tcPr>
          <w:p w14:paraId="18907CA3" w14:textId="1E2A89AC" w:rsidR="00182291" w:rsidRPr="00AB3B32" w:rsidRDefault="00182291" w:rsidP="004166CB">
            <w:r w:rsidRPr="00AB3B32">
              <w:t>2022</w:t>
            </w:r>
          </w:p>
        </w:tc>
        <w:tc>
          <w:tcPr>
            <w:tcW w:w="1812" w:type="dxa"/>
            <w:vAlign w:val="bottom"/>
          </w:tcPr>
          <w:p w14:paraId="7A0A2DE3" w14:textId="61E2143D" w:rsidR="00182291" w:rsidRPr="00AB3B32" w:rsidRDefault="00182291" w:rsidP="004166CB">
            <w:r w:rsidRPr="00AB3B32">
              <w:rPr>
                <w:rFonts w:ascii="Calibri" w:eastAsia="Times New Roman" w:hAnsi="Calibri" w:cs="Calibri"/>
                <w:lang w:eastAsia="pl-PL"/>
              </w:rPr>
              <w:t>90,0 %</w:t>
            </w:r>
          </w:p>
        </w:tc>
        <w:tc>
          <w:tcPr>
            <w:tcW w:w="1812" w:type="dxa"/>
            <w:vAlign w:val="bottom"/>
          </w:tcPr>
          <w:p w14:paraId="738F51E7" w14:textId="68C3E07A" w:rsidR="00182291" w:rsidRPr="00AB3B32" w:rsidRDefault="00182291" w:rsidP="004166CB">
            <w:r w:rsidRPr="00AB3B32">
              <w:rPr>
                <w:rFonts w:ascii="Calibri" w:eastAsia="Times New Roman" w:hAnsi="Calibri" w:cs="Calibri"/>
                <w:lang w:eastAsia="pl-PL"/>
              </w:rPr>
              <w:t>125,9 %</w:t>
            </w:r>
          </w:p>
        </w:tc>
        <w:tc>
          <w:tcPr>
            <w:tcW w:w="1813" w:type="dxa"/>
            <w:vAlign w:val="bottom"/>
          </w:tcPr>
          <w:p w14:paraId="5C45EF3F" w14:textId="133A2954" w:rsidR="00182291" w:rsidRPr="00AB3B32" w:rsidRDefault="00182291" w:rsidP="004166CB">
            <w:r w:rsidRPr="00AB3B32">
              <w:rPr>
                <w:rFonts w:ascii="Calibri" w:eastAsia="Times New Roman" w:hAnsi="Calibri" w:cs="Calibri"/>
                <w:lang w:eastAsia="pl-PL"/>
              </w:rPr>
              <w:t>79,4 %</w:t>
            </w:r>
          </w:p>
        </w:tc>
        <w:tc>
          <w:tcPr>
            <w:tcW w:w="1813" w:type="dxa"/>
            <w:vAlign w:val="bottom"/>
          </w:tcPr>
          <w:p w14:paraId="01F8261F" w14:textId="53FF59C1" w:rsidR="00182291" w:rsidRPr="00AB3B32" w:rsidRDefault="00182291" w:rsidP="004166CB">
            <w:r w:rsidRPr="00AB3B32">
              <w:rPr>
                <w:rFonts w:ascii="Calibri" w:eastAsia="Times New Roman" w:hAnsi="Calibri" w:cs="Calibri"/>
                <w:lang w:eastAsia="pl-PL"/>
              </w:rPr>
              <w:t>90,0 %</w:t>
            </w:r>
          </w:p>
        </w:tc>
      </w:tr>
      <w:tr w:rsidR="00AB3B32" w:rsidRPr="00AB3B32" w14:paraId="4AC69050" w14:textId="77777777" w:rsidTr="00EB79DB">
        <w:tc>
          <w:tcPr>
            <w:tcW w:w="1812" w:type="dxa"/>
          </w:tcPr>
          <w:p w14:paraId="434DFF7B" w14:textId="5AF0F573" w:rsidR="006F4DD7" w:rsidRPr="00AB3B32" w:rsidRDefault="006F4DD7" w:rsidP="004166CB">
            <w:r w:rsidRPr="00AB3B32">
              <w:t>2023</w:t>
            </w:r>
          </w:p>
        </w:tc>
        <w:tc>
          <w:tcPr>
            <w:tcW w:w="1812" w:type="dxa"/>
            <w:vAlign w:val="bottom"/>
          </w:tcPr>
          <w:p w14:paraId="224ED7AB" w14:textId="580779E5" w:rsidR="006F4DD7" w:rsidRPr="00AB3B32" w:rsidRDefault="006F4DD7" w:rsidP="004166CB">
            <w:pPr>
              <w:rPr>
                <w:rFonts w:ascii="Calibri" w:eastAsia="Times New Roman" w:hAnsi="Calibri" w:cs="Calibri"/>
                <w:lang w:eastAsia="pl-PL"/>
              </w:rPr>
            </w:pPr>
            <w:r w:rsidRPr="00AB3B32">
              <w:rPr>
                <w:rFonts w:ascii="Calibri" w:hAnsi="Calibri" w:cs="Calibri"/>
              </w:rPr>
              <w:t>100 %</w:t>
            </w:r>
          </w:p>
        </w:tc>
        <w:tc>
          <w:tcPr>
            <w:tcW w:w="1812" w:type="dxa"/>
            <w:vAlign w:val="bottom"/>
          </w:tcPr>
          <w:p w14:paraId="45B4879F" w14:textId="63F3CE04" w:rsidR="006F4DD7" w:rsidRPr="00AB3B32" w:rsidRDefault="006F4DD7" w:rsidP="004166CB">
            <w:pPr>
              <w:rPr>
                <w:rFonts w:ascii="Calibri" w:eastAsia="Times New Roman" w:hAnsi="Calibri" w:cs="Calibri"/>
                <w:lang w:eastAsia="pl-PL"/>
              </w:rPr>
            </w:pPr>
            <w:r w:rsidRPr="00AB3B32">
              <w:rPr>
                <w:rFonts w:ascii="Calibri" w:hAnsi="Calibri" w:cs="Calibri"/>
              </w:rPr>
              <w:t>132,4 %</w:t>
            </w:r>
          </w:p>
        </w:tc>
        <w:tc>
          <w:tcPr>
            <w:tcW w:w="1813" w:type="dxa"/>
            <w:vAlign w:val="bottom"/>
          </w:tcPr>
          <w:p w14:paraId="39C3CA0F" w14:textId="4368F6AD" w:rsidR="006F4DD7" w:rsidRPr="00AB3B32" w:rsidRDefault="006F4DD7" w:rsidP="004166CB">
            <w:pPr>
              <w:rPr>
                <w:rFonts w:ascii="Calibri" w:eastAsia="Times New Roman" w:hAnsi="Calibri" w:cs="Calibri"/>
                <w:lang w:eastAsia="pl-PL"/>
              </w:rPr>
            </w:pPr>
            <w:r w:rsidRPr="00AB3B32">
              <w:rPr>
                <w:rFonts w:ascii="Calibri" w:hAnsi="Calibri" w:cs="Calibri"/>
              </w:rPr>
              <w:t>97,8</w:t>
            </w:r>
            <w:r w:rsidR="000F55F1" w:rsidRPr="00AB3B32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813" w:type="dxa"/>
            <w:vAlign w:val="bottom"/>
          </w:tcPr>
          <w:p w14:paraId="272B7F7C" w14:textId="2CCC2237" w:rsidR="006F4DD7" w:rsidRPr="00AB3B32" w:rsidRDefault="006F4DD7" w:rsidP="004166CB">
            <w:pPr>
              <w:rPr>
                <w:rFonts w:ascii="Calibri" w:eastAsia="Times New Roman" w:hAnsi="Calibri" w:cs="Calibri"/>
                <w:lang w:eastAsia="pl-PL"/>
              </w:rPr>
            </w:pPr>
            <w:r w:rsidRPr="00AB3B32">
              <w:rPr>
                <w:rFonts w:ascii="Calibri" w:hAnsi="Calibri" w:cs="Calibri"/>
              </w:rPr>
              <w:t>129,4</w:t>
            </w:r>
            <w:r w:rsidR="000F55F1" w:rsidRPr="00AB3B32">
              <w:rPr>
                <w:rFonts w:ascii="Calibri" w:hAnsi="Calibri" w:cs="Calibri"/>
              </w:rPr>
              <w:t>%</w:t>
            </w:r>
          </w:p>
        </w:tc>
      </w:tr>
      <w:tr w:rsidR="00AB3B32" w:rsidRPr="00AB3B32" w14:paraId="507D20B6" w14:textId="77777777" w:rsidTr="00EB79DB">
        <w:tc>
          <w:tcPr>
            <w:tcW w:w="1812" w:type="dxa"/>
          </w:tcPr>
          <w:p w14:paraId="3EE0D3BD" w14:textId="6B5CBFA7" w:rsidR="000F55F1" w:rsidRPr="00AB3B32" w:rsidRDefault="000F55F1" w:rsidP="004166CB">
            <w:r w:rsidRPr="00AB3B32">
              <w:t>2024</w:t>
            </w:r>
          </w:p>
        </w:tc>
        <w:tc>
          <w:tcPr>
            <w:tcW w:w="1812" w:type="dxa"/>
            <w:vAlign w:val="bottom"/>
          </w:tcPr>
          <w:p w14:paraId="5227D1C6" w14:textId="59012ADF" w:rsidR="000F55F1" w:rsidRPr="00AB3B32" w:rsidRDefault="00DB307E" w:rsidP="004166CB">
            <w:pPr>
              <w:rPr>
                <w:rFonts w:ascii="Calibri" w:hAnsi="Calibri" w:cs="Calibri"/>
              </w:rPr>
            </w:pPr>
            <w:r w:rsidRPr="00AB3B32">
              <w:rPr>
                <w:rFonts w:ascii="Calibri" w:hAnsi="Calibri" w:cs="Calibri"/>
              </w:rPr>
              <w:t>100%</w:t>
            </w:r>
          </w:p>
        </w:tc>
        <w:tc>
          <w:tcPr>
            <w:tcW w:w="1812" w:type="dxa"/>
            <w:vAlign w:val="bottom"/>
          </w:tcPr>
          <w:p w14:paraId="5CA78A25" w14:textId="1FC19267" w:rsidR="000F55F1" w:rsidRPr="00AB3B32" w:rsidRDefault="000F55F1" w:rsidP="004166CB">
            <w:pPr>
              <w:rPr>
                <w:rFonts w:ascii="Calibri" w:hAnsi="Calibri" w:cs="Calibri"/>
              </w:rPr>
            </w:pPr>
            <w:r w:rsidRPr="00AB3B32">
              <w:rPr>
                <w:rFonts w:ascii="Calibri" w:hAnsi="Calibri" w:cs="Calibri"/>
              </w:rPr>
              <w:t>10</w:t>
            </w:r>
            <w:r w:rsidR="00AC2DBE">
              <w:rPr>
                <w:rFonts w:ascii="Calibri" w:hAnsi="Calibri" w:cs="Calibri"/>
              </w:rPr>
              <w:t>7</w:t>
            </w:r>
            <w:r w:rsidR="00361E93" w:rsidRPr="00AB3B32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813" w:type="dxa"/>
            <w:vAlign w:val="bottom"/>
          </w:tcPr>
          <w:p w14:paraId="226B98E4" w14:textId="69A602ED" w:rsidR="000F55F1" w:rsidRPr="00AB3B32" w:rsidRDefault="00DB307E" w:rsidP="004166CB">
            <w:pPr>
              <w:rPr>
                <w:rFonts w:ascii="Calibri" w:hAnsi="Calibri" w:cs="Calibri"/>
              </w:rPr>
            </w:pPr>
            <w:r w:rsidRPr="00AB3B32">
              <w:rPr>
                <w:rFonts w:ascii="Calibri" w:hAnsi="Calibri" w:cs="Calibri"/>
              </w:rPr>
              <w:t>42%</w:t>
            </w:r>
          </w:p>
        </w:tc>
        <w:tc>
          <w:tcPr>
            <w:tcW w:w="1813" w:type="dxa"/>
            <w:vAlign w:val="bottom"/>
          </w:tcPr>
          <w:p w14:paraId="14D52871" w14:textId="704667CB" w:rsidR="000F55F1" w:rsidRPr="00AB3B32" w:rsidRDefault="000F55F1" w:rsidP="004166CB">
            <w:pPr>
              <w:rPr>
                <w:rFonts w:ascii="Calibri" w:hAnsi="Calibri" w:cs="Calibri"/>
              </w:rPr>
            </w:pPr>
            <w:r w:rsidRPr="00AB3B32">
              <w:rPr>
                <w:rFonts w:ascii="Calibri" w:hAnsi="Calibri" w:cs="Calibri"/>
              </w:rPr>
              <w:t>3</w:t>
            </w:r>
            <w:r w:rsidR="00DB307E" w:rsidRPr="00AB3B32">
              <w:rPr>
                <w:rFonts w:ascii="Calibri" w:hAnsi="Calibri" w:cs="Calibri"/>
              </w:rPr>
              <w:t>5</w:t>
            </w:r>
            <w:r w:rsidR="00361E93" w:rsidRPr="00AB3B32">
              <w:rPr>
                <w:rFonts w:ascii="Calibri" w:hAnsi="Calibri" w:cs="Calibri"/>
              </w:rPr>
              <w:t xml:space="preserve"> %</w:t>
            </w:r>
          </w:p>
        </w:tc>
      </w:tr>
    </w:tbl>
    <w:p w14:paraId="065FB2CA" w14:textId="77777777" w:rsidR="00057A6D" w:rsidRPr="00AB3B32" w:rsidRDefault="00057A6D" w:rsidP="00057A6D"/>
    <w:p w14:paraId="6FBA6278" w14:textId="40A95D20" w:rsidR="00FD68B2" w:rsidRPr="00AB3B32" w:rsidRDefault="00057A6D" w:rsidP="00FD68B2">
      <w:r w:rsidRPr="00AB3B32">
        <w:t>Janówek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B3B32" w:rsidRPr="00AB3B32" w14:paraId="16929663" w14:textId="77777777" w:rsidTr="00A84E1C">
        <w:tc>
          <w:tcPr>
            <w:tcW w:w="1812" w:type="dxa"/>
          </w:tcPr>
          <w:p w14:paraId="5C608742" w14:textId="77777777" w:rsidR="00FD68B2" w:rsidRPr="00AB3B32" w:rsidRDefault="00FD68B2" w:rsidP="00A84E1C"/>
        </w:tc>
        <w:tc>
          <w:tcPr>
            <w:tcW w:w="1812" w:type="dxa"/>
          </w:tcPr>
          <w:p w14:paraId="7E31DDF1" w14:textId="77777777" w:rsidR="00FD68B2" w:rsidRPr="00AB3B32" w:rsidRDefault="00FD68B2" w:rsidP="00A84E1C">
            <w:r w:rsidRPr="00AB3B32">
              <w:t>płodność</w:t>
            </w:r>
          </w:p>
        </w:tc>
        <w:tc>
          <w:tcPr>
            <w:tcW w:w="1812" w:type="dxa"/>
          </w:tcPr>
          <w:p w14:paraId="5A1C6720" w14:textId="77777777" w:rsidR="00FD68B2" w:rsidRPr="00AB3B32" w:rsidRDefault="00FD68B2" w:rsidP="00A84E1C">
            <w:r w:rsidRPr="00AB3B32">
              <w:t>plenność</w:t>
            </w:r>
          </w:p>
        </w:tc>
        <w:tc>
          <w:tcPr>
            <w:tcW w:w="1813" w:type="dxa"/>
          </w:tcPr>
          <w:p w14:paraId="0EAD2B24" w14:textId="063DBAE7" w:rsidR="00FD68B2" w:rsidRPr="00AB3B32" w:rsidRDefault="00FD68B2" w:rsidP="00A84E1C">
            <w:r w:rsidRPr="00AB3B32">
              <w:t xml:space="preserve">Odchów </w:t>
            </w:r>
            <w:r w:rsidR="00222BE7">
              <w:t>koźląt</w:t>
            </w:r>
          </w:p>
        </w:tc>
        <w:tc>
          <w:tcPr>
            <w:tcW w:w="1813" w:type="dxa"/>
          </w:tcPr>
          <w:p w14:paraId="245CC8DD" w14:textId="77777777" w:rsidR="00FD68B2" w:rsidRPr="00AB3B32" w:rsidRDefault="00FD68B2" w:rsidP="00A84E1C">
            <w:r w:rsidRPr="00AB3B32">
              <w:t>Użytkowość rozpłodowa</w:t>
            </w:r>
          </w:p>
        </w:tc>
      </w:tr>
      <w:tr w:rsidR="00AB3B32" w:rsidRPr="00AB3B32" w14:paraId="3255174B" w14:textId="77777777" w:rsidTr="00A84E1C">
        <w:tc>
          <w:tcPr>
            <w:tcW w:w="1812" w:type="dxa"/>
          </w:tcPr>
          <w:p w14:paraId="10A00E1D" w14:textId="03D746D1" w:rsidR="00FD68B2" w:rsidRPr="00AB3B32" w:rsidRDefault="00FD68B2" w:rsidP="00A84E1C">
            <w:r w:rsidRPr="00AB3B32">
              <w:t>2021</w:t>
            </w:r>
          </w:p>
        </w:tc>
        <w:tc>
          <w:tcPr>
            <w:tcW w:w="1812" w:type="dxa"/>
          </w:tcPr>
          <w:p w14:paraId="674A2036" w14:textId="7DE5FD07" w:rsidR="00FD68B2" w:rsidRPr="00AB3B32" w:rsidRDefault="00FD68B2" w:rsidP="00A84E1C">
            <w:r w:rsidRPr="00AB3B32">
              <w:t>88%</w:t>
            </w:r>
          </w:p>
        </w:tc>
        <w:tc>
          <w:tcPr>
            <w:tcW w:w="1812" w:type="dxa"/>
          </w:tcPr>
          <w:p w14:paraId="21C2A1DE" w14:textId="164A1C8A" w:rsidR="00FD68B2" w:rsidRPr="00AB3B32" w:rsidRDefault="00FD68B2" w:rsidP="00FD68B2">
            <w:r w:rsidRPr="00AB3B32">
              <w:t>129%</w:t>
            </w:r>
          </w:p>
        </w:tc>
        <w:tc>
          <w:tcPr>
            <w:tcW w:w="1813" w:type="dxa"/>
          </w:tcPr>
          <w:p w14:paraId="42C88ADB" w14:textId="77777777" w:rsidR="00FD68B2" w:rsidRPr="00AB3B32" w:rsidRDefault="00FD68B2" w:rsidP="00A84E1C">
            <w:r w:rsidRPr="00AB3B32">
              <w:t>100%</w:t>
            </w:r>
          </w:p>
        </w:tc>
        <w:tc>
          <w:tcPr>
            <w:tcW w:w="1813" w:type="dxa"/>
          </w:tcPr>
          <w:p w14:paraId="2283B8CB" w14:textId="48B75E41" w:rsidR="00FD68B2" w:rsidRPr="00AB3B32" w:rsidRDefault="00FD68B2" w:rsidP="00F30272">
            <w:r w:rsidRPr="00AB3B32">
              <w:t>1</w:t>
            </w:r>
            <w:r w:rsidR="00F30272" w:rsidRPr="00AB3B32">
              <w:t>12</w:t>
            </w:r>
            <w:r w:rsidRPr="00AB3B32">
              <w:t>%</w:t>
            </w:r>
          </w:p>
        </w:tc>
      </w:tr>
      <w:tr w:rsidR="00AB3B32" w:rsidRPr="00AB3B32" w14:paraId="6DCD48C8" w14:textId="77777777" w:rsidTr="008C2A15">
        <w:tc>
          <w:tcPr>
            <w:tcW w:w="1812" w:type="dxa"/>
          </w:tcPr>
          <w:p w14:paraId="1B9C535F" w14:textId="776E12B2" w:rsidR="004E761A" w:rsidRPr="00AB3B32" w:rsidRDefault="004E761A" w:rsidP="00A84E1C">
            <w:r w:rsidRPr="00AB3B32">
              <w:t>2022</w:t>
            </w:r>
          </w:p>
        </w:tc>
        <w:tc>
          <w:tcPr>
            <w:tcW w:w="7250" w:type="dxa"/>
            <w:gridSpan w:val="4"/>
          </w:tcPr>
          <w:p w14:paraId="4D87CCEC" w14:textId="3D929458" w:rsidR="004E761A" w:rsidRPr="00AB3B32" w:rsidRDefault="004E761A" w:rsidP="004E761A">
            <w:pPr>
              <w:jc w:val="center"/>
            </w:pPr>
            <w:r w:rsidRPr="00AB3B32">
              <w:t>Zmiana właściciela</w:t>
            </w:r>
          </w:p>
        </w:tc>
      </w:tr>
    </w:tbl>
    <w:p w14:paraId="55A7396A" w14:textId="77777777" w:rsidR="00FD68B2" w:rsidRPr="00AB3B32" w:rsidRDefault="00FD68B2" w:rsidP="00FD68B2"/>
    <w:p w14:paraId="0011AE05" w14:textId="738B3773" w:rsidR="00FD68B2" w:rsidRPr="00AB3B32" w:rsidRDefault="00057A6D" w:rsidP="00FD68B2">
      <w:r w:rsidRPr="00AB3B32">
        <w:t>Rozdoły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B3B32" w:rsidRPr="00AB3B32" w14:paraId="047DA015" w14:textId="77777777" w:rsidTr="00A84E1C">
        <w:tc>
          <w:tcPr>
            <w:tcW w:w="1812" w:type="dxa"/>
          </w:tcPr>
          <w:p w14:paraId="414D9E5A" w14:textId="77777777" w:rsidR="00FD68B2" w:rsidRPr="00AB3B32" w:rsidRDefault="00FD68B2" w:rsidP="00A84E1C"/>
        </w:tc>
        <w:tc>
          <w:tcPr>
            <w:tcW w:w="1812" w:type="dxa"/>
          </w:tcPr>
          <w:p w14:paraId="59C0C6CD" w14:textId="77777777" w:rsidR="00FD68B2" w:rsidRPr="00AB3B32" w:rsidRDefault="00FD68B2" w:rsidP="00A84E1C">
            <w:r w:rsidRPr="00AB3B32">
              <w:t>płodność</w:t>
            </w:r>
          </w:p>
        </w:tc>
        <w:tc>
          <w:tcPr>
            <w:tcW w:w="1812" w:type="dxa"/>
          </w:tcPr>
          <w:p w14:paraId="5397815C" w14:textId="77777777" w:rsidR="00FD68B2" w:rsidRPr="00AB3B32" w:rsidRDefault="00FD68B2" w:rsidP="00A84E1C">
            <w:r w:rsidRPr="00AB3B32">
              <w:t>plenność</w:t>
            </w:r>
          </w:p>
        </w:tc>
        <w:tc>
          <w:tcPr>
            <w:tcW w:w="1813" w:type="dxa"/>
          </w:tcPr>
          <w:p w14:paraId="764A8CEC" w14:textId="0C4B21A8" w:rsidR="00FD68B2" w:rsidRPr="00AB3B32" w:rsidRDefault="00FD68B2" w:rsidP="00A84E1C">
            <w:r w:rsidRPr="00AB3B32">
              <w:t xml:space="preserve">Odchów </w:t>
            </w:r>
            <w:r w:rsidR="00222BE7">
              <w:t>koźląt</w:t>
            </w:r>
          </w:p>
        </w:tc>
        <w:tc>
          <w:tcPr>
            <w:tcW w:w="1813" w:type="dxa"/>
          </w:tcPr>
          <w:p w14:paraId="250D2628" w14:textId="77777777" w:rsidR="00FD68B2" w:rsidRPr="00AB3B32" w:rsidRDefault="00FD68B2" w:rsidP="00A84E1C">
            <w:r w:rsidRPr="00AB3B32">
              <w:t>Użytkowość rozpłodowa</w:t>
            </w:r>
          </w:p>
        </w:tc>
      </w:tr>
      <w:tr w:rsidR="00AB3B32" w:rsidRPr="00AB3B32" w14:paraId="73D16A8C" w14:textId="77777777" w:rsidTr="00A84E1C">
        <w:tc>
          <w:tcPr>
            <w:tcW w:w="1812" w:type="dxa"/>
          </w:tcPr>
          <w:p w14:paraId="6272E70C" w14:textId="2C89AAC0" w:rsidR="00FD68B2" w:rsidRPr="00AB3B32" w:rsidRDefault="00FD68B2" w:rsidP="00FD68B2">
            <w:r w:rsidRPr="00AB3B32">
              <w:t>2021</w:t>
            </w:r>
          </w:p>
        </w:tc>
        <w:tc>
          <w:tcPr>
            <w:tcW w:w="1812" w:type="dxa"/>
          </w:tcPr>
          <w:p w14:paraId="6D1691A5" w14:textId="77777777" w:rsidR="00FD68B2" w:rsidRPr="00AB3B32" w:rsidRDefault="00FD68B2" w:rsidP="00A84E1C">
            <w:r w:rsidRPr="00AB3B32">
              <w:t>100%</w:t>
            </w:r>
          </w:p>
        </w:tc>
        <w:tc>
          <w:tcPr>
            <w:tcW w:w="1812" w:type="dxa"/>
          </w:tcPr>
          <w:p w14:paraId="15DE626D" w14:textId="2E0055F5" w:rsidR="00FD68B2" w:rsidRPr="00AB3B32" w:rsidRDefault="00F30272" w:rsidP="00A84E1C">
            <w:r w:rsidRPr="00AB3B32">
              <w:t>180</w:t>
            </w:r>
            <w:r w:rsidR="00FD68B2" w:rsidRPr="00AB3B32">
              <w:t>%</w:t>
            </w:r>
          </w:p>
        </w:tc>
        <w:tc>
          <w:tcPr>
            <w:tcW w:w="1813" w:type="dxa"/>
          </w:tcPr>
          <w:p w14:paraId="0F72B044" w14:textId="52B3CC58" w:rsidR="00FD68B2" w:rsidRPr="00AB3B32" w:rsidRDefault="00F30272" w:rsidP="00A84E1C">
            <w:r w:rsidRPr="00AB3B32">
              <w:t>67</w:t>
            </w:r>
            <w:r w:rsidR="00FD68B2" w:rsidRPr="00AB3B32">
              <w:t>%</w:t>
            </w:r>
          </w:p>
        </w:tc>
        <w:tc>
          <w:tcPr>
            <w:tcW w:w="1813" w:type="dxa"/>
          </w:tcPr>
          <w:p w14:paraId="3DE0CAD0" w14:textId="77777777" w:rsidR="00FD68B2" w:rsidRPr="00AB3B32" w:rsidRDefault="00FD68B2" w:rsidP="00A84E1C">
            <w:r w:rsidRPr="00AB3B32">
              <w:t>137%</w:t>
            </w:r>
          </w:p>
        </w:tc>
      </w:tr>
      <w:tr w:rsidR="00AB3B32" w:rsidRPr="00AB3B32" w14:paraId="522DD5E3" w14:textId="77777777" w:rsidTr="001D7AAB">
        <w:tc>
          <w:tcPr>
            <w:tcW w:w="1812" w:type="dxa"/>
          </w:tcPr>
          <w:p w14:paraId="496195ED" w14:textId="43733C28" w:rsidR="00182291" w:rsidRPr="00AB3B32" w:rsidRDefault="00182291" w:rsidP="00FD68B2">
            <w:r w:rsidRPr="00AB3B32">
              <w:t>2022</w:t>
            </w:r>
          </w:p>
        </w:tc>
        <w:tc>
          <w:tcPr>
            <w:tcW w:w="1812" w:type="dxa"/>
            <w:vAlign w:val="bottom"/>
          </w:tcPr>
          <w:p w14:paraId="3FC17D5D" w14:textId="0EA233BA" w:rsidR="00182291" w:rsidRPr="00AB3B32" w:rsidRDefault="00182291" w:rsidP="00A84E1C">
            <w:r w:rsidRPr="00AB3B32">
              <w:rPr>
                <w:rFonts w:ascii="Calibri" w:eastAsia="Times New Roman" w:hAnsi="Calibri" w:cs="Calibri"/>
                <w:lang w:eastAsia="pl-PL"/>
              </w:rPr>
              <w:t>100,0 %</w:t>
            </w:r>
          </w:p>
        </w:tc>
        <w:tc>
          <w:tcPr>
            <w:tcW w:w="1812" w:type="dxa"/>
            <w:vAlign w:val="bottom"/>
          </w:tcPr>
          <w:p w14:paraId="7CF33192" w14:textId="7FA716E5" w:rsidR="00182291" w:rsidRPr="00AB3B32" w:rsidRDefault="00182291" w:rsidP="00A84E1C">
            <w:r w:rsidRPr="00AB3B32">
              <w:rPr>
                <w:rFonts w:ascii="Calibri" w:eastAsia="Times New Roman" w:hAnsi="Calibri" w:cs="Calibri"/>
                <w:lang w:eastAsia="pl-PL"/>
              </w:rPr>
              <w:t>137,5%</w:t>
            </w:r>
          </w:p>
        </w:tc>
        <w:tc>
          <w:tcPr>
            <w:tcW w:w="1813" w:type="dxa"/>
            <w:vAlign w:val="bottom"/>
          </w:tcPr>
          <w:p w14:paraId="18C1B79C" w14:textId="48265576" w:rsidR="00182291" w:rsidRPr="00AB3B32" w:rsidRDefault="00182291" w:rsidP="00A84E1C">
            <w:r w:rsidRPr="00AB3B32">
              <w:rPr>
                <w:rFonts w:ascii="Calibri" w:eastAsia="Times New Roman" w:hAnsi="Calibri" w:cs="Calibri"/>
                <w:lang w:eastAsia="pl-PL"/>
              </w:rPr>
              <w:t>100,0%</w:t>
            </w:r>
          </w:p>
        </w:tc>
        <w:tc>
          <w:tcPr>
            <w:tcW w:w="1813" w:type="dxa"/>
            <w:vAlign w:val="bottom"/>
          </w:tcPr>
          <w:p w14:paraId="5AADA207" w14:textId="01A97CE4" w:rsidR="00182291" w:rsidRPr="00AB3B32" w:rsidRDefault="00182291" w:rsidP="00A84E1C">
            <w:r w:rsidRPr="00AB3B32">
              <w:rPr>
                <w:rFonts w:ascii="Calibri" w:eastAsia="Times New Roman" w:hAnsi="Calibri" w:cs="Calibri"/>
                <w:lang w:eastAsia="pl-PL"/>
              </w:rPr>
              <w:t>137,5%</w:t>
            </w:r>
          </w:p>
        </w:tc>
      </w:tr>
      <w:tr w:rsidR="00AB3B32" w:rsidRPr="00AB3B32" w14:paraId="2DF2E968" w14:textId="77777777" w:rsidTr="001D7AAB">
        <w:tc>
          <w:tcPr>
            <w:tcW w:w="1812" w:type="dxa"/>
          </w:tcPr>
          <w:p w14:paraId="65FAF43E" w14:textId="69051F3B" w:rsidR="000F55F1" w:rsidRPr="00AB3B32" w:rsidRDefault="000F55F1" w:rsidP="00FD68B2">
            <w:r w:rsidRPr="00AB3B32">
              <w:t>2023</w:t>
            </w:r>
          </w:p>
        </w:tc>
        <w:tc>
          <w:tcPr>
            <w:tcW w:w="1812" w:type="dxa"/>
            <w:vAlign w:val="bottom"/>
          </w:tcPr>
          <w:p w14:paraId="6778E283" w14:textId="3E2FDC72" w:rsidR="000F55F1" w:rsidRPr="00AB3B32" w:rsidRDefault="000F55F1" w:rsidP="00A84E1C">
            <w:pPr>
              <w:rPr>
                <w:rFonts w:ascii="Calibri" w:eastAsia="Times New Roman" w:hAnsi="Calibri" w:cs="Calibri"/>
                <w:lang w:eastAsia="pl-PL"/>
              </w:rPr>
            </w:pPr>
            <w:r w:rsidRPr="00AB3B32">
              <w:rPr>
                <w:rFonts w:ascii="Calibri" w:hAnsi="Calibri" w:cs="Calibri"/>
              </w:rPr>
              <w:t>100 %</w:t>
            </w:r>
          </w:p>
        </w:tc>
        <w:tc>
          <w:tcPr>
            <w:tcW w:w="1812" w:type="dxa"/>
            <w:vAlign w:val="bottom"/>
          </w:tcPr>
          <w:p w14:paraId="23969C53" w14:textId="32DAA503" w:rsidR="000F55F1" w:rsidRPr="00AB3B32" w:rsidRDefault="000F55F1" w:rsidP="00A84E1C">
            <w:pPr>
              <w:rPr>
                <w:rFonts w:ascii="Calibri" w:eastAsia="Times New Roman" w:hAnsi="Calibri" w:cs="Calibri"/>
                <w:lang w:eastAsia="pl-PL"/>
              </w:rPr>
            </w:pPr>
            <w:r w:rsidRPr="00AB3B32">
              <w:rPr>
                <w:rFonts w:ascii="Calibri" w:hAnsi="Calibri" w:cs="Calibri"/>
              </w:rPr>
              <w:t>200 %</w:t>
            </w:r>
          </w:p>
        </w:tc>
        <w:tc>
          <w:tcPr>
            <w:tcW w:w="1813" w:type="dxa"/>
            <w:vAlign w:val="bottom"/>
          </w:tcPr>
          <w:p w14:paraId="63F7E2BC" w14:textId="5A570153" w:rsidR="000F55F1" w:rsidRPr="00AB3B32" w:rsidRDefault="000F55F1" w:rsidP="00A84E1C">
            <w:pPr>
              <w:rPr>
                <w:rFonts w:ascii="Calibri" w:eastAsia="Times New Roman" w:hAnsi="Calibri" w:cs="Calibri"/>
                <w:lang w:eastAsia="pl-PL"/>
              </w:rPr>
            </w:pPr>
            <w:r w:rsidRPr="00AB3B32">
              <w:rPr>
                <w:rFonts w:ascii="Calibri" w:hAnsi="Calibri" w:cs="Calibri"/>
              </w:rPr>
              <w:t>100 %</w:t>
            </w:r>
          </w:p>
        </w:tc>
        <w:tc>
          <w:tcPr>
            <w:tcW w:w="1813" w:type="dxa"/>
            <w:vAlign w:val="bottom"/>
          </w:tcPr>
          <w:p w14:paraId="37C2242F" w14:textId="1F9B150C" w:rsidR="000F55F1" w:rsidRPr="00AB3B32" w:rsidRDefault="000F55F1" w:rsidP="00A84E1C">
            <w:pPr>
              <w:rPr>
                <w:rFonts w:ascii="Calibri" w:eastAsia="Times New Roman" w:hAnsi="Calibri" w:cs="Calibri"/>
                <w:lang w:eastAsia="pl-PL"/>
              </w:rPr>
            </w:pPr>
            <w:r w:rsidRPr="00AB3B32">
              <w:rPr>
                <w:rFonts w:ascii="Calibri" w:hAnsi="Calibri" w:cs="Calibri"/>
              </w:rPr>
              <w:t>200 %</w:t>
            </w:r>
          </w:p>
        </w:tc>
      </w:tr>
      <w:tr w:rsidR="00AB3B32" w:rsidRPr="00AB3B32" w14:paraId="2AC1D425" w14:textId="77777777" w:rsidTr="001D7AAB">
        <w:tc>
          <w:tcPr>
            <w:tcW w:w="1812" w:type="dxa"/>
          </w:tcPr>
          <w:p w14:paraId="456D0041" w14:textId="68F45D4A" w:rsidR="00361E93" w:rsidRPr="00AB3B32" w:rsidRDefault="00361E93" w:rsidP="00FD68B2">
            <w:r w:rsidRPr="00AB3B32">
              <w:t>2024</w:t>
            </w:r>
          </w:p>
        </w:tc>
        <w:tc>
          <w:tcPr>
            <w:tcW w:w="1812" w:type="dxa"/>
            <w:vAlign w:val="bottom"/>
          </w:tcPr>
          <w:p w14:paraId="01AFA17F" w14:textId="43117B38" w:rsidR="00361E93" w:rsidRPr="00AB3B32" w:rsidRDefault="00361E93" w:rsidP="00A84E1C">
            <w:pPr>
              <w:rPr>
                <w:rFonts w:ascii="Calibri" w:hAnsi="Calibri" w:cs="Calibri"/>
              </w:rPr>
            </w:pPr>
            <w:r w:rsidRPr="00AB3B32">
              <w:rPr>
                <w:rFonts w:ascii="Calibri" w:hAnsi="Calibri" w:cs="Calibri"/>
              </w:rPr>
              <w:t>100 %</w:t>
            </w:r>
          </w:p>
        </w:tc>
        <w:tc>
          <w:tcPr>
            <w:tcW w:w="1812" w:type="dxa"/>
            <w:vAlign w:val="bottom"/>
          </w:tcPr>
          <w:p w14:paraId="49D33D7C" w14:textId="4D7E24CD" w:rsidR="00361E93" w:rsidRPr="00AB3B32" w:rsidRDefault="00361E93" w:rsidP="00A84E1C">
            <w:pPr>
              <w:rPr>
                <w:rFonts w:ascii="Calibri" w:hAnsi="Calibri" w:cs="Calibri"/>
              </w:rPr>
            </w:pPr>
            <w:r w:rsidRPr="00AB3B32">
              <w:rPr>
                <w:rFonts w:ascii="Calibri" w:hAnsi="Calibri" w:cs="Calibri"/>
              </w:rPr>
              <w:t>16</w:t>
            </w:r>
            <w:r w:rsidR="00AC2DBE">
              <w:rPr>
                <w:rFonts w:ascii="Calibri" w:hAnsi="Calibri" w:cs="Calibri"/>
              </w:rPr>
              <w:t>3</w:t>
            </w:r>
            <w:r w:rsidRPr="00AB3B32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813" w:type="dxa"/>
            <w:vAlign w:val="bottom"/>
          </w:tcPr>
          <w:p w14:paraId="47EA884E" w14:textId="70D9229B" w:rsidR="00361E93" w:rsidRPr="00AB3B32" w:rsidRDefault="00361E93" w:rsidP="00A84E1C">
            <w:pPr>
              <w:rPr>
                <w:rFonts w:ascii="Calibri" w:hAnsi="Calibri" w:cs="Calibri"/>
              </w:rPr>
            </w:pPr>
            <w:r w:rsidRPr="00AB3B32">
              <w:rPr>
                <w:rFonts w:ascii="Calibri" w:hAnsi="Calibri" w:cs="Calibri"/>
              </w:rPr>
              <w:t>100 %</w:t>
            </w:r>
          </w:p>
        </w:tc>
        <w:tc>
          <w:tcPr>
            <w:tcW w:w="1813" w:type="dxa"/>
            <w:vAlign w:val="bottom"/>
          </w:tcPr>
          <w:p w14:paraId="0B7BE30B" w14:textId="7D99BF2D" w:rsidR="00361E93" w:rsidRPr="00AB3B32" w:rsidRDefault="00361E93" w:rsidP="00A84E1C">
            <w:pPr>
              <w:rPr>
                <w:rFonts w:ascii="Calibri" w:hAnsi="Calibri" w:cs="Calibri"/>
              </w:rPr>
            </w:pPr>
            <w:r w:rsidRPr="00AB3B32">
              <w:rPr>
                <w:rFonts w:ascii="Calibri" w:hAnsi="Calibri" w:cs="Calibri"/>
              </w:rPr>
              <w:t>16</w:t>
            </w:r>
            <w:r w:rsidR="00AC2DBE">
              <w:rPr>
                <w:rFonts w:ascii="Calibri" w:hAnsi="Calibri" w:cs="Calibri"/>
              </w:rPr>
              <w:t>3</w:t>
            </w:r>
            <w:r w:rsidRPr="00AB3B32">
              <w:rPr>
                <w:rFonts w:ascii="Calibri" w:hAnsi="Calibri" w:cs="Calibri"/>
              </w:rPr>
              <w:t xml:space="preserve"> %</w:t>
            </w:r>
          </w:p>
        </w:tc>
      </w:tr>
    </w:tbl>
    <w:p w14:paraId="1EFC2728" w14:textId="77777777" w:rsidR="00FD68B2" w:rsidRPr="00AB3B32" w:rsidRDefault="00FD68B2" w:rsidP="004C768A"/>
    <w:p w14:paraId="4A76E121" w14:textId="5E13884C" w:rsidR="00FD68B2" w:rsidRPr="00AB3B32" w:rsidRDefault="00057A6D" w:rsidP="00FD68B2">
      <w:r w:rsidRPr="00AB3B32">
        <w:lastRenderedPageBreak/>
        <w:t>Szczupak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B3B32" w:rsidRPr="00AB3B32" w14:paraId="607F8602" w14:textId="77777777" w:rsidTr="00A84E1C">
        <w:tc>
          <w:tcPr>
            <w:tcW w:w="1812" w:type="dxa"/>
          </w:tcPr>
          <w:p w14:paraId="4DA78049" w14:textId="77777777" w:rsidR="00FD68B2" w:rsidRPr="00AB3B32" w:rsidRDefault="00FD68B2" w:rsidP="00A84E1C"/>
        </w:tc>
        <w:tc>
          <w:tcPr>
            <w:tcW w:w="1812" w:type="dxa"/>
          </w:tcPr>
          <w:p w14:paraId="2DF14D6F" w14:textId="77777777" w:rsidR="00FD68B2" w:rsidRPr="00AB3B32" w:rsidRDefault="00FD68B2" w:rsidP="00A84E1C">
            <w:r w:rsidRPr="00AB3B32">
              <w:t>płodność</w:t>
            </w:r>
          </w:p>
        </w:tc>
        <w:tc>
          <w:tcPr>
            <w:tcW w:w="1812" w:type="dxa"/>
          </w:tcPr>
          <w:p w14:paraId="1D3457CB" w14:textId="77777777" w:rsidR="00FD68B2" w:rsidRPr="00AB3B32" w:rsidRDefault="00FD68B2" w:rsidP="00A84E1C">
            <w:r w:rsidRPr="00AB3B32">
              <w:t>plenność</w:t>
            </w:r>
          </w:p>
        </w:tc>
        <w:tc>
          <w:tcPr>
            <w:tcW w:w="1813" w:type="dxa"/>
          </w:tcPr>
          <w:p w14:paraId="7C18D09F" w14:textId="16A76230" w:rsidR="00FD68B2" w:rsidRPr="00AB3B32" w:rsidRDefault="00FD68B2" w:rsidP="00A84E1C">
            <w:r w:rsidRPr="00AB3B32">
              <w:t xml:space="preserve">Odchów </w:t>
            </w:r>
            <w:r w:rsidR="00222BE7">
              <w:t>koźląt</w:t>
            </w:r>
          </w:p>
        </w:tc>
        <w:tc>
          <w:tcPr>
            <w:tcW w:w="1813" w:type="dxa"/>
          </w:tcPr>
          <w:p w14:paraId="5F0867B5" w14:textId="77777777" w:rsidR="00FD68B2" w:rsidRPr="00AB3B32" w:rsidRDefault="00FD68B2" w:rsidP="00A84E1C">
            <w:r w:rsidRPr="00AB3B32">
              <w:t>Użytkowość rozpłodowa</w:t>
            </w:r>
          </w:p>
        </w:tc>
      </w:tr>
      <w:tr w:rsidR="00AB3B32" w:rsidRPr="00AB3B32" w14:paraId="6B1E1FFA" w14:textId="77777777" w:rsidTr="00A84E1C">
        <w:tc>
          <w:tcPr>
            <w:tcW w:w="1812" w:type="dxa"/>
          </w:tcPr>
          <w:p w14:paraId="1744F337" w14:textId="1632BE04" w:rsidR="00FD68B2" w:rsidRPr="00AB3B32" w:rsidRDefault="00FD68B2" w:rsidP="00FD68B2">
            <w:r w:rsidRPr="00AB3B32">
              <w:t>2021</w:t>
            </w:r>
          </w:p>
        </w:tc>
        <w:tc>
          <w:tcPr>
            <w:tcW w:w="1812" w:type="dxa"/>
          </w:tcPr>
          <w:p w14:paraId="4B333B74" w14:textId="77777777" w:rsidR="00FD68B2" w:rsidRPr="00AB3B32" w:rsidRDefault="00FD68B2" w:rsidP="00A84E1C">
            <w:r w:rsidRPr="00AB3B32">
              <w:t>100%</w:t>
            </w:r>
          </w:p>
        </w:tc>
        <w:tc>
          <w:tcPr>
            <w:tcW w:w="1812" w:type="dxa"/>
          </w:tcPr>
          <w:p w14:paraId="077CAD02" w14:textId="5490A574" w:rsidR="00FD68B2" w:rsidRPr="00AB3B32" w:rsidRDefault="00FD68B2" w:rsidP="00A84E1C">
            <w:r w:rsidRPr="00AB3B32">
              <w:t>100%</w:t>
            </w:r>
          </w:p>
        </w:tc>
        <w:tc>
          <w:tcPr>
            <w:tcW w:w="1813" w:type="dxa"/>
          </w:tcPr>
          <w:p w14:paraId="5505CD5D" w14:textId="77777777" w:rsidR="00FD68B2" w:rsidRPr="00AB3B32" w:rsidRDefault="00FD68B2" w:rsidP="00A84E1C">
            <w:r w:rsidRPr="00AB3B32">
              <w:t>100%</w:t>
            </w:r>
          </w:p>
        </w:tc>
        <w:tc>
          <w:tcPr>
            <w:tcW w:w="1813" w:type="dxa"/>
          </w:tcPr>
          <w:p w14:paraId="5AA445FF" w14:textId="5A4E706B" w:rsidR="00FD68B2" w:rsidRPr="00AB3B32" w:rsidRDefault="00FD68B2" w:rsidP="00FD68B2">
            <w:r w:rsidRPr="00AB3B32">
              <w:t>100%</w:t>
            </w:r>
          </w:p>
        </w:tc>
      </w:tr>
      <w:tr w:rsidR="00AB3B32" w:rsidRPr="00AB3B32" w14:paraId="6FD7CC73" w14:textId="77777777" w:rsidTr="003E2AA3">
        <w:tc>
          <w:tcPr>
            <w:tcW w:w="1812" w:type="dxa"/>
          </w:tcPr>
          <w:p w14:paraId="3FA4F03F" w14:textId="44CB59B4" w:rsidR="004E761A" w:rsidRPr="00AB3B32" w:rsidRDefault="004E761A" w:rsidP="00FD68B2">
            <w:r w:rsidRPr="00AB3B32">
              <w:t>2022</w:t>
            </w:r>
          </w:p>
        </w:tc>
        <w:tc>
          <w:tcPr>
            <w:tcW w:w="7250" w:type="dxa"/>
            <w:gridSpan w:val="4"/>
          </w:tcPr>
          <w:p w14:paraId="1E48F47B" w14:textId="29B052E8" w:rsidR="004E761A" w:rsidRPr="00AB3B32" w:rsidRDefault="004E761A" w:rsidP="004E761A">
            <w:pPr>
              <w:jc w:val="center"/>
            </w:pPr>
            <w:r w:rsidRPr="00AB3B32">
              <w:t>Zmiana właściciela</w:t>
            </w:r>
          </w:p>
        </w:tc>
      </w:tr>
    </w:tbl>
    <w:p w14:paraId="490AB5DD" w14:textId="77777777" w:rsidR="00FD68B2" w:rsidRPr="00AB3B32" w:rsidRDefault="00FD68B2" w:rsidP="00FD68B2"/>
    <w:p w14:paraId="7DBD9993" w14:textId="6DE703B2" w:rsidR="00FD68B2" w:rsidRPr="00AB3B32" w:rsidRDefault="00057A6D" w:rsidP="00FD68B2">
      <w:r w:rsidRPr="00AB3B32">
        <w:t>Strękowo  Nieczykowskie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B3B32" w:rsidRPr="00AB3B32" w14:paraId="743DBD55" w14:textId="77777777" w:rsidTr="00A84E1C">
        <w:tc>
          <w:tcPr>
            <w:tcW w:w="1812" w:type="dxa"/>
          </w:tcPr>
          <w:p w14:paraId="6DB9A1FF" w14:textId="77777777" w:rsidR="00FD68B2" w:rsidRPr="00AB3B32" w:rsidRDefault="00FD68B2" w:rsidP="00A84E1C"/>
        </w:tc>
        <w:tc>
          <w:tcPr>
            <w:tcW w:w="1812" w:type="dxa"/>
          </w:tcPr>
          <w:p w14:paraId="0588AEBF" w14:textId="77777777" w:rsidR="00FD68B2" w:rsidRPr="00AB3B32" w:rsidRDefault="00FD68B2" w:rsidP="00A84E1C">
            <w:r w:rsidRPr="00AB3B32">
              <w:t>płodność</w:t>
            </w:r>
          </w:p>
        </w:tc>
        <w:tc>
          <w:tcPr>
            <w:tcW w:w="1812" w:type="dxa"/>
          </w:tcPr>
          <w:p w14:paraId="67A499A5" w14:textId="77777777" w:rsidR="00FD68B2" w:rsidRPr="00AB3B32" w:rsidRDefault="00FD68B2" w:rsidP="00A84E1C">
            <w:r w:rsidRPr="00AB3B32">
              <w:t>plenność</w:t>
            </w:r>
          </w:p>
        </w:tc>
        <w:tc>
          <w:tcPr>
            <w:tcW w:w="1813" w:type="dxa"/>
          </w:tcPr>
          <w:p w14:paraId="30A73AFD" w14:textId="55F181C4" w:rsidR="00FD68B2" w:rsidRPr="00AB3B32" w:rsidRDefault="00FD68B2" w:rsidP="00A84E1C">
            <w:r w:rsidRPr="00AB3B32">
              <w:t xml:space="preserve">Odchów </w:t>
            </w:r>
            <w:r w:rsidR="00222BE7">
              <w:t>koźląt</w:t>
            </w:r>
          </w:p>
        </w:tc>
        <w:tc>
          <w:tcPr>
            <w:tcW w:w="1813" w:type="dxa"/>
          </w:tcPr>
          <w:p w14:paraId="1A8ED2E8" w14:textId="77777777" w:rsidR="00FD68B2" w:rsidRPr="00AB3B32" w:rsidRDefault="00FD68B2" w:rsidP="00A84E1C">
            <w:r w:rsidRPr="00AB3B32">
              <w:t>Użytkowość rozpłodowa</w:t>
            </w:r>
          </w:p>
        </w:tc>
      </w:tr>
      <w:tr w:rsidR="00AB3B32" w:rsidRPr="00AB3B32" w14:paraId="213772A7" w14:textId="77777777" w:rsidTr="00A84E1C">
        <w:tc>
          <w:tcPr>
            <w:tcW w:w="1812" w:type="dxa"/>
          </w:tcPr>
          <w:p w14:paraId="7F9568C6" w14:textId="6CD182A5" w:rsidR="00FD68B2" w:rsidRPr="00AB3B32" w:rsidRDefault="00FD68B2" w:rsidP="00A84E1C">
            <w:r w:rsidRPr="00AB3B32">
              <w:t>2021</w:t>
            </w:r>
          </w:p>
        </w:tc>
        <w:tc>
          <w:tcPr>
            <w:tcW w:w="1812" w:type="dxa"/>
          </w:tcPr>
          <w:p w14:paraId="21E180B9" w14:textId="77777777" w:rsidR="00FD68B2" w:rsidRPr="00AB3B32" w:rsidRDefault="00FD68B2" w:rsidP="00A84E1C">
            <w:r w:rsidRPr="00AB3B32">
              <w:t>100%</w:t>
            </w:r>
          </w:p>
        </w:tc>
        <w:tc>
          <w:tcPr>
            <w:tcW w:w="1812" w:type="dxa"/>
          </w:tcPr>
          <w:p w14:paraId="6313F85F" w14:textId="2304E8CF" w:rsidR="00FD68B2" w:rsidRPr="00AB3B32" w:rsidRDefault="00FD68B2" w:rsidP="00A84E1C">
            <w:r w:rsidRPr="00AB3B32">
              <w:t>300%</w:t>
            </w:r>
          </w:p>
        </w:tc>
        <w:tc>
          <w:tcPr>
            <w:tcW w:w="1813" w:type="dxa"/>
          </w:tcPr>
          <w:p w14:paraId="102C3313" w14:textId="77777777" w:rsidR="00FD68B2" w:rsidRPr="00AB3B32" w:rsidRDefault="00FD68B2" w:rsidP="00A84E1C">
            <w:r w:rsidRPr="00AB3B32">
              <w:t>100%</w:t>
            </w:r>
          </w:p>
        </w:tc>
        <w:tc>
          <w:tcPr>
            <w:tcW w:w="1813" w:type="dxa"/>
          </w:tcPr>
          <w:p w14:paraId="0AB01C39" w14:textId="4767BB44" w:rsidR="00FD68B2" w:rsidRPr="00AB3B32" w:rsidRDefault="00FD68B2" w:rsidP="00FD68B2">
            <w:r w:rsidRPr="00AB3B32">
              <w:t>300%</w:t>
            </w:r>
          </w:p>
        </w:tc>
      </w:tr>
      <w:tr w:rsidR="00AB3B32" w:rsidRPr="00AB3B32" w14:paraId="6DDFA903" w14:textId="77777777" w:rsidTr="00F17D84">
        <w:tc>
          <w:tcPr>
            <w:tcW w:w="1812" w:type="dxa"/>
          </w:tcPr>
          <w:p w14:paraId="6284A2E2" w14:textId="3863D286" w:rsidR="00182291" w:rsidRPr="00AB3B32" w:rsidRDefault="00182291" w:rsidP="00A84E1C">
            <w:r w:rsidRPr="00AB3B32">
              <w:t>2022</w:t>
            </w:r>
          </w:p>
        </w:tc>
        <w:tc>
          <w:tcPr>
            <w:tcW w:w="1812" w:type="dxa"/>
            <w:vAlign w:val="bottom"/>
          </w:tcPr>
          <w:p w14:paraId="15699DA2" w14:textId="4BC4BE79" w:rsidR="00182291" w:rsidRPr="00AB3B32" w:rsidRDefault="00182291" w:rsidP="00A84E1C">
            <w:r w:rsidRPr="00AB3B32">
              <w:rPr>
                <w:rFonts w:ascii="Calibri" w:eastAsia="Times New Roman" w:hAnsi="Calibri" w:cs="Calibri"/>
                <w:lang w:eastAsia="pl-PL"/>
              </w:rPr>
              <w:t>100 %</w:t>
            </w:r>
          </w:p>
        </w:tc>
        <w:tc>
          <w:tcPr>
            <w:tcW w:w="1812" w:type="dxa"/>
            <w:vAlign w:val="bottom"/>
          </w:tcPr>
          <w:p w14:paraId="0FD1080D" w14:textId="50DA9925" w:rsidR="00182291" w:rsidRPr="00AB3B32" w:rsidRDefault="00182291" w:rsidP="00A84E1C">
            <w:r w:rsidRPr="00AB3B32">
              <w:rPr>
                <w:rFonts w:ascii="Calibri" w:eastAsia="Times New Roman" w:hAnsi="Calibri" w:cs="Calibri"/>
                <w:lang w:eastAsia="pl-PL"/>
              </w:rPr>
              <w:t>157,1 %</w:t>
            </w:r>
          </w:p>
        </w:tc>
        <w:tc>
          <w:tcPr>
            <w:tcW w:w="1813" w:type="dxa"/>
            <w:vAlign w:val="bottom"/>
          </w:tcPr>
          <w:p w14:paraId="612E970A" w14:textId="25F4B836" w:rsidR="00182291" w:rsidRPr="00AB3B32" w:rsidRDefault="00182291" w:rsidP="00A84E1C">
            <w:r w:rsidRPr="00AB3B32">
              <w:rPr>
                <w:rFonts w:ascii="Calibri" w:eastAsia="Times New Roman" w:hAnsi="Calibri" w:cs="Calibri"/>
                <w:lang w:eastAsia="pl-PL"/>
              </w:rPr>
              <w:t>100%</w:t>
            </w:r>
          </w:p>
        </w:tc>
        <w:tc>
          <w:tcPr>
            <w:tcW w:w="1813" w:type="dxa"/>
            <w:vAlign w:val="bottom"/>
          </w:tcPr>
          <w:p w14:paraId="53653CF0" w14:textId="5E4B3022" w:rsidR="00182291" w:rsidRPr="00AB3B32" w:rsidRDefault="00182291" w:rsidP="00FD68B2">
            <w:r w:rsidRPr="00AB3B32">
              <w:rPr>
                <w:rFonts w:ascii="Calibri" w:eastAsia="Times New Roman" w:hAnsi="Calibri" w:cs="Calibri"/>
                <w:lang w:eastAsia="pl-PL"/>
              </w:rPr>
              <w:t>157,1</w:t>
            </w:r>
          </w:p>
        </w:tc>
      </w:tr>
      <w:tr w:rsidR="00AB3B32" w:rsidRPr="00AB3B32" w14:paraId="6050361B" w14:textId="77777777" w:rsidTr="00F17D84">
        <w:tc>
          <w:tcPr>
            <w:tcW w:w="1812" w:type="dxa"/>
          </w:tcPr>
          <w:p w14:paraId="021AEF71" w14:textId="0038897F" w:rsidR="000F55F1" w:rsidRPr="00AB3B32" w:rsidRDefault="000F55F1" w:rsidP="00A84E1C">
            <w:r w:rsidRPr="00AB3B32">
              <w:t>2023</w:t>
            </w:r>
          </w:p>
        </w:tc>
        <w:tc>
          <w:tcPr>
            <w:tcW w:w="1812" w:type="dxa"/>
            <w:vAlign w:val="bottom"/>
          </w:tcPr>
          <w:p w14:paraId="5E607886" w14:textId="3EDB55CD" w:rsidR="000F55F1" w:rsidRPr="00AB3B32" w:rsidRDefault="000F55F1" w:rsidP="00A84E1C">
            <w:pPr>
              <w:rPr>
                <w:rFonts w:ascii="Calibri" w:eastAsia="Times New Roman" w:hAnsi="Calibri" w:cs="Calibri"/>
                <w:lang w:eastAsia="pl-PL"/>
              </w:rPr>
            </w:pPr>
            <w:r w:rsidRPr="00AB3B32">
              <w:rPr>
                <w:rFonts w:ascii="Calibri" w:hAnsi="Calibri" w:cs="Calibri"/>
              </w:rPr>
              <w:t>100 %</w:t>
            </w:r>
          </w:p>
        </w:tc>
        <w:tc>
          <w:tcPr>
            <w:tcW w:w="1812" w:type="dxa"/>
            <w:vAlign w:val="bottom"/>
          </w:tcPr>
          <w:p w14:paraId="35FC888C" w14:textId="239B40BB" w:rsidR="000F55F1" w:rsidRPr="00AB3B32" w:rsidRDefault="000F55F1" w:rsidP="00A84E1C">
            <w:pPr>
              <w:rPr>
                <w:rFonts w:ascii="Calibri" w:eastAsia="Times New Roman" w:hAnsi="Calibri" w:cs="Calibri"/>
                <w:lang w:eastAsia="pl-PL"/>
              </w:rPr>
            </w:pPr>
            <w:r w:rsidRPr="00AB3B32">
              <w:rPr>
                <w:rFonts w:ascii="Calibri" w:hAnsi="Calibri" w:cs="Calibri"/>
              </w:rPr>
              <w:t>100 %</w:t>
            </w:r>
          </w:p>
        </w:tc>
        <w:tc>
          <w:tcPr>
            <w:tcW w:w="1813" w:type="dxa"/>
            <w:vAlign w:val="bottom"/>
          </w:tcPr>
          <w:p w14:paraId="340F2180" w14:textId="58353ACC" w:rsidR="000F55F1" w:rsidRPr="00AB3B32" w:rsidRDefault="000F55F1" w:rsidP="00A84E1C">
            <w:pPr>
              <w:rPr>
                <w:rFonts w:ascii="Calibri" w:eastAsia="Times New Roman" w:hAnsi="Calibri" w:cs="Calibri"/>
                <w:lang w:eastAsia="pl-PL"/>
              </w:rPr>
            </w:pPr>
            <w:r w:rsidRPr="00AB3B32">
              <w:rPr>
                <w:rFonts w:ascii="Calibri" w:hAnsi="Calibri" w:cs="Calibri"/>
              </w:rPr>
              <w:t>100 %</w:t>
            </w:r>
          </w:p>
        </w:tc>
        <w:tc>
          <w:tcPr>
            <w:tcW w:w="1813" w:type="dxa"/>
            <w:vAlign w:val="bottom"/>
          </w:tcPr>
          <w:p w14:paraId="4384FFA5" w14:textId="41588F39" w:rsidR="000F55F1" w:rsidRPr="00AB3B32" w:rsidRDefault="000F55F1" w:rsidP="00FD68B2">
            <w:pPr>
              <w:rPr>
                <w:rFonts w:ascii="Calibri" w:eastAsia="Times New Roman" w:hAnsi="Calibri" w:cs="Calibri"/>
                <w:lang w:eastAsia="pl-PL"/>
              </w:rPr>
            </w:pPr>
            <w:r w:rsidRPr="00AB3B32">
              <w:rPr>
                <w:rFonts w:ascii="Calibri" w:hAnsi="Calibri" w:cs="Calibri"/>
              </w:rPr>
              <w:t>100 %</w:t>
            </w:r>
          </w:p>
        </w:tc>
      </w:tr>
      <w:tr w:rsidR="00AB3B32" w:rsidRPr="00AB3B32" w14:paraId="2872440A" w14:textId="77777777" w:rsidTr="00F17D84">
        <w:tc>
          <w:tcPr>
            <w:tcW w:w="1812" w:type="dxa"/>
          </w:tcPr>
          <w:p w14:paraId="28BFCCC7" w14:textId="42A908D4" w:rsidR="00361E93" w:rsidRPr="00AB3B32" w:rsidRDefault="00361E93" w:rsidP="00A84E1C">
            <w:r w:rsidRPr="00AB3B32">
              <w:t>2024</w:t>
            </w:r>
          </w:p>
        </w:tc>
        <w:tc>
          <w:tcPr>
            <w:tcW w:w="1812" w:type="dxa"/>
            <w:vAlign w:val="bottom"/>
          </w:tcPr>
          <w:p w14:paraId="611FC8A8" w14:textId="0EE781A9" w:rsidR="00361E93" w:rsidRPr="00AB3B32" w:rsidRDefault="00361E93" w:rsidP="00A84E1C">
            <w:pPr>
              <w:rPr>
                <w:rFonts w:ascii="Calibri" w:hAnsi="Calibri" w:cs="Calibri"/>
              </w:rPr>
            </w:pPr>
            <w:r w:rsidRPr="00AB3B32">
              <w:rPr>
                <w:rFonts w:ascii="Calibri" w:hAnsi="Calibri" w:cs="Calibri"/>
              </w:rPr>
              <w:t>32 %</w:t>
            </w:r>
          </w:p>
        </w:tc>
        <w:tc>
          <w:tcPr>
            <w:tcW w:w="1812" w:type="dxa"/>
            <w:vAlign w:val="bottom"/>
          </w:tcPr>
          <w:p w14:paraId="1B61B11F" w14:textId="7D8FA964" w:rsidR="00361E93" w:rsidRPr="00AB3B32" w:rsidRDefault="00361E93" w:rsidP="00A84E1C">
            <w:pPr>
              <w:rPr>
                <w:rFonts w:ascii="Calibri" w:hAnsi="Calibri" w:cs="Calibri"/>
              </w:rPr>
            </w:pPr>
            <w:r w:rsidRPr="00AB3B32">
              <w:rPr>
                <w:rFonts w:ascii="Calibri" w:hAnsi="Calibri" w:cs="Calibri"/>
              </w:rPr>
              <w:t>100 %</w:t>
            </w:r>
          </w:p>
        </w:tc>
        <w:tc>
          <w:tcPr>
            <w:tcW w:w="1813" w:type="dxa"/>
            <w:vAlign w:val="bottom"/>
          </w:tcPr>
          <w:p w14:paraId="0DD4AECF" w14:textId="57785942" w:rsidR="00361E93" w:rsidRPr="00AB3B32" w:rsidRDefault="00361E93" w:rsidP="00A84E1C">
            <w:pPr>
              <w:rPr>
                <w:rFonts w:ascii="Calibri" w:hAnsi="Calibri" w:cs="Calibri"/>
              </w:rPr>
            </w:pPr>
            <w:r w:rsidRPr="00AB3B32">
              <w:rPr>
                <w:rFonts w:ascii="Calibri" w:hAnsi="Calibri" w:cs="Calibri"/>
              </w:rPr>
              <w:t>100 %</w:t>
            </w:r>
          </w:p>
        </w:tc>
        <w:tc>
          <w:tcPr>
            <w:tcW w:w="1813" w:type="dxa"/>
            <w:vAlign w:val="bottom"/>
          </w:tcPr>
          <w:p w14:paraId="3342E5AF" w14:textId="443924DC" w:rsidR="00361E93" w:rsidRPr="00AB3B32" w:rsidRDefault="00361E93" w:rsidP="00FD68B2">
            <w:pPr>
              <w:rPr>
                <w:rFonts w:ascii="Calibri" w:hAnsi="Calibri" w:cs="Calibri"/>
              </w:rPr>
            </w:pPr>
            <w:r w:rsidRPr="00AB3B32">
              <w:rPr>
                <w:rFonts w:ascii="Calibri" w:hAnsi="Calibri" w:cs="Calibri"/>
              </w:rPr>
              <w:t>32 %</w:t>
            </w:r>
          </w:p>
        </w:tc>
      </w:tr>
    </w:tbl>
    <w:p w14:paraId="2BAE2ED8" w14:textId="77777777" w:rsidR="00FD68B2" w:rsidRPr="00AB3B32" w:rsidRDefault="00FD68B2" w:rsidP="004C768A"/>
    <w:p w14:paraId="1B4A36CA" w14:textId="73DF2171" w:rsidR="00182291" w:rsidRPr="00AB3B32" w:rsidRDefault="00182291" w:rsidP="004C768A">
      <w:r w:rsidRPr="00AB3B32">
        <w:t>Dratów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B3B32" w:rsidRPr="00AB3B32" w14:paraId="19EF78A6" w14:textId="77777777" w:rsidTr="008F7EB4">
        <w:tc>
          <w:tcPr>
            <w:tcW w:w="1812" w:type="dxa"/>
          </w:tcPr>
          <w:p w14:paraId="36F09A1F" w14:textId="77777777" w:rsidR="00182291" w:rsidRPr="00AB3B32" w:rsidRDefault="00182291" w:rsidP="008F7EB4"/>
        </w:tc>
        <w:tc>
          <w:tcPr>
            <w:tcW w:w="1812" w:type="dxa"/>
          </w:tcPr>
          <w:p w14:paraId="4755761F" w14:textId="77777777" w:rsidR="00182291" w:rsidRPr="00AB3B32" w:rsidRDefault="00182291" w:rsidP="008F7EB4">
            <w:r w:rsidRPr="00AB3B32">
              <w:t>płodność</w:t>
            </w:r>
          </w:p>
        </w:tc>
        <w:tc>
          <w:tcPr>
            <w:tcW w:w="1812" w:type="dxa"/>
          </w:tcPr>
          <w:p w14:paraId="34A15B74" w14:textId="77777777" w:rsidR="00182291" w:rsidRPr="00AB3B32" w:rsidRDefault="00182291" w:rsidP="008F7EB4">
            <w:r w:rsidRPr="00AB3B32">
              <w:t>plenność</w:t>
            </w:r>
          </w:p>
        </w:tc>
        <w:tc>
          <w:tcPr>
            <w:tcW w:w="1813" w:type="dxa"/>
          </w:tcPr>
          <w:p w14:paraId="2D3E42F7" w14:textId="0C9B8E99" w:rsidR="00182291" w:rsidRPr="00AB3B32" w:rsidRDefault="00182291" w:rsidP="008F7EB4">
            <w:r w:rsidRPr="00AB3B32">
              <w:t xml:space="preserve">Odchów </w:t>
            </w:r>
            <w:r w:rsidR="00222BE7">
              <w:t>koźląt</w:t>
            </w:r>
          </w:p>
        </w:tc>
        <w:tc>
          <w:tcPr>
            <w:tcW w:w="1813" w:type="dxa"/>
          </w:tcPr>
          <w:p w14:paraId="489BBEB1" w14:textId="77777777" w:rsidR="00182291" w:rsidRPr="00AB3B32" w:rsidRDefault="00182291" w:rsidP="008F7EB4">
            <w:r w:rsidRPr="00AB3B32">
              <w:t>Użytkowość rozpłodowa</w:t>
            </w:r>
          </w:p>
        </w:tc>
      </w:tr>
      <w:tr w:rsidR="00AB3B32" w:rsidRPr="00AB3B32" w14:paraId="38F067A7" w14:textId="77777777" w:rsidTr="008F7EB4">
        <w:tc>
          <w:tcPr>
            <w:tcW w:w="1812" w:type="dxa"/>
          </w:tcPr>
          <w:p w14:paraId="12F444CF" w14:textId="2948AEBF" w:rsidR="00182291" w:rsidRPr="00AB3B32" w:rsidRDefault="00182291" w:rsidP="00182291">
            <w:r w:rsidRPr="00AB3B32">
              <w:t>2022</w:t>
            </w:r>
          </w:p>
        </w:tc>
        <w:tc>
          <w:tcPr>
            <w:tcW w:w="1812" w:type="dxa"/>
          </w:tcPr>
          <w:p w14:paraId="40007E22" w14:textId="77777777" w:rsidR="00182291" w:rsidRPr="00AB3B32" w:rsidRDefault="00182291" w:rsidP="008F7EB4">
            <w:r w:rsidRPr="00AB3B32">
              <w:t>100%</w:t>
            </w:r>
          </w:p>
        </w:tc>
        <w:tc>
          <w:tcPr>
            <w:tcW w:w="1812" w:type="dxa"/>
          </w:tcPr>
          <w:p w14:paraId="6DF3BC62" w14:textId="18C4929A" w:rsidR="00182291" w:rsidRPr="00AB3B32" w:rsidRDefault="004E761A" w:rsidP="005624C8">
            <w:r w:rsidRPr="00AB3B32">
              <w:t>16</w:t>
            </w:r>
            <w:r w:rsidR="005624C8" w:rsidRPr="00AB3B32">
              <w:t>7</w:t>
            </w:r>
            <w:r w:rsidRPr="00AB3B32">
              <w:t xml:space="preserve"> </w:t>
            </w:r>
            <w:r w:rsidR="00182291" w:rsidRPr="00AB3B32">
              <w:t>%</w:t>
            </w:r>
          </w:p>
        </w:tc>
        <w:tc>
          <w:tcPr>
            <w:tcW w:w="1813" w:type="dxa"/>
          </w:tcPr>
          <w:p w14:paraId="3A8EFA3B" w14:textId="77777777" w:rsidR="00182291" w:rsidRPr="00AB3B32" w:rsidRDefault="00182291" w:rsidP="008F7EB4">
            <w:r w:rsidRPr="00AB3B32">
              <w:t>100%</w:t>
            </w:r>
          </w:p>
        </w:tc>
        <w:tc>
          <w:tcPr>
            <w:tcW w:w="1813" w:type="dxa"/>
          </w:tcPr>
          <w:p w14:paraId="1A228260" w14:textId="4933D1F9" w:rsidR="00182291" w:rsidRPr="00AB3B32" w:rsidRDefault="005624C8" w:rsidP="008F7EB4">
            <w:r w:rsidRPr="00AB3B32">
              <w:t>167</w:t>
            </w:r>
            <w:r w:rsidR="00182291" w:rsidRPr="00AB3B32">
              <w:t>%</w:t>
            </w:r>
          </w:p>
        </w:tc>
      </w:tr>
      <w:tr w:rsidR="00AB3B32" w:rsidRPr="00AB3B32" w14:paraId="7904F1D5" w14:textId="77777777" w:rsidTr="009A1989">
        <w:tc>
          <w:tcPr>
            <w:tcW w:w="1812" w:type="dxa"/>
          </w:tcPr>
          <w:p w14:paraId="3DD9FCDC" w14:textId="4DBE74C2" w:rsidR="000F55F1" w:rsidRPr="00AB3B32" w:rsidRDefault="000F55F1" w:rsidP="00182291">
            <w:r w:rsidRPr="00AB3B32">
              <w:t>2023</w:t>
            </w:r>
          </w:p>
        </w:tc>
        <w:tc>
          <w:tcPr>
            <w:tcW w:w="1812" w:type="dxa"/>
            <w:vAlign w:val="bottom"/>
          </w:tcPr>
          <w:p w14:paraId="6EC64914" w14:textId="605868AC" w:rsidR="000F55F1" w:rsidRPr="00AB3B32" w:rsidRDefault="000F55F1" w:rsidP="008F7EB4">
            <w:r w:rsidRPr="00AB3B32">
              <w:rPr>
                <w:rFonts w:ascii="Calibri" w:hAnsi="Calibri" w:cs="Calibri"/>
              </w:rPr>
              <w:t>100 %</w:t>
            </w:r>
          </w:p>
        </w:tc>
        <w:tc>
          <w:tcPr>
            <w:tcW w:w="1812" w:type="dxa"/>
            <w:vAlign w:val="bottom"/>
          </w:tcPr>
          <w:p w14:paraId="47EE7735" w14:textId="36078A58" w:rsidR="000F55F1" w:rsidRPr="00AB3B32" w:rsidRDefault="000F55F1" w:rsidP="005624C8">
            <w:r w:rsidRPr="00AB3B32">
              <w:rPr>
                <w:rFonts w:ascii="Calibri" w:hAnsi="Calibri" w:cs="Calibri"/>
              </w:rPr>
              <w:t>157,1 %</w:t>
            </w:r>
          </w:p>
        </w:tc>
        <w:tc>
          <w:tcPr>
            <w:tcW w:w="1813" w:type="dxa"/>
            <w:vAlign w:val="bottom"/>
          </w:tcPr>
          <w:p w14:paraId="225FF84F" w14:textId="406BDC69" w:rsidR="000F55F1" w:rsidRPr="00AB3B32" w:rsidRDefault="000F55F1" w:rsidP="008F7EB4">
            <w:r w:rsidRPr="00AB3B32">
              <w:rPr>
                <w:rFonts w:ascii="Calibri" w:hAnsi="Calibri" w:cs="Calibri"/>
              </w:rPr>
              <w:t>100 %</w:t>
            </w:r>
          </w:p>
        </w:tc>
        <w:tc>
          <w:tcPr>
            <w:tcW w:w="1813" w:type="dxa"/>
            <w:vAlign w:val="bottom"/>
          </w:tcPr>
          <w:p w14:paraId="56C5B02F" w14:textId="0CCE7239" w:rsidR="000F55F1" w:rsidRPr="00AB3B32" w:rsidRDefault="000F55F1" w:rsidP="008F7EB4">
            <w:r w:rsidRPr="00AB3B32">
              <w:rPr>
                <w:rFonts w:ascii="Calibri" w:hAnsi="Calibri" w:cs="Calibri"/>
              </w:rPr>
              <w:t>157,1 %</w:t>
            </w:r>
          </w:p>
        </w:tc>
      </w:tr>
      <w:tr w:rsidR="00AB3B32" w:rsidRPr="00AB3B32" w14:paraId="4B72664A" w14:textId="77777777" w:rsidTr="009A1989">
        <w:tc>
          <w:tcPr>
            <w:tcW w:w="1812" w:type="dxa"/>
          </w:tcPr>
          <w:p w14:paraId="53F2FE54" w14:textId="7ECB06F6" w:rsidR="00361E93" w:rsidRPr="00AB3B32" w:rsidRDefault="00361E93" w:rsidP="00182291">
            <w:r w:rsidRPr="00AB3B32">
              <w:t>2024</w:t>
            </w:r>
          </w:p>
        </w:tc>
        <w:tc>
          <w:tcPr>
            <w:tcW w:w="1812" w:type="dxa"/>
            <w:vAlign w:val="bottom"/>
          </w:tcPr>
          <w:p w14:paraId="2C13B42F" w14:textId="55F7B9B4" w:rsidR="00361E93" w:rsidRPr="00AB3B32" w:rsidRDefault="00DB307E" w:rsidP="008F7EB4">
            <w:pPr>
              <w:rPr>
                <w:rFonts w:ascii="Calibri" w:hAnsi="Calibri" w:cs="Calibri"/>
              </w:rPr>
            </w:pPr>
            <w:r w:rsidRPr="00AB3B32">
              <w:rPr>
                <w:rFonts w:ascii="Calibri" w:hAnsi="Calibri" w:cs="Calibri"/>
              </w:rPr>
              <w:t>100 %</w:t>
            </w:r>
          </w:p>
        </w:tc>
        <w:tc>
          <w:tcPr>
            <w:tcW w:w="1812" w:type="dxa"/>
            <w:vAlign w:val="bottom"/>
          </w:tcPr>
          <w:p w14:paraId="0AF4367C" w14:textId="1B9C0B9B" w:rsidR="00361E93" w:rsidRPr="00AB3B32" w:rsidRDefault="00DB307E" w:rsidP="005624C8">
            <w:pPr>
              <w:rPr>
                <w:rFonts w:ascii="Calibri" w:hAnsi="Calibri" w:cs="Calibri"/>
              </w:rPr>
            </w:pPr>
            <w:r w:rsidRPr="00AB3B32">
              <w:rPr>
                <w:rFonts w:ascii="Calibri" w:hAnsi="Calibri" w:cs="Calibri"/>
              </w:rPr>
              <w:t>100 %</w:t>
            </w:r>
          </w:p>
        </w:tc>
        <w:tc>
          <w:tcPr>
            <w:tcW w:w="1813" w:type="dxa"/>
            <w:vAlign w:val="bottom"/>
          </w:tcPr>
          <w:p w14:paraId="55DAEA7E" w14:textId="4C75EB49" w:rsidR="00361E93" w:rsidRPr="00AB3B32" w:rsidRDefault="00DB307E" w:rsidP="008F7EB4">
            <w:pPr>
              <w:rPr>
                <w:rFonts w:ascii="Calibri" w:hAnsi="Calibri" w:cs="Calibri"/>
              </w:rPr>
            </w:pPr>
            <w:r w:rsidRPr="00AB3B32">
              <w:rPr>
                <w:rFonts w:ascii="Calibri" w:hAnsi="Calibri" w:cs="Calibri"/>
              </w:rPr>
              <w:t>100 %</w:t>
            </w:r>
          </w:p>
        </w:tc>
        <w:tc>
          <w:tcPr>
            <w:tcW w:w="1813" w:type="dxa"/>
            <w:vAlign w:val="bottom"/>
          </w:tcPr>
          <w:p w14:paraId="4A62CD7F" w14:textId="62D02F47" w:rsidR="00361E93" w:rsidRPr="00AB3B32" w:rsidRDefault="00DB307E" w:rsidP="008F7EB4">
            <w:pPr>
              <w:rPr>
                <w:rFonts w:ascii="Calibri" w:hAnsi="Calibri" w:cs="Calibri"/>
              </w:rPr>
            </w:pPr>
            <w:r w:rsidRPr="00AB3B32">
              <w:rPr>
                <w:rFonts w:ascii="Calibri" w:hAnsi="Calibri" w:cs="Calibri"/>
              </w:rPr>
              <w:t>100 %</w:t>
            </w:r>
          </w:p>
        </w:tc>
      </w:tr>
    </w:tbl>
    <w:p w14:paraId="1C012B19" w14:textId="77777777" w:rsidR="00182291" w:rsidRPr="00AB3B32" w:rsidRDefault="00182291" w:rsidP="004C768A"/>
    <w:p w14:paraId="2E60B1F6" w14:textId="1CF5F489" w:rsidR="00057A6D" w:rsidRPr="00AB3B32" w:rsidRDefault="00541BEB">
      <w:r w:rsidRPr="00AB3B32">
        <w:t>PRZEMKÓW (P.J)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B3B32" w:rsidRPr="00AB3B32" w14:paraId="4CD6B67A" w14:textId="77777777" w:rsidTr="009E13AD">
        <w:tc>
          <w:tcPr>
            <w:tcW w:w="1812" w:type="dxa"/>
          </w:tcPr>
          <w:p w14:paraId="4EE05668" w14:textId="77777777" w:rsidR="00541BEB" w:rsidRPr="00AB3B32" w:rsidRDefault="00541BEB" w:rsidP="009E13AD"/>
        </w:tc>
        <w:tc>
          <w:tcPr>
            <w:tcW w:w="1812" w:type="dxa"/>
          </w:tcPr>
          <w:p w14:paraId="0F5FC560" w14:textId="77777777" w:rsidR="00541BEB" w:rsidRPr="00AB3B32" w:rsidRDefault="00541BEB" w:rsidP="009E13AD">
            <w:r w:rsidRPr="00AB3B32">
              <w:t>płodność</w:t>
            </w:r>
          </w:p>
        </w:tc>
        <w:tc>
          <w:tcPr>
            <w:tcW w:w="1812" w:type="dxa"/>
          </w:tcPr>
          <w:p w14:paraId="6823B56F" w14:textId="77777777" w:rsidR="00541BEB" w:rsidRPr="00AB3B32" w:rsidRDefault="00541BEB" w:rsidP="009E13AD">
            <w:r w:rsidRPr="00AB3B32">
              <w:t>plenność</w:t>
            </w:r>
          </w:p>
        </w:tc>
        <w:tc>
          <w:tcPr>
            <w:tcW w:w="1813" w:type="dxa"/>
          </w:tcPr>
          <w:p w14:paraId="3CF4610E" w14:textId="2CB1C739" w:rsidR="00541BEB" w:rsidRPr="00AB3B32" w:rsidRDefault="00541BEB" w:rsidP="009E13AD">
            <w:r w:rsidRPr="00AB3B32">
              <w:t xml:space="preserve">Odchów </w:t>
            </w:r>
            <w:r w:rsidR="00222BE7">
              <w:t>koźląt</w:t>
            </w:r>
          </w:p>
        </w:tc>
        <w:tc>
          <w:tcPr>
            <w:tcW w:w="1813" w:type="dxa"/>
          </w:tcPr>
          <w:p w14:paraId="063C27FD" w14:textId="77777777" w:rsidR="00541BEB" w:rsidRPr="00AB3B32" w:rsidRDefault="00541BEB" w:rsidP="009E13AD">
            <w:r w:rsidRPr="00AB3B32">
              <w:t>Użytkowość rozpłodowa</w:t>
            </w:r>
          </w:p>
        </w:tc>
      </w:tr>
      <w:tr w:rsidR="00AB3B32" w:rsidRPr="00AB3B32" w14:paraId="46ACA500" w14:textId="77777777" w:rsidTr="009E13AD">
        <w:tc>
          <w:tcPr>
            <w:tcW w:w="1812" w:type="dxa"/>
          </w:tcPr>
          <w:p w14:paraId="64234E8B" w14:textId="62E888BF" w:rsidR="00541BEB" w:rsidRPr="00AB3B32" w:rsidRDefault="00541BEB" w:rsidP="00541BEB">
            <w:r w:rsidRPr="00AB3B32">
              <w:t>2023</w:t>
            </w:r>
          </w:p>
        </w:tc>
        <w:tc>
          <w:tcPr>
            <w:tcW w:w="1812" w:type="dxa"/>
          </w:tcPr>
          <w:p w14:paraId="39891DBD" w14:textId="7A55D8D1" w:rsidR="00541BEB" w:rsidRPr="00AB3B32" w:rsidRDefault="00541BEB" w:rsidP="009E13AD">
            <w:r w:rsidRPr="00AB3B32">
              <w:t>100%</w:t>
            </w:r>
          </w:p>
        </w:tc>
        <w:tc>
          <w:tcPr>
            <w:tcW w:w="1812" w:type="dxa"/>
          </w:tcPr>
          <w:p w14:paraId="5C469D12" w14:textId="253BBA0B" w:rsidR="00541BEB" w:rsidRPr="00AB3B32" w:rsidRDefault="00541BEB" w:rsidP="009E13AD">
            <w:r w:rsidRPr="00AB3B32">
              <w:t>200%</w:t>
            </w:r>
          </w:p>
        </w:tc>
        <w:tc>
          <w:tcPr>
            <w:tcW w:w="1813" w:type="dxa"/>
          </w:tcPr>
          <w:p w14:paraId="1C04AB56" w14:textId="2E124C7B" w:rsidR="00541BEB" w:rsidRPr="00AB3B32" w:rsidRDefault="00541BEB" w:rsidP="009E13AD">
            <w:r w:rsidRPr="00AB3B32">
              <w:t>100%</w:t>
            </w:r>
          </w:p>
        </w:tc>
        <w:tc>
          <w:tcPr>
            <w:tcW w:w="1813" w:type="dxa"/>
          </w:tcPr>
          <w:p w14:paraId="7A2DB604" w14:textId="4C76C672" w:rsidR="00541BEB" w:rsidRPr="00AB3B32" w:rsidRDefault="002C39AF" w:rsidP="009E13AD">
            <w:r w:rsidRPr="00AB3B32">
              <w:t>200%</w:t>
            </w:r>
          </w:p>
        </w:tc>
      </w:tr>
      <w:tr w:rsidR="00AB3B32" w:rsidRPr="00AB3B32" w14:paraId="68B90024" w14:textId="77777777" w:rsidTr="009E13AD">
        <w:tc>
          <w:tcPr>
            <w:tcW w:w="1812" w:type="dxa"/>
          </w:tcPr>
          <w:p w14:paraId="21A6A92D" w14:textId="1C47559F" w:rsidR="00361E93" w:rsidRPr="00AB3B32" w:rsidRDefault="00361E93" w:rsidP="00541BEB">
            <w:r w:rsidRPr="00AB3B32">
              <w:t>2024</w:t>
            </w:r>
          </w:p>
        </w:tc>
        <w:tc>
          <w:tcPr>
            <w:tcW w:w="1812" w:type="dxa"/>
          </w:tcPr>
          <w:p w14:paraId="11B4E104" w14:textId="67B295E0" w:rsidR="00361E93" w:rsidRPr="00AB3B32" w:rsidRDefault="00DB307E" w:rsidP="009E13AD">
            <w:r w:rsidRPr="00AB3B32">
              <w:rPr>
                <w:rFonts w:ascii="Calibri" w:hAnsi="Calibri" w:cs="Calibri"/>
              </w:rPr>
              <w:t>100 %</w:t>
            </w:r>
          </w:p>
        </w:tc>
        <w:tc>
          <w:tcPr>
            <w:tcW w:w="1812" w:type="dxa"/>
          </w:tcPr>
          <w:p w14:paraId="63291CBC" w14:textId="492C9F78" w:rsidR="00361E93" w:rsidRPr="00AB3B32" w:rsidRDefault="00DB307E" w:rsidP="009E13AD">
            <w:r w:rsidRPr="00AB3B32">
              <w:rPr>
                <w:rFonts w:ascii="Calibri" w:hAnsi="Calibri" w:cs="Calibri"/>
              </w:rPr>
              <w:t>100 %</w:t>
            </w:r>
          </w:p>
        </w:tc>
        <w:tc>
          <w:tcPr>
            <w:tcW w:w="1813" w:type="dxa"/>
          </w:tcPr>
          <w:p w14:paraId="3B4040AC" w14:textId="120C8CF6" w:rsidR="00361E93" w:rsidRPr="00AB3B32" w:rsidRDefault="00DB307E" w:rsidP="009E13AD">
            <w:r w:rsidRPr="00AB3B32">
              <w:rPr>
                <w:rFonts w:ascii="Calibri" w:hAnsi="Calibri" w:cs="Calibri"/>
              </w:rPr>
              <w:t>100 %</w:t>
            </w:r>
          </w:p>
        </w:tc>
        <w:tc>
          <w:tcPr>
            <w:tcW w:w="1813" w:type="dxa"/>
          </w:tcPr>
          <w:p w14:paraId="2AFDE14D" w14:textId="4FEEAA6A" w:rsidR="00361E93" w:rsidRPr="00AB3B32" w:rsidRDefault="00DB307E" w:rsidP="009E13AD">
            <w:r w:rsidRPr="00AB3B32">
              <w:rPr>
                <w:rFonts w:ascii="Calibri" w:hAnsi="Calibri" w:cs="Calibri"/>
              </w:rPr>
              <w:t>100 %</w:t>
            </w:r>
          </w:p>
        </w:tc>
      </w:tr>
    </w:tbl>
    <w:p w14:paraId="37171DB4" w14:textId="77777777" w:rsidR="00541BEB" w:rsidRPr="00AB3B32" w:rsidRDefault="00541BEB"/>
    <w:p w14:paraId="2AA270B6" w14:textId="1198FCBD" w:rsidR="00541BEB" w:rsidRPr="00AB3B32" w:rsidRDefault="00541BEB" w:rsidP="00541BEB">
      <w:r w:rsidRPr="00AB3B32">
        <w:t>PRZEMKÓW (M.Sz)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B3B32" w:rsidRPr="00AB3B32" w14:paraId="7D3D4904" w14:textId="77777777" w:rsidTr="009E13AD">
        <w:tc>
          <w:tcPr>
            <w:tcW w:w="1812" w:type="dxa"/>
          </w:tcPr>
          <w:p w14:paraId="388659FF" w14:textId="77777777" w:rsidR="00541BEB" w:rsidRPr="00AB3B32" w:rsidRDefault="00541BEB" w:rsidP="009E13AD"/>
        </w:tc>
        <w:tc>
          <w:tcPr>
            <w:tcW w:w="1812" w:type="dxa"/>
          </w:tcPr>
          <w:p w14:paraId="15375C7D" w14:textId="77777777" w:rsidR="00541BEB" w:rsidRPr="00AB3B32" w:rsidRDefault="00541BEB" w:rsidP="009E13AD">
            <w:r w:rsidRPr="00AB3B32">
              <w:t>płodność</w:t>
            </w:r>
          </w:p>
        </w:tc>
        <w:tc>
          <w:tcPr>
            <w:tcW w:w="1812" w:type="dxa"/>
          </w:tcPr>
          <w:p w14:paraId="07E3DA84" w14:textId="77777777" w:rsidR="00541BEB" w:rsidRPr="00AB3B32" w:rsidRDefault="00541BEB" w:rsidP="009E13AD">
            <w:r w:rsidRPr="00AB3B32">
              <w:t>plenność</w:t>
            </w:r>
          </w:p>
        </w:tc>
        <w:tc>
          <w:tcPr>
            <w:tcW w:w="1813" w:type="dxa"/>
          </w:tcPr>
          <w:p w14:paraId="4B42A8C8" w14:textId="39BEC4C3" w:rsidR="00541BEB" w:rsidRPr="00AB3B32" w:rsidRDefault="00541BEB" w:rsidP="009E13AD">
            <w:r w:rsidRPr="00AB3B32">
              <w:t xml:space="preserve">Odchów </w:t>
            </w:r>
            <w:r w:rsidR="00222BE7">
              <w:t>koźląt</w:t>
            </w:r>
          </w:p>
        </w:tc>
        <w:tc>
          <w:tcPr>
            <w:tcW w:w="1813" w:type="dxa"/>
          </w:tcPr>
          <w:p w14:paraId="5751EEA6" w14:textId="77777777" w:rsidR="00541BEB" w:rsidRPr="00AB3B32" w:rsidRDefault="00541BEB" w:rsidP="009E13AD">
            <w:r w:rsidRPr="00AB3B32">
              <w:t>Użytkowość rozpłodowa</w:t>
            </w:r>
          </w:p>
        </w:tc>
      </w:tr>
      <w:tr w:rsidR="00AB3B32" w:rsidRPr="00AB3B32" w14:paraId="25DB81AA" w14:textId="77777777" w:rsidTr="009E13AD">
        <w:tc>
          <w:tcPr>
            <w:tcW w:w="1812" w:type="dxa"/>
          </w:tcPr>
          <w:p w14:paraId="3327222E" w14:textId="77777777" w:rsidR="00541BEB" w:rsidRPr="00AB3B32" w:rsidRDefault="00541BEB" w:rsidP="009E13AD">
            <w:r w:rsidRPr="00AB3B32">
              <w:t>2023</w:t>
            </w:r>
          </w:p>
        </w:tc>
        <w:tc>
          <w:tcPr>
            <w:tcW w:w="1812" w:type="dxa"/>
          </w:tcPr>
          <w:p w14:paraId="7F56FEC5" w14:textId="58394B4B" w:rsidR="00541BEB" w:rsidRPr="00AB3B32" w:rsidRDefault="002C39AF" w:rsidP="009E13AD">
            <w:r w:rsidRPr="00AB3B32">
              <w:t>100%</w:t>
            </w:r>
          </w:p>
        </w:tc>
        <w:tc>
          <w:tcPr>
            <w:tcW w:w="1812" w:type="dxa"/>
          </w:tcPr>
          <w:p w14:paraId="4778D762" w14:textId="11104811" w:rsidR="00541BEB" w:rsidRPr="00AB3B32" w:rsidRDefault="002C39AF" w:rsidP="009E13AD">
            <w:r w:rsidRPr="00AB3B32">
              <w:t>100%</w:t>
            </w:r>
          </w:p>
        </w:tc>
        <w:tc>
          <w:tcPr>
            <w:tcW w:w="1813" w:type="dxa"/>
          </w:tcPr>
          <w:p w14:paraId="01EBA259" w14:textId="56B51AEF" w:rsidR="00541BEB" w:rsidRPr="00AB3B32" w:rsidRDefault="002C39AF" w:rsidP="009E13AD">
            <w:r w:rsidRPr="00AB3B32">
              <w:t>50%</w:t>
            </w:r>
          </w:p>
        </w:tc>
        <w:tc>
          <w:tcPr>
            <w:tcW w:w="1813" w:type="dxa"/>
          </w:tcPr>
          <w:p w14:paraId="47BFD858" w14:textId="637C170A" w:rsidR="00541BEB" w:rsidRPr="00AB3B32" w:rsidRDefault="002C39AF" w:rsidP="009E13AD">
            <w:r w:rsidRPr="00AB3B32">
              <w:t>50%</w:t>
            </w:r>
          </w:p>
        </w:tc>
      </w:tr>
      <w:tr w:rsidR="00AB3B32" w:rsidRPr="00AB3B32" w14:paraId="3A7ABB78" w14:textId="77777777" w:rsidTr="001946B0">
        <w:tc>
          <w:tcPr>
            <w:tcW w:w="1812" w:type="dxa"/>
          </w:tcPr>
          <w:p w14:paraId="738D8BFE" w14:textId="1176B214" w:rsidR="00361E93" w:rsidRPr="00AB3B32" w:rsidRDefault="00361E93" w:rsidP="009E13AD">
            <w:r w:rsidRPr="00AB3B32">
              <w:t>2024</w:t>
            </w:r>
          </w:p>
        </w:tc>
        <w:tc>
          <w:tcPr>
            <w:tcW w:w="1812" w:type="dxa"/>
            <w:vAlign w:val="bottom"/>
          </w:tcPr>
          <w:p w14:paraId="18408763" w14:textId="63D620CC" w:rsidR="00361E93" w:rsidRPr="00AB3B32" w:rsidRDefault="00361E93" w:rsidP="009E13AD">
            <w:r w:rsidRPr="00AB3B32">
              <w:rPr>
                <w:rFonts w:ascii="Calibri" w:hAnsi="Calibri" w:cs="Calibri"/>
              </w:rPr>
              <w:t>100 %</w:t>
            </w:r>
          </w:p>
        </w:tc>
        <w:tc>
          <w:tcPr>
            <w:tcW w:w="1812" w:type="dxa"/>
            <w:vAlign w:val="bottom"/>
          </w:tcPr>
          <w:p w14:paraId="7E969B08" w14:textId="47109E7F" w:rsidR="00361E93" w:rsidRPr="00AB3B32" w:rsidRDefault="00361E93" w:rsidP="009E13AD">
            <w:r w:rsidRPr="00AB3B32">
              <w:rPr>
                <w:rFonts w:ascii="Calibri" w:hAnsi="Calibri" w:cs="Calibri"/>
              </w:rPr>
              <w:t>200 %</w:t>
            </w:r>
          </w:p>
        </w:tc>
        <w:tc>
          <w:tcPr>
            <w:tcW w:w="1813" w:type="dxa"/>
            <w:vAlign w:val="bottom"/>
          </w:tcPr>
          <w:p w14:paraId="72C67957" w14:textId="25EA3BF5" w:rsidR="00361E93" w:rsidRPr="00AB3B32" w:rsidRDefault="00361E93" w:rsidP="009E13AD">
            <w:r w:rsidRPr="00AB3B32">
              <w:rPr>
                <w:rFonts w:ascii="Calibri" w:hAnsi="Calibri" w:cs="Calibri"/>
              </w:rPr>
              <w:t>75 %</w:t>
            </w:r>
          </w:p>
        </w:tc>
        <w:tc>
          <w:tcPr>
            <w:tcW w:w="1813" w:type="dxa"/>
            <w:vAlign w:val="bottom"/>
          </w:tcPr>
          <w:p w14:paraId="4329ED20" w14:textId="0BC9F864" w:rsidR="00361E93" w:rsidRPr="00AB3B32" w:rsidRDefault="00361E93" w:rsidP="009E13AD">
            <w:r w:rsidRPr="00AB3B32">
              <w:rPr>
                <w:rFonts w:ascii="Calibri" w:hAnsi="Calibri" w:cs="Calibri"/>
              </w:rPr>
              <w:t>150 %</w:t>
            </w:r>
          </w:p>
        </w:tc>
      </w:tr>
    </w:tbl>
    <w:p w14:paraId="46364283" w14:textId="77777777" w:rsidR="00541BEB" w:rsidRPr="00AB3B32" w:rsidRDefault="00541BEB"/>
    <w:p w14:paraId="3CF8E901" w14:textId="64DF4F75" w:rsidR="002C39AF" w:rsidRPr="00AB3B32" w:rsidRDefault="002C39AF" w:rsidP="002C39AF">
      <w:r w:rsidRPr="00AB3B32">
        <w:t>ZOO Lubin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B3B32" w:rsidRPr="00AB3B32" w14:paraId="11CE852D" w14:textId="77777777" w:rsidTr="009E13AD">
        <w:tc>
          <w:tcPr>
            <w:tcW w:w="1812" w:type="dxa"/>
          </w:tcPr>
          <w:p w14:paraId="340F9791" w14:textId="77777777" w:rsidR="002C39AF" w:rsidRPr="00AB3B32" w:rsidRDefault="002C39AF" w:rsidP="009E13AD"/>
        </w:tc>
        <w:tc>
          <w:tcPr>
            <w:tcW w:w="1812" w:type="dxa"/>
          </w:tcPr>
          <w:p w14:paraId="55366519" w14:textId="77777777" w:rsidR="002C39AF" w:rsidRPr="00AB3B32" w:rsidRDefault="002C39AF" w:rsidP="009E13AD">
            <w:r w:rsidRPr="00AB3B32">
              <w:t>płodność</w:t>
            </w:r>
          </w:p>
        </w:tc>
        <w:tc>
          <w:tcPr>
            <w:tcW w:w="1812" w:type="dxa"/>
          </w:tcPr>
          <w:p w14:paraId="22D15E9A" w14:textId="77777777" w:rsidR="002C39AF" w:rsidRPr="00AB3B32" w:rsidRDefault="002C39AF" w:rsidP="009E13AD">
            <w:r w:rsidRPr="00AB3B32">
              <w:t>plenność</w:t>
            </w:r>
          </w:p>
        </w:tc>
        <w:tc>
          <w:tcPr>
            <w:tcW w:w="1813" w:type="dxa"/>
          </w:tcPr>
          <w:p w14:paraId="552710B6" w14:textId="04CF2588" w:rsidR="002C39AF" w:rsidRPr="00AB3B32" w:rsidRDefault="002C39AF" w:rsidP="009E13AD">
            <w:r w:rsidRPr="00AB3B32">
              <w:t xml:space="preserve">Odchów </w:t>
            </w:r>
            <w:r w:rsidR="00222BE7">
              <w:t>koźląt</w:t>
            </w:r>
          </w:p>
        </w:tc>
        <w:tc>
          <w:tcPr>
            <w:tcW w:w="1813" w:type="dxa"/>
          </w:tcPr>
          <w:p w14:paraId="56B8FCFE" w14:textId="77777777" w:rsidR="002C39AF" w:rsidRPr="00AB3B32" w:rsidRDefault="002C39AF" w:rsidP="009E13AD">
            <w:r w:rsidRPr="00AB3B32">
              <w:t>Użytkowość rozpłodowa</w:t>
            </w:r>
          </w:p>
        </w:tc>
      </w:tr>
      <w:tr w:rsidR="00AB3B32" w:rsidRPr="00AB3B32" w14:paraId="45500033" w14:textId="77777777" w:rsidTr="009E13AD">
        <w:tc>
          <w:tcPr>
            <w:tcW w:w="1812" w:type="dxa"/>
          </w:tcPr>
          <w:p w14:paraId="3AD7CE37" w14:textId="77777777" w:rsidR="002C39AF" w:rsidRPr="00AB3B32" w:rsidRDefault="002C39AF" w:rsidP="009E13AD">
            <w:r w:rsidRPr="00AB3B32">
              <w:t>2023</w:t>
            </w:r>
          </w:p>
        </w:tc>
        <w:tc>
          <w:tcPr>
            <w:tcW w:w="1812" w:type="dxa"/>
          </w:tcPr>
          <w:p w14:paraId="040ED6AC" w14:textId="435AB23D" w:rsidR="002C39AF" w:rsidRPr="00AB3B32" w:rsidRDefault="00477D6E" w:rsidP="009E13AD">
            <w:r w:rsidRPr="00AB3B32">
              <w:t>83%</w:t>
            </w:r>
          </w:p>
        </w:tc>
        <w:tc>
          <w:tcPr>
            <w:tcW w:w="1812" w:type="dxa"/>
          </w:tcPr>
          <w:p w14:paraId="484E2AEC" w14:textId="5C2150E0" w:rsidR="002C39AF" w:rsidRPr="00AB3B32" w:rsidRDefault="00477D6E" w:rsidP="009E13AD">
            <w:r w:rsidRPr="00AB3B32">
              <w:t>180 %</w:t>
            </w:r>
          </w:p>
        </w:tc>
        <w:tc>
          <w:tcPr>
            <w:tcW w:w="1813" w:type="dxa"/>
          </w:tcPr>
          <w:p w14:paraId="79D1808A" w14:textId="00F9D164" w:rsidR="002C39AF" w:rsidRPr="00AB3B32" w:rsidRDefault="00477D6E" w:rsidP="009E13AD">
            <w:r w:rsidRPr="00AB3B32">
              <w:t>100%</w:t>
            </w:r>
          </w:p>
        </w:tc>
        <w:tc>
          <w:tcPr>
            <w:tcW w:w="1813" w:type="dxa"/>
          </w:tcPr>
          <w:p w14:paraId="753D220B" w14:textId="34E542A5" w:rsidR="002C39AF" w:rsidRPr="00AB3B32" w:rsidRDefault="00477D6E" w:rsidP="009E13AD">
            <w:r w:rsidRPr="00AB3B32">
              <w:t>150%</w:t>
            </w:r>
          </w:p>
        </w:tc>
      </w:tr>
      <w:tr w:rsidR="00AB3B32" w:rsidRPr="00AB3B32" w14:paraId="7384C4E7" w14:textId="77777777" w:rsidTr="00EA26BF">
        <w:tc>
          <w:tcPr>
            <w:tcW w:w="1812" w:type="dxa"/>
          </w:tcPr>
          <w:p w14:paraId="5E6EB24F" w14:textId="4782D20C" w:rsidR="00361E93" w:rsidRPr="00AB3B32" w:rsidRDefault="00361E93" w:rsidP="009E13AD">
            <w:r w:rsidRPr="00AB3B32">
              <w:t>2024</w:t>
            </w:r>
          </w:p>
        </w:tc>
        <w:tc>
          <w:tcPr>
            <w:tcW w:w="1812" w:type="dxa"/>
            <w:vAlign w:val="bottom"/>
          </w:tcPr>
          <w:p w14:paraId="57BB7570" w14:textId="3F815150" w:rsidR="00361E93" w:rsidRPr="00AB3B32" w:rsidRDefault="00DB307E" w:rsidP="009E13AD">
            <w:r w:rsidRPr="00AB3B32">
              <w:rPr>
                <w:rFonts w:ascii="Calibri" w:hAnsi="Calibri" w:cs="Calibri"/>
              </w:rPr>
              <w:t>80</w:t>
            </w:r>
            <w:r w:rsidR="00361E93" w:rsidRPr="00AB3B32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812" w:type="dxa"/>
            <w:vAlign w:val="bottom"/>
          </w:tcPr>
          <w:p w14:paraId="4D952360" w14:textId="15355CFA" w:rsidR="00361E93" w:rsidRPr="00AB3B32" w:rsidRDefault="00DB307E" w:rsidP="009E13AD">
            <w:r w:rsidRPr="00AB3B32">
              <w:rPr>
                <w:rFonts w:ascii="Calibri" w:hAnsi="Calibri" w:cs="Calibri"/>
              </w:rPr>
              <w:t>175</w:t>
            </w:r>
            <w:r w:rsidR="00361E93" w:rsidRPr="00AB3B32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813" w:type="dxa"/>
            <w:vAlign w:val="bottom"/>
          </w:tcPr>
          <w:p w14:paraId="6D7B03F9" w14:textId="2531B47A" w:rsidR="00361E93" w:rsidRPr="00AB3B32" w:rsidRDefault="00361E93" w:rsidP="009E13AD">
            <w:r w:rsidRPr="00AB3B32">
              <w:rPr>
                <w:rFonts w:ascii="Calibri" w:hAnsi="Calibri" w:cs="Calibri"/>
              </w:rPr>
              <w:t>8</w:t>
            </w:r>
            <w:r w:rsidR="00AC2DBE">
              <w:rPr>
                <w:rFonts w:ascii="Calibri" w:hAnsi="Calibri" w:cs="Calibri"/>
              </w:rPr>
              <w:t>6</w:t>
            </w:r>
            <w:r w:rsidRPr="00AB3B32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813" w:type="dxa"/>
            <w:vAlign w:val="bottom"/>
          </w:tcPr>
          <w:p w14:paraId="23544917" w14:textId="1FA6648A" w:rsidR="00361E93" w:rsidRPr="00AB3B32" w:rsidRDefault="00361E93" w:rsidP="009E13AD">
            <w:r w:rsidRPr="00AB3B32">
              <w:rPr>
                <w:rFonts w:ascii="Calibri" w:hAnsi="Calibri" w:cs="Calibri"/>
              </w:rPr>
              <w:t>1</w:t>
            </w:r>
            <w:r w:rsidR="00DB307E" w:rsidRPr="00AB3B32">
              <w:rPr>
                <w:rFonts w:ascii="Calibri" w:hAnsi="Calibri" w:cs="Calibri"/>
              </w:rPr>
              <w:t>2</w:t>
            </w:r>
            <w:r w:rsidRPr="00AB3B32">
              <w:rPr>
                <w:rFonts w:ascii="Calibri" w:hAnsi="Calibri" w:cs="Calibri"/>
              </w:rPr>
              <w:t>0 %</w:t>
            </w:r>
          </w:p>
        </w:tc>
      </w:tr>
    </w:tbl>
    <w:p w14:paraId="710A0B21" w14:textId="77777777" w:rsidR="00541BEB" w:rsidRPr="00AB3B32" w:rsidRDefault="00541BEB"/>
    <w:p w14:paraId="65FFC3BF" w14:textId="005D7C68" w:rsidR="00361E93" w:rsidRPr="00AB3B32" w:rsidRDefault="00361E93">
      <w:r w:rsidRPr="00AB3B32">
        <w:t>Czarny Dunajec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B3B32" w:rsidRPr="00AB3B32" w14:paraId="7168BAB5" w14:textId="77777777" w:rsidTr="00CC73FD">
        <w:tc>
          <w:tcPr>
            <w:tcW w:w="1812" w:type="dxa"/>
          </w:tcPr>
          <w:p w14:paraId="36544671" w14:textId="77777777" w:rsidR="00361E93" w:rsidRPr="00AB3B32" w:rsidRDefault="00361E93" w:rsidP="00CC73FD"/>
        </w:tc>
        <w:tc>
          <w:tcPr>
            <w:tcW w:w="1812" w:type="dxa"/>
          </w:tcPr>
          <w:p w14:paraId="5A1F36E3" w14:textId="77777777" w:rsidR="00361E93" w:rsidRPr="00AB3B32" w:rsidRDefault="00361E93" w:rsidP="00CC73FD">
            <w:r w:rsidRPr="00AB3B32">
              <w:t>płodność</w:t>
            </w:r>
          </w:p>
        </w:tc>
        <w:tc>
          <w:tcPr>
            <w:tcW w:w="1812" w:type="dxa"/>
          </w:tcPr>
          <w:p w14:paraId="7A899A7F" w14:textId="77777777" w:rsidR="00361E93" w:rsidRPr="00AB3B32" w:rsidRDefault="00361E93" w:rsidP="00CC73FD">
            <w:r w:rsidRPr="00AB3B32">
              <w:t>plenność</w:t>
            </w:r>
          </w:p>
        </w:tc>
        <w:tc>
          <w:tcPr>
            <w:tcW w:w="1813" w:type="dxa"/>
          </w:tcPr>
          <w:p w14:paraId="0BF8F9E5" w14:textId="1EED3480" w:rsidR="00361E93" w:rsidRPr="00AB3B32" w:rsidRDefault="00361E93" w:rsidP="00CC73FD">
            <w:r w:rsidRPr="00AB3B32">
              <w:t xml:space="preserve">Odchów </w:t>
            </w:r>
            <w:r w:rsidR="00222BE7">
              <w:t>koźląt</w:t>
            </w:r>
          </w:p>
        </w:tc>
        <w:tc>
          <w:tcPr>
            <w:tcW w:w="1813" w:type="dxa"/>
          </w:tcPr>
          <w:p w14:paraId="69976E20" w14:textId="77777777" w:rsidR="00361E93" w:rsidRPr="00AB3B32" w:rsidRDefault="00361E93" w:rsidP="00CC73FD">
            <w:r w:rsidRPr="00AB3B32">
              <w:t>Użytkowość rozpłodowa</w:t>
            </w:r>
          </w:p>
        </w:tc>
      </w:tr>
      <w:tr w:rsidR="00AB3B32" w:rsidRPr="00AB3B32" w14:paraId="599BBEA5" w14:textId="77777777" w:rsidTr="009A46BC">
        <w:tc>
          <w:tcPr>
            <w:tcW w:w="1812" w:type="dxa"/>
          </w:tcPr>
          <w:p w14:paraId="59CF9FF9" w14:textId="77777777" w:rsidR="00361E93" w:rsidRPr="00AB3B32" w:rsidRDefault="00361E93" w:rsidP="00CC73FD">
            <w:r w:rsidRPr="00AB3B32">
              <w:lastRenderedPageBreak/>
              <w:t>2023</w:t>
            </w:r>
          </w:p>
        </w:tc>
        <w:tc>
          <w:tcPr>
            <w:tcW w:w="1812" w:type="dxa"/>
            <w:vAlign w:val="bottom"/>
          </w:tcPr>
          <w:p w14:paraId="0D38F4CB" w14:textId="5D8F19FA" w:rsidR="00361E93" w:rsidRPr="00AB3B32" w:rsidRDefault="00361E93" w:rsidP="00CC73FD">
            <w:r w:rsidRPr="00AB3B32">
              <w:rPr>
                <w:rFonts w:ascii="Calibri" w:hAnsi="Calibri" w:cs="Calibri"/>
              </w:rPr>
              <w:t>100 %</w:t>
            </w:r>
          </w:p>
        </w:tc>
        <w:tc>
          <w:tcPr>
            <w:tcW w:w="1812" w:type="dxa"/>
            <w:vAlign w:val="bottom"/>
          </w:tcPr>
          <w:p w14:paraId="5D13C159" w14:textId="3719CAB0" w:rsidR="00361E93" w:rsidRPr="00AB3B32" w:rsidRDefault="00361E93" w:rsidP="00CC73FD">
            <w:r w:rsidRPr="00AB3B32">
              <w:rPr>
                <w:rFonts w:ascii="Calibri" w:hAnsi="Calibri" w:cs="Calibri"/>
              </w:rPr>
              <w:t>191,7 %</w:t>
            </w:r>
          </w:p>
        </w:tc>
        <w:tc>
          <w:tcPr>
            <w:tcW w:w="1813" w:type="dxa"/>
            <w:vAlign w:val="bottom"/>
          </w:tcPr>
          <w:p w14:paraId="59ED569C" w14:textId="4B95D1BE" w:rsidR="00361E93" w:rsidRPr="00AB3B32" w:rsidRDefault="00361E93" w:rsidP="00CC73FD">
            <w:r w:rsidRPr="00AB3B32">
              <w:rPr>
                <w:rFonts w:ascii="Calibri" w:hAnsi="Calibri" w:cs="Calibri"/>
              </w:rPr>
              <w:t>78,3 %</w:t>
            </w:r>
          </w:p>
        </w:tc>
        <w:tc>
          <w:tcPr>
            <w:tcW w:w="1813" w:type="dxa"/>
            <w:vAlign w:val="bottom"/>
          </w:tcPr>
          <w:p w14:paraId="0120925E" w14:textId="017B2E3C" w:rsidR="00361E93" w:rsidRPr="00AB3B32" w:rsidRDefault="00361E93" w:rsidP="00CC73FD">
            <w:r w:rsidRPr="00AB3B32">
              <w:rPr>
                <w:rFonts w:ascii="Calibri" w:hAnsi="Calibri" w:cs="Calibri"/>
              </w:rPr>
              <w:t>150 %</w:t>
            </w:r>
          </w:p>
        </w:tc>
      </w:tr>
      <w:tr w:rsidR="00AB3B32" w:rsidRPr="00AB3B32" w14:paraId="518B3F14" w14:textId="77777777" w:rsidTr="00CC73FD">
        <w:tc>
          <w:tcPr>
            <w:tcW w:w="1812" w:type="dxa"/>
          </w:tcPr>
          <w:p w14:paraId="46ED9702" w14:textId="77777777" w:rsidR="00361E93" w:rsidRPr="00AB3B32" w:rsidRDefault="00361E93" w:rsidP="00CC73FD">
            <w:r w:rsidRPr="00AB3B32">
              <w:t>2024</w:t>
            </w:r>
          </w:p>
        </w:tc>
        <w:tc>
          <w:tcPr>
            <w:tcW w:w="1812" w:type="dxa"/>
            <w:vAlign w:val="bottom"/>
          </w:tcPr>
          <w:p w14:paraId="23C70F94" w14:textId="10A2A6B0" w:rsidR="00361E93" w:rsidRPr="00AB3B32" w:rsidRDefault="00361E93" w:rsidP="00CC73FD">
            <w:r w:rsidRPr="00AB3B32">
              <w:rPr>
                <w:rFonts w:ascii="Calibri" w:hAnsi="Calibri" w:cs="Calibri"/>
              </w:rPr>
              <w:t>100 %</w:t>
            </w:r>
          </w:p>
        </w:tc>
        <w:tc>
          <w:tcPr>
            <w:tcW w:w="1812" w:type="dxa"/>
            <w:vAlign w:val="bottom"/>
          </w:tcPr>
          <w:p w14:paraId="26AD712A" w14:textId="68822680" w:rsidR="00361E93" w:rsidRPr="00AB3B32" w:rsidRDefault="00361E93" w:rsidP="00CC73FD">
            <w:r w:rsidRPr="00AB3B32">
              <w:rPr>
                <w:rFonts w:ascii="Calibri" w:hAnsi="Calibri" w:cs="Calibri"/>
              </w:rPr>
              <w:t>169 %</w:t>
            </w:r>
          </w:p>
        </w:tc>
        <w:tc>
          <w:tcPr>
            <w:tcW w:w="1813" w:type="dxa"/>
            <w:vAlign w:val="bottom"/>
          </w:tcPr>
          <w:p w14:paraId="66DB2E46" w14:textId="22CC34E7" w:rsidR="00361E93" w:rsidRPr="00AB3B32" w:rsidRDefault="00BF2615" w:rsidP="00CC73FD">
            <w:r w:rsidRPr="00AB3B32">
              <w:rPr>
                <w:rFonts w:ascii="Calibri" w:hAnsi="Calibri" w:cs="Calibri"/>
              </w:rPr>
              <w:t>86</w:t>
            </w:r>
            <w:r w:rsidR="00361E93" w:rsidRPr="00AB3B32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813" w:type="dxa"/>
            <w:vAlign w:val="bottom"/>
          </w:tcPr>
          <w:p w14:paraId="018B215B" w14:textId="7A1C46DD" w:rsidR="00361E93" w:rsidRPr="00AB3B32" w:rsidRDefault="00BF2615" w:rsidP="00CC73FD">
            <w:r w:rsidRPr="00AB3B32">
              <w:rPr>
                <w:rFonts w:ascii="Calibri" w:hAnsi="Calibri" w:cs="Calibri"/>
              </w:rPr>
              <w:t>146</w:t>
            </w:r>
            <w:r w:rsidR="00361E93" w:rsidRPr="00AB3B32">
              <w:rPr>
                <w:rFonts w:ascii="Calibri" w:hAnsi="Calibri" w:cs="Calibri"/>
              </w:rPr>
              <w:t xml:space="preserve"> %</w:t>
            </w:r>
          </w:p>
        </w:tc>
      </w:tr>
    </w:tbl>
    <w:p w14:paraId="7B278633" w14:textId="77777777" w:rsidR="00361E93" w:rsidRPr="00AB3B32" w:rsidRDefault="00361E93"/>
    <w:p w14:paraId="5D447A91" w14:textId="4FF9FFFF" w:rsidR="00361E93" w:rsidRPr="00AB3B32" w:rsidRDefault="00361E93" w:rsidP="00361E93">
      <w:r w:rsidRPr="00AB3B32">
        <w:t>Brunów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B3B32" w:rsidRPr="00AB3B32" w14:paraId="4A5886E7" w14:textId="77777777" w:rsidTr="00CC73FD">
        <w:tc>
          <w:tcPr>
            <w:tcW w:w="1812" w:type="dxa"/>
          </w:tcPr>
          <w:p w14:paraId="271EECF6" w14:textId="77777777" w:rsidR="00361E93" w:rsidRPr="00AB3B32" w:rsidRDefault="00361E93" w:rsidP="00CC73FD"/>
        </w:tc>
        <w:tc>
          <w:tcPr>
            <w:tcW w:w="1812" w:type="dxa"/>
          </w:tcPr>
          <w:p w14:paraId="68755C80" w14:textId="77777777" w:rsidR="00361E93" w:rsidRPr="00AB3B32" w:rsidRDefault="00361E93" w:rsidP="00CC73FD">
            <w:r w:rsidRPr="00AB3B32">
              <w:t>płodność</w:t>
            </w:r>
          </w:p>
        </w:tc>
        <w:tc>
          <w:tcPr>
            <w:tcW w:w="1812" w:type="dxa"/>
          </w:tcPr>
          <w:p w14:paraId="796A911C" w14:textId="77777777" w:rsidR="00361E93" w:rsidRPr="00AB3B32" w:rsidRDefault="00361E93" w:rsidP="00CC73FD">
            <w:r w:rsidRPr="00AB3B32">
              <w:t>plenność</w:t>
            </w:r>
          </w:p>
        </w:tc>
        <w:tc>
          <w:tcPr>
            <w:tcW w:w="1813" w:type="dxa"/>
          </w:tcPr>
          <w:p w14:paraId="084DCD9F" w14:textId="7F28B99E" w:rsidR="00361E93" w:rsidRPr="00AB3B32" w:rsidRDefault="00361E93" w:rsidP="00CC73FD">
            <w:r w:rsidRPr="00AB3B32">
              <w:t xml:space="preserve">Odchów </w:t>
            </w:r>
            <w:r w:rsidR="00222BE7">
              <w:t>koźląt</w:t>
            </w:r>
          </w:p>
        </w:tc>
        <w:tc>
          <w:tcPr>
            <w:tcW w:w="1813" w:type="dxa"/>
          </w:tcPr>
          <w:p w14:paraId="2BD5F659" w14:textId="77777777" w:rsidR="00361E93" w:rsidRPr="00AB3B32" w:rsidRDefault="00361E93" w:rsidP="00CC73FD">
            <w:r w:rsidRPr="00AB3B32">
              <w:t>Użytkowość rozpłodowa</w:t>
            </w:r>
          </w:p>
        </w:tc>
      </w:tr>
      <w:tr w:rsidR="00AB3B32" w:rsidRPr="00AB3B32" w14:paraId="722479AC" w14:textId="77777777" w:rsidTr="00CC73FD">
        <w:tc>
          <w:tcPr>
            <w:tcW w:w="1812" w:type="dxa"/>
          </w:tcPr>
          <w:p w14:paraId="54B29920" w14:textId="77777777" w:rsidR="00361E93" w:rsidRPr="00AB3B32" w:rsidRDefault="00361E93" w:rsidP="00CC73FD">
            <w:r w:rsidRPr="00AB3B32">
              <w:t>2024</w:t>
            </w:r>
          </w:p>
        </w:tc>
        <w:tc>
          <w:tcPr>
            <w:tcW w:w="1812" w:type="dxa"/>
            <w:vAlign w:val="bottom"/>
          </w:tcPr>
          <w:p w14:paraId="62A94600" w14:textId="4648F5AF" w:rsidR="00361E93" w:rsidRPr="00AB3B32" w:rsidRDefault="00BF2615" w:rsidP="00CC73FD">
            <w:r w:rsidRPr="00AB3B32">
              <w:rPr>
                <w:rFonts w:ascii="Calibri" w:hAnsi="Calibri" w:cs="Calibri"/>
              </w:rPr>
              <w:t>80</w:t>
            </w:r>
            <w:r w:rsidR="00361E93" w:rsidRPr="00AB3B32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812" w:type="dxa"/>
            <w:vAlign w:val="bottom"/>
          </w:tcPr>
          <w:p w14:paraId="12EF64FD" w14:textId="34BA441C" w:rsidR="00361E93" w:rsidRPr="00AB3B32" w:rsidRDefault="00361E93" w:rsidP="00CC73FD">
            <w:r w:rsidRPr="00AB3B32">
              <w:rPr>
                <w:rFonts w:ascii="Calibri" w:hAnsi="Calibri" w:cs="Calibri"/>
              </w:rPr>
              <w:t>1</w:t>
            </w:r>
            <w:r w:rsidR="00BF2615" w:rsidRPr="00AB3B32">
              <w:rPr>
                <w:rFonts w:ascii="Calibri" w:hAnsi="Calibri" w:cs="Calibri"/>
              </w:rPr>
              <w:t>75</w:t>
            </w:r>
            <w:r w:rsidRPr="00AB3B32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813" w:type="dxa"/>
            <w:vAlign w:val="bottom"/>
          </w:tcPr>
          <w:p w14:paraId="05020279" w14:textId="68FD3E19" w:rsidR="00361E93" w:rsidRPr="00AB3B32" w:rsidRDefault="00BF2615" w:rsidP="00CC73FD">
            <w:r w:rsidRPr="00AB3B32">
              <w:rPr>
                <w:rFonts w:ascii="Calibri" w:hAnsi="Calibri" w:cs="Calibri"/>
              </w:rPr>
              <w:t>72</w:t>
            </w:r>
            <w:r w:rsidR="00361E93" w:rsidRPr="00AB3B32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813" w:type="dxa"/>
            <w:vAlign w:val="bottom"/>
          </w:tcPr>
          <w:p w14:paraId="39259727" w14:textId="1EA51C4E" w:rsidR="00361E93" w:rsidRPr="00AB3B32" w:rsidRDefault="00361E93" w:rsidP="00CC73FD">
            <w:r w:rsidRPr="00AB3B32">
              <w:rPr>
                <w:rFonts w:ascii="Calibri" w:hAnsi="Calibri" w:cs="Calibri"/>
              </w:rPr>
              <w:t>1</w:t>
            </w:r>
            <w:r w:rsidR="00BF2615" w:rsidRPr="00AB3B32">
              <w:rPr>
                <w:rFonts w:ascii="Calibri" w:hAnsi="Calibri" w:cs="Calibri"/>
              </w:rPr>
              <w:t>00</w:t>
            </w:r>
            <w:r w:rsidRPr="00AB3B32">
              <w:rPr>
                <w:rFonts w:ascii="Calibri" w:hAnsi="Calibri" w:cs="Calibri"/>
              </w:rPr>
              <w:t xml:space="preserve"> %</w:t>
            </w:r>
          </w:p>
        </w:tc>
      </w:tr>
    </w:tbl>
    <w:p w14:paraId="3F69EA0B" w14:textId="77777777" w:rsidR="00361E93" w:rsidRPr="00AB3B32" w:rsidRDefault="00361E93"/>
    <w:p w14:paraId="6CF83094" w14:textId="35A9DDCB" w:rsidR="00361E93" w:rsidRPr="00AB3B32" w:rsidRDefault="00361E93" w:rsidP="00361E93">
      <w:r w:rsidRPr="00AB3B32">
        <w:t>Wiśniowa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B3B32" w:rsidRPr="00AB3B32" w14:paraId="58495D4F" w14:textId="77777777" w:rsidTr="00CC73FD">
        <w:tc>
          <w:tcPr>
            <w:tcW w:w="1812" w:type="dxa"/>
          </w:tcPr>
          <w:p w14:paraId="086C822C" w14:textId="77777777" w:rsidR="00361E93" w:rsidRPr="00AB3B32" w:rsidRDefault="00361E93" w:rsidP="00CC73FD"/>
        </w:tc>
        <w:tc>
          <w:tcPr>
            <w:tcW w:w="1812" w:type="dxa"/>
          </w:tcPr>
          <w:p w14:paraId="45CA94BF" w14:textId="77777777" w:rsidR="00361E93" w:rsidRPr="00AB3B32" w:rsidRDefault="00361E93" w:rsidP="00CC73FD">
            <w:r w:rsidRPr="00AB3B32">
              <w:t>płodność</w:t>
            </w:r>
          </w:p>
        </w:tc>
        <w:tc>
          <w:tcPr>
            <w:tcW w:w="1812" w:type="dxa"/>
          </w:tcPr>
          <w:p w14:paraId="07B93729" w14:textId="77777777" w:rsidR="00361E93" w:rsidRPr="00AB3B32" w:rsidRDefault="00361E93" w:rsidP="00CC73FD">
            <w:r w:rsidRPr="00AB3B32">
              <w:t>plenność</w:t>
            </w:r>
          </w:p>
        </w:tc>
        <w:tc>
          <w:tcPr>
            <w:tcW w:w="1813" w:type="dxa"/>
          </w:tcPr>
          <w:p w14:paraId="6785D637" w14:textId="1F8D5320" w:rsidR="00361E93" w:rsidRPr="00AB3B32" w:rsidRDefault="00361E93" w:rsidP="00CC73FD">
            <w:r w:rsidRPr="00AB3B32">
              <w:t xml:space="preserve">Odchów </w:t>
            </w:r>
            <w:r w:rsidR="00222BE7">
              <w:t>koźląt</w:t>
            </w:r>
          </w:p>
        </w:tc>
        <w:tc>
          <w:tcPr>
            <w:tcW w:w="1813" w:type="dxa"/>
          </w:tcPr>
          <w:p w14:paraId="1477F046" w14:textId="77777777" w:rsidR="00361E93" w:rsidRPr="00AB3B32" w:rsidRDefault="00361E93" w:rsidP="00CC73FD">
            <w:r w:rsidRPr="00AB3B32">
              <w:t>Użytkowość rozpłodowa</w:t>
            </w:r>
          </w:p>
        </w:tc>
      </w:tr>
      <w:tr w:rsidR="00AB3B32" w:rsidRPr="00AB3B32" w14:paraId="0E5DF77E" w14:textId="77777777" w:rsidTr="00CC73FD">
        <w:tc>
          <w:tcPr>
            <w:tcW w:w="1812" w:type="dxa"/>
          </w:tcPr>
          <w:p w14:paraId="118D7C2A" w14:textId="77777777" w:rsidR="00361E93" w:rsidRPr="00AB3B32" w:rsidRDefault="00361E93" w:rsidP="00CC73FD">
            <w:r w:rsidRPr="00AB3B32">
              <w:t>2024</w:t>
            </w:r>
          </w:p>
        </w:tc>
        <w:tc>
          <w:tcPr>
            <w:tcW w:w="1812" w:type="dxa"/>
            <w:vAlign w:val="bottom"/>
          </w:tcPr>
          <w:p w14:paraId="7BE11046" w14:textId="0F072EDC" w:rsidR="00361E93" w:rsidRPr="00AB3B32" w:rsidRDefault="00361E93" w:rsidP="00CC73FD">
            <w:r w:rsidRPr="00AB3B32">
              <w:rPr>
                <w:rFonts w:ascii="Calibri" w:hAnsi="Calibri" w:cs="Calibri"/>
              </w:rPr>
              <w:t>100 %</w:t>
            </w:r>
          </w:p>
        </w:tc>
        <w:tc>
          <w:tcPr>
            <w:tcW w:w="1812" w:type="dxa"/>
            <w:vAlign w:val="bottom"/>
          </w:tcPr>
          <w:p w14:paraId="043A5667" w14:textId="30185BEC" w:rsidR="00361E93" w:rsidRPr="00AB3B32" w:rsidRDefault="00361E93" w:rsidP="00CC73FD">
            <w:r w:rsidRPr="00AB3B32">
              <w:rPr>
                <w:rFonts w:ascii="Calibri" w:hAnsi="Calibri" w:cs="Calibri"/>
              </w:rPr>
              <w:t>200 %</w:t>
            </w:r>
          </w:p>
        </w:tc>
        <w:tc>
          <w:tcPr>
            <w:tcW w:w="1813" w:type="dxa"/>
            <w:vAlign w:val="bottom"/>
          </w:tcPr>
          <w:p w14:paraId="4D116264" w14:textId="46812E30" w:rsidR="00361E93" w:rsidRPr="00AB3B32" w:rsidRDefault="00361E93" w:rsidP="00CC73FD">
            <w:r w:rsidRPr="00AB3B32">
              <w:rPr>
                <w:rFonts w:ascii="Calibri" w:hAnsi="Calibri" w:cs="Calibri"/>
              </w:rPr>
              <w:t>100 %</w:t>
            </w:r>
          </w:p>
        </w:tc>
        <w:tc>
          <w:tcPr>
            <w:tcW w:w="1813" w:type="dxa"/>
            <w:vAlign w:val="bottom"/>
          </w:tcPr>
          <w:p w14:paraId="2EF88047" w14:textId="76CC3951" w:rsidR="00361E93" w:rsidRPr="00AB3B32" w:rsidRDefault="00361E93" w:rsidP="00CC73FD">
            <w:r w:rsidRPr="00AB3B32">
              <w:rPr>
                <w:rFonts w:ascii="Calibri" w:hAnsi="Calibri" w:cs="Calibri"/>
              </w:rPr>
              <w:t>200 %</w:t>
            </w:r>
          </w:p>
        </w:tc>
      </w:tr>
    </w:tbl>
    <w:p w14:paraId="6A2D7541" w14:textId="77777777" w:rsidR="00361E93" w:rsidRPr="00AB3B32" w:rsidRDefault="00361E93"/>
    <w:p w14:paraId="6CBF7489" w14:textId="136BFDD6" w:rsidR="00361E93" w:rsidRPr="00AB3B32" w:rsidRDefault="002D7754" w:rsidP="00361E93">
      <w:r w:rsidRPr="00AB3B32">
        <w:t>Żabia Wola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B3B32" w:rsidRPr="00AB3B32" w14:paraId="24159032" w14:textId="77777777" w:rsidTr="00CC73FD">
        <w:tc>
          <w:tcPr>
            <w:tcW w:w="1812" w:type="dxa"/>
          </w:tcPr>
          <w:p w14:paraId="07E69067" w14:textId="77777777" w:rsidR="00361E93" w:rsidRPr="00AB3B32" w:rsidRDefault="00361E93" w:rsidP="00CC73FD"/>
        </w:tc>
        <w:tc>
          <w:tcPr>
            <w:tcW w:w="1812" w:type="dxa"/>
          </w:tcPr>
          <w:p w14:paraId="333E70CC" w14:textId="77777777" w:rsidR="00361E93" w:rsidRPr="00AB3B32" w:rsidRDefault="00361E93" w:rsidP="00CC73FD">
            <w:r w:rsidRPr="00AB3B32">
              <w:t>płodność</w:t>
            </w:r>
          </w:p>
        </w:tc>
        <w:tc>
          <w:tcPr>
            <w:tcW w:w="1812" w:type="dxa"/>
          </w:tcPr>
          <w:p w14:paraId="7D7A107B" w14:textId="77777777" w:rsidR="00361E93" w:rsidRPr="00AB3B32" w:rsidRDefault="00361E93" w:rsidP="00CC73FD">
            <w:r w:rsidRPr="00AB3B32">
              <w:t>plenność</w:t>
            </w:r>
          </w:p>
        </w:tc>
        <w:tc>
          <w:tcPr>
            <w:tcW w:w="1813" w:type="dxa"/>
          </w:tcPr>
          <w:p w14:paraId="4ED73EBC" w14:textId="206B1035" w:rsidR="00361E93" w:rsidRPr="00AB3B32" w:rsidRDefault="00361E93" w:rsidP="00CC73FD">
            <w:r w:rsidRPr="00AB3B32">
              <w:t xml:space="preserve">Odchów </w:t>
            </w:r>
            <w:r w:rsidR="00222BE7">
              <w:t>koźląt</w:t>
            </w:r>
          </w:p>
        </w:tc>
        <w:tc>
          <w:tcPr>
            <w:tcW w:w="1813" w:type="dxa"/>
          </w:tcPr>
          <w:p w14:paraId="328E9C79" w14:textId="77777777" w:rsidR="00361E93" w:rsidRPr="00AB3B32" w:rsidRDefault="00361E93" w:rsidP="00CC73FD">
            <w:r w:rsidRPr="00AB3B32">
              <w:t>Użytkowość rozpłodowa</w:t>
            </w:r>
          </w:p>
        </w:tc>
      </w:tr>
      <w:tr w:rsidR="00AB3B32" w:rsidRPr="00AB3B32" w14:paraId="14B9BA84" w14:textId="77777777" w:rsidTr="00CC73FD">
        <w:tc>
          <w:tcPr>
            <w:tcW w:w="1812" w:type="dxa"/>
          </w:tcPr>
          <w:p w14:paraId="6A499784" w14:textId="77777777" w:rsidR="002D7754" w:rsidRPr="00AB3B32" w:rsidRDefault="002D7754" w:rsidP="00CC73FD">
            <w:r w:rsidRPr="00AB3B32">
              <w:t>2024</w:t>
            </w:r>
          </w:p>
        </w:tc>
        <w:tc>
          <w:tcPr>
            <w:tcW w:w="1812" w:type="dxa"/>
            <w:vAlign w:val="bottom"/>
          </w:tcPr>
          <w:p w14:paraId="24469C7D" w14:textId="3ABC6589" w:rsidR="002D7754" w:rsidRPr="00AB3B32" w:rsidRDefault="002D7754" w:rsidP="00CC73FD">
            <w:r w:rsidRPr="00AB3B32">
              <w:rPr>
                <w:rFonts w:ascii="Calibri" w:hAnsi="Calibri" w:cs="Calibri"/>
              </w:rPr>
              <w:t>6</w:t>
            </w:r>
            <w:r w:rsidR="00AC2DBE">
              <w:rPr>
                <w:rFonts w:ascii="Calibri" w:hAnsi="Calibri" w:cs="Calibri"/>
              </w:rPr>
              <w:t>7</w:t>
            </w:r>
            <w:r w:rsidRPr="00AB3B32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812" w:type="dxa"/>
            <w:vAlign w:val="bottom"/>
          </w:tcPr>
          <w:p w14:paraId="43EE32B7" w14:textId="6EA96676" w:rsidR="002D7754" w:rsidRPr="00AB3B32" w:rsidRDefault="002D7754" w:rsidP="00CC73FD">
            <w:r w:rsidRPr="00AB3B32">
              <w:rPr>
                <w:rFonts w:ascii="Calibri" w:hAnsi="Calibri" w:cs="Calibri"/>
              </w:rPr>
              <w:t>1</w:t>
            </w:r>
            <w:r w:rsidR="00BF2615" w:rsidRPr="00AB3B32">
              <w:rPr>
                <w:rFonts w:ascii="Calibri" w:hAnsi="Calibri" w:cs="Calibri"/>
              </w:rPr>
              <w:t>2</w:t>
            </w:r>
            <w:r w:rsidRPr="00AB3B32">
              <w:rPr>
                <w:rFonts w:ascii="Calibri" w:hAnsi="Calibri" w:cs="Calibri"/>
              </w:rPr>
              <w:t>5 %</w:t>
            </w:r>
          </w:p>
        </w:tc>
        <w:tc>
          <w:tcPr>
            <w:tcW w:w="1813" w:type="dxa"/>
            <w:vAlign w:val="bottom"/>
          </w:tcPr>
          <w:p w14:paraId="241C5F03" w14:textId="0D862339" w:rsidR="002D7754" w:rsidRPr="00AB3B32" w:rsidRDefault="00BF2615" w:rsidP="00CC73FD">
            <w:r w:rsidRPr="00AB3B32">
              <w:rPr>
                <w:rFonts w:ascii="Calibri" w:hAnsi="Calibri" w:cs="Calibri"/>
              </w:rPr>
              <w:t>100</w:t>
            </w:r>
            <w:r w:rsidR="002D7754" w:rsidRPr="00AB3B32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813" w:type="dxa"/>
            <w:vAlign w:val="bottom"/>
          </w:tcPr>
          <w:p w14:paraId="6F75C955" w14:textId="5B4D6793" w:rsidR="002D7754" w:rsidRPr="00AB3B32" w:rsidRDefault="002D7754" w:rsidP="00CC73FD">
            <w:r w:rsidRPr="00AB3B32">
              <w:rPr>
                <w:rFonts w:ascii="Calibri" w:hAnsi="Calibri" w:cs="Calibri"/>
              </w:rPr>
              <w:t>83 %</w:t>
            </w:r>
          </w:p>
        </w:tc>
      </w:tr>
    </w:tbl>
    <w:p w14:paraId="4C5ED287" w14:textId="77777777" w:rsidR="00361E93" w:rsidRPr="00AB3B32" w:rsidRDefault="00361E93"/>
    <w:p w14:paraId="2D2446D6" w14:textId="1DDAD9BF" w:rsidR="002D7754" w:rsidRPr="00AB3B32" w:rsidRDefault="002D7754" w:rsidP="002D7754">
      <w:r w:rsidRPr="00AB3B32">
        <w:t>Maruszyna</w:t>
      </w:r>
      <w:r w:rsidR="00AB3B32" w:rsidRPr="00AB3B32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B3B32" w:rsidRPr="00AB3B32" w14:paraId="34444A40" w14:textId="77777777" w:rsidTr="00CC73FD">
        <w:tc>
          <w:tcPr>
            <w:tcW w:w="1812" w:type="dxa"/>
          </w:tcPr>
          <w:p w14:paraId="63BE5622" w14:textId="77777777" w:rsidR="002D7754" w:rsidRPr="00AB3B32" w:rsidRDefault="002D7754" w:rsidP="00CC73FD"/>
        </w:tc>
        <w:tc>
          <w:tcPr>
            <w:tcW w:w="1812" w:type="dxa"/>
          </w:tcPr>
          <w:p w14:paraId="17FB40C1" w14:textId="77777777" w:rsidR="002D7754" w:rsidRPr="00AB3B32" w:rsidRDefault="002D7754" w:rsidP="00CC73FD">
            <w:r w:rsidRPr="00AB3B32">
              <w:t>płodność</w:t>
            </w:r>
          </w:p>
        </w:tc>
        <w:tc>
          <w:tcPr>
            <w:tcW w:w="1812" w:type="dxa"/>
          </w:tcPr>
          <w:p w14:paraId="1CEFDCE5" w14:textId="77777777" w:rsidR="002D7754" w:rsidRPr="00AB3B32" w:rsidRDefault="002D7754" w:rsidP="00CC73FD">
            <w:r w:rsidRPr="00AB3B32">
              <w:t>plenność</w:t>
            </w:r>
          </w:p>
        </w:tc>
        <w:tc>
          <w:tcPr>
            <w:tcW w:w="1813" w:type="dxa"/>
          </w:tcPr>
          <w:p w14:paraId="38F9FA2F" w14:textId="6BFB7C83" w:rsidR="002D7754" w:rsidRPr="00AB3B32" w:rsidRDefault="002D7754" w:rsidP="00CC73FD">
            <w:r w:rsidRPr="00AB3B32">
              <w:t xml:space="preserve">Odchów </w:t>
            </w:r>
            <w:r w:rsidR="00222BE7">
              <w:t>koźląt</w:t>
            </w:r>
          </w:p>
        </w:tc>
        <w:tc>
          <w:tcPr>
            <w:tcW w:w="1813" w:type="dxa"/>
          </w:tcPr>
          <w:p w14:paraId="68FFB15E" w14:textId="77777777" w:rsidR="002D7754" w:rsidRPr="00AB3B32" w:rsidRDefault="002D7754" w:rsidP="00CC73FD">
            <w:r w:rsidRPr="00AB3B32">
              <w:t>Użytkowość rozpłodowa</w:t>
            </w:r>
          </w:p>
        </w:tc>
      </w:tr>
      <w:tr w:rsidR="00AB3B32" w:rsidRPr="00AB3B32" w14:paraId="0B1AD230" w14:textId="77777777" w:rsidTr="00CC73FD">
        <w:tc>
          <w:tcPr>
            <w:tcW w:w="1812" w:type="dxa"/>
          </w:tcPr>
          <w:p w14:paraId="3AE150B1" w14:textId="77777777" w:rsidR="002D7754" w:rsidRPr="00AB3B32" w:rsidRDefault="002D7754" w:rsidP="00CC73FD">
            <w:r w:rsidRPr="00AB3B32">
              <w:t>2024</w:t>
            </w:r>
          </w:p>
        </w:tc>
        <w:tc>
          <w:tcPr>
            <w:tcW w:w="1812" w:type="dxa"/>
            <w:vAlign w:val="bottom"/>
          </w:tcPr>
          <w:p w14:paraId="70E16F2A" w14:textId="4C1F887B" w:rsidR="002D7754" w:rsidRPr="00AB3B32" w:rsidRDefault="002D7754" w:rsidP="00CC73FD">
            <w:r w:rsidRPr="00AB3B32">
              <w:rPr>
                <w:rFonts w:ascii="Calibri" w:hAnsi="Calibri" w:cs="Calibri"/>
              </w:rPr>
              <w:t>100</w:t>
            </w:r>
            <w:r w:rsidR="00BE4C57" w:rsidRPr="00AB3B32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812" w:type="dxa"/>
            <w:vAlign w:val="bottom"/>
          </w:tcPr>
          <w:p w14:paraId="1372886F" w14:textId="1CD6A7AF" w:rsidR="002D7754" w:rsidRPr="00AB3B32" w:rsidRDefault="002D7754" w:rsidP="00CC73FD">
            <w:r w:rsidRPr="00AB3B32">
              <w:rPr>
                <w:rFonts w:ascii="Calibri" w:hAnsi="Calibri" w:cs="Calibri"/>
              </w:rPr>
              <w:t>132</w:t>
            </w:r>
            <w:r w:rsidR="00BE4C57" w:rsidRPr="00AB3B32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813" w:type="dxa"/>
            <w:vAlign w:val="bottom"/>
          </w:tcPr>
          <w:p w14:paraId="2BE8CCA3" w14:textId="7868630B" w:rsidR="002D7754" w:rsidRPr="00AB3B32" w:rsidRDefault="002D7754" w:rsidP="00CC73FD">
            <w:r w:rsidRPr="00AB3B32">
              <w:rPr>
                <w:rFonts w:ascii="Calibri" w:hAnsi="Calibri" w:cs="Calibri"/>
              </w:rPr>
              <w:t>100</w:t>
            </w:r>
            <w:r w:rsidR="00BE4C57" w:rsidRPr="00AB3B32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813" w:type="dxa"/>
            <w:vAlign w:val="bottom"/>
          </w:tcPr>
          <w:p w14:paraId="1CFF598A" w14:textId="13BB836A" w:rsidR="002D7754" w:rsidRPr="00AB3B32" w:rsidRDefault="002D7754" w:rsidP="00CC73FD">
            <w:r w:rsidRPr="00AB3B32">
              <w:rPr>
                <w:rFonts w:ascii="Calibri" w:hAnsi="Calibri" w:cs="Calibri"/>
              </w:rPr>
              <w:t>132</w:t>
            </w:r>
            <w:r w:rsidR="00BE4C57" w:rsidRPr="00AB3B32">
              <w:rPr>
                <w:rFonts w:ascii="Calibri" w:hAnsi="Calibri" w:cs="Calibri"/>
              </w:rPr>
              <w:t xml:space="preserve"> %</w:t>
            </w:r>
          </w:p>
        </w:tc>
      </w:tr>
    </w:tbl>
    <w:p w14:paraId="58485251" w14:textId="77777777" w:rsidR="00AB3B32" w:rsidRPr="00AB3B32" w:rsidRDefault="00AB3B32" w:rsidP="002D7754"/>
    <w:p w14:paraId="08846A6E" w14:textId="2C732467" w:rsidR="002D7754" w:rsidRPr="00AB3B32" w:rsidRDefault="002D7754" w:rsidP="002D7754">
      <w:r w:rsidRPr="00AB3B32">
        <w:t>Skochów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B3B32" w:rsidRPr="00AB3B32" w14:paraId="4F2162B5" w14:textId="77777777" w:rsidTr="00CC73FD">
        <w:tc>
          <w:tcPr>
            <w:tcW w:w="1812" w:type="dxa"/>
          </w:tcPr>
          <w:p w14:paraId="5AF3A200" w14:textId="77777777" w:rsidR="002D7754" w:rsidRPr="00AB3B32" w:rsidRDefault="002D7754" w:rsidP="00CC73FD"/>
        </w:tc>
        <w:tc>
          <w:tcPr>
            <w:tcW w:w="1812" w:type="dxa"/>
          </w:tcPr>
          <w:p w14:paraId="4F9AC200" w14:textId="77777777" w:rsidR="002D7754" w:rsidRPr="00AB3B32" w:rsidRDefault="002D7754" w:rsidP="00CC73FD">
            <w:r w:rsidRPr="00AB3B32">
              <w:t>płodność</w:t>
            </w:r>
          </w:p>
        </w:tc>
        <w:tc>
          <w:tcPr>
            <w:tcW w:w="1812" w:type="dxa"/>
          </w:tcPr>
          <w:p w14:paraId="7F115855" w14:textId="77777777" w:rsidR="002D7754" w:rsidRPr="00AB3B32" w:rsidRDefault="002D7754" w:rsidP="00CC73FD">
            <w:r w:rsidRPr="00AB3B32">
              <w:t>plenność</w:t>
            </w:r>
          </w:p>
        </w:tc>
        <w:tc>
          <w:tcPr>
            <w:tcW w:w="1813" w:type="dxa"/>
          </w:tcPr>
          <w:p w14:paraId="5776A904" w14:textId="42D68A80" w:rsidR="002D7754" w:rsidRPr="00AB3B32" w:rsidRDefault="002D7754" w:rsidP="00CC73FD">
            <w:r w:rsidRPr="00AB3B32">
              <w:t xml:space="preserve">Odchów </w:t>
            </w:r>
            <w:r w:rsidR="00222BE7">
              <w:t>koźląt</w:t>
            </w:r>
          </w:p>
        </w:tc>
        <w:tc>
          <w:tcPr>
            <w:tcW w:w="1813" w:type="dxa"/>
          </w:tcPr>
          <w:p w14:paraId="7E3EED45" w14:textId="77777777" w:rsidR="002D7754" w:rsidRPr="00AB3B32" w:rsidRDefault="002D7754" w:rsidP="00CC73FD">
            <w:r w:rsidRPr="00AB3B32">
              <w:t>Użytkowość rozpłodowa</w:t>
            </w:r>
          </w:p>
        </w:tc>
      </w:tr>
      <w:tr w:rsidR="00AB3B32" w:rsidRPr="00AB3B32" w14:paraId="6C48B8D6" w14:textId="77777777" w:rsidTr="00CC73FD">
        <w:tc>
          <w:tcPr>
            <w:tcW w:w="1812" w:type="dxa"/>
          </w:tcPr>
          <w:p w14:paraId="4ED4904C" w14:textId="77777777" w:rsidR="002D7754" w:rsidRPr="00AB3B32" w:rsidRDefault="002D7754" w:rsidP="00CC73FD">
            <w:r w:rsidRPr="00AB3B32">
              <w:t>2024</w:t>
            </w:r>
          </w:p>
        </w:tc>
        <w:tc>
          <w:tcPr>
            <w:tcW w:w="1812" w:type="dxa"/>
            <w:vAlign w:val="bottom"/>
          </w:tcPr>
          <w:p w14:paraId="4BB08595" w14:textId="32000140" w:rsidR="002D7754" w:rsidRPr="00AB3B32" w:rsidRDefault="002D7754" w:rsidP="00CC73FD">
            <w:r w:rsidRPr="00AB3B32">
              <w:rPr>
                <w:rFonts w:ascii="Calibri" w:hAnsi="Calibri" w:cs="Calibri"/>
              </w:rPr>
              <w:t>100</w:t>
            </w:r>
            <w:r w:rsidR="00BE4C57" w:rsidRPr="00AB3B32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812" w:type="dxa"/>
            <w:vAlign w:val="bottom"/>
          </w:tcPr>
          <w:p w14:paraId="4E017407" w14:textId="4611D8AD" w:rsidR="002D7754" w:rsidRPr="00AB3B32" w:rsidRDefault="002D7754" w:rsidP="00CC73FD">
            <w:r w:rsidRPr="00AB3B32">
              <w:rPr>
                <w:rFonts w:ascii="Calibri" w:hAnsi="Calibri" w:cs="Calibri"/>
              </w:rPr>
              <w:t>100</w:t>
            </w:r>
            <w:r w:rsidR="00BE4C57" w:rsidRPr="00AB3B32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813" w:type="dxa"/>
            <w:vAlign w:val="bottom"/>
          </w:tcPr>
          <w:p w14:paraId="28CD14A6" w14:textId="14ADF9FF" w:rsidR="002D7754" w:rsidRPr="00AB3B32" w:rsidRDefault="002D7754" w:rsidP="00CC73FD">
            <w:r w:rsidRPr="00AB3B32">
              <w:rPr>
                <w:rFonts w:ascii="Calibri" w:hAnsi="Calibri" w:cs="Calibri"/>
              </w:rPr>
              <w:t>80</w:t>
            </w:r>
            <w:r w:rsidR="00BE4C57" w:rsidRPr="00AB3B32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813" w:type="dxa"/>
            <w:vAlign w:val="bottom"/>
          </w:tcPr>
          <w:p w14:paraId="5E9DF18E" w14:textId="01F5B37A" w:rsidR="002D7754" w:rsidRPr="00AB3B32" w:rsidRDefault="002D7754" w:rsidP="00CC73FD">
            <w:r w:rsidRPr="00AB3B32">
              <w:rPr>
                <w:rFonts w:ascii="Calibri" w:hAnsi="Calibri" w:cs="Calibri"/>
              </w:rPr>
              <w:t>80</w:t>
            </w:r>
            <w:r w:rsidR="00BE4C57" w:rsidRPr="00AB3B32">
              <w:rPr>
                <w:rFonts w:ascii="Calibri" w:hAnsi="Calibri" w:cs="Calibri"/>
              </w:rPr>
              <w:t xml:space="preserve"> %</w:t>
            </w:r>
          </w:p>
        </w:tc>
      </w:tr>
    </w:tbl>
    <w:p w14:paraId="5E309301" w14:textId="77777777" w:rsidR="002D7754" w:rsidRPr="00AB3B32" w:rsidRDefault="002D7754"/>
    <w:p w14:paraId="50E0CA97" w14:textId="669945BE" w:rsidR="002D7754" w:rsidRPr="00AB3B32" w:rsidRDefault="002D7754" w:rsidP="002D7754">
      <w:r w:rsidRPr="00AB3B32">
        <w:t>Dębówko Stare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B3B32" w:rsidRPr="00AB3B32" w14:paraId="71755A68" w14:textId="77777777" w:rsidTr="00CC73FD">
        <w:tc>
          <w:tcPr>
            <w:tcW w:w="1812" w:type="dxa"/>
          </w:tcPr>
          <w:p w14:paraId="5AC8EC47" w14:textId="77777777" w:rsidR="002D7754" w:rsidRPr="00AB3B32" w:rsidRDefault="002D7754" w:rsidP="00CC73FD"/>
        </w:tc>
        <w:tc>
          <w:tcPr>
            <w:tcW w:w="1812" w:type="dxa"/>
          </w:tcPr>
          <w:p w14:paraId="691D4F6F" w14:textId="77777777" w:rsidR="002D7754" w:rsidRPr="00AB3B32" w:rsidRDefault="002D7754" w:rsidP="00CC73FD">
            <w:r w:rsidRPr="00AB3B32">
              <w:t>płodność</w:t>
            </w:r>
          </w:p>
        </w:tc>
        <w:tc>
          <w:tcPr>
            <w:tcW w:w="1812" w:type="dxa"/>
          </w:tcPr>
          <w:p w14:paraId="247D47E4" w14:textId="77777777" w:rsidR="002D7754" w:rsidRPr="00AB3B32" w:rsidRDefault="002D7754" w:rsidP="00CC73FD">
            <w:r w:rsidRPr="00AB3B32">
              <w:t>plenność</w:t>
            </w:r>
          </w:p>
        </w:tc>
        <w:tc>
          <w:tcPr>
            <w:tcW w:w="1813" w:type="dxa"/>
          </w:tcPr>
          <w:p w14:paraId="753BC540" w14:textId="176D0635" w:rsidR="002D7754" w:rsidRPr="00AB3B32" w:rsidRDefault="002D7754" w:rsidP="00CC73FD">
            <w:r w:rsidRPr="00AB3B32">
              <w:t xml:space="preserve">Odchów </w:t>
            </w:r>
            <w:r w:rsidR="00222BE7">
              <w:t>koźląt</w:t>
            </w:r>
          </w:p>
        </w:tc>
        <w:tc>
          <w:tcPr>
            <w:tcW w:w="1813" w:type="dxa"/>
          </w:tcPr>
          <w:p w14:paraId="110B16C6" w14:textId="77777777" w:rsidR="002D7754" w:rsidRPr="00AB3B32" w:rsidRDefault="002D7754" w:rsidP="00CC73FD">
            <w:r w:rsidRPr="00AB3B32">
              <w:t>Użytkowość rozpłodowa</w:t>
            </w:r>
          </w:p>
        </w:tc>
      </w:tr>
      <w:tr w:rsidR="00AB3B32" w:rsidRPr="00AB3B32" w14:paraId="55394FF6" w14:textId="77777777" w:rsidTr="00951A11">
        <w:tc>
          <w:tcPr>
            <w:tcW w:w="1812" w:type="dxa"/>
          </w:tcPr>
          <w:p w14:paraId="3E1A35A0" w14:textId="77777777" w:rsidR="002D7754" w:rsidRPr="00AB3B32" w:rsidRDefault="002D7754" w:rsidP="00CC73FD">
            <w:r w:rsidRPr="00AB3B32">
              <w:t>2024</w:t>
            </w:r>
          </w:p>
        </w:tc>
        <w:tc>
          <w:tcPr>
            <w:tcW w:w="1812" w:type="dxa"/>
          </w:tcPr>
          <w:p w14:paraId="0E88200F" w14:textId="0885F765" w:rsidR="002D7754" w:rsidRPr="00AB3B32" w:rsidRDefault="002D7754" w:rsidP="00CC73FD">
            <w:r w:rsidRPr="00AB3B32">
              <w:t>100</w:t>
            </w:r>
            <w:r w:rsidR="00BE4C57" w:rsidRPr="00AB3B32">
              <w:t xml:space="preserve"> %</w:t>
            </w:r>
          </w:p>
        </w:tc>
        <w:tc>
          <w:tcPr>
            <w:tcW w:w="1812" w:type="dxa"/>
          </w:tcPr>
          <w:p w14:paraId="17428644" w14:textId="659149DC" w:rsidR="002D7754" w:rsidRPr="00AB3B32" w:rsidRDefault="00AB3B32" w:rsidP="00CC73FD">
            <w:r w:rsidRPr="00AB3B32">
              <w:t>185</w:t>
            </w:r>
            <w:r w:rsidR="00BE4C57" w:rsidRPr="00AB3B32">
              <w:t xml:space="preserve"> %</w:t>
            </w:r>
          </w:p>
        </w:tc>
        <w:tc>
          <w:tcPr>
            <w:tcW w:w="1813" w:type="dxa"/>
          </w:tcPr>
          <w:p w14:paraId="6E2595A0" w14:textId="729F770F" w:rsidR="002D7754" w:rsidRPr="00AB3B32" w:rsidRDefault="00AB3B32" w:rsidP="00CC73FD">
            <w:r w:rsidRPr="00AB3B32">
              <w:t>6</w:t>
            </w:r>
            <w:r w:rsidR="00AC2DBE">
              <w:t>2</w:t>
            </w:r>
            <w:r w:rsidR="00BE4C57" w:rsidRPr="00AB3B32">
              <w:t xml:space="preserve"> %</w:t>
            </w:r>
          </w:p>
        </w:tc>
        <w:tc>
          <w:tcPr>
            <w:tcW w:w="1813" w:type="dxa"/>
          </w:tcPr>
          <w:p w14:paraId="32E9FA6F" w14:textId="3FB8DE39" w:rsidR="002D7754" w:rsidRPr="00AB3B32" w:rsidRDefault="002D7754" w:rsidP="00CC73FD">
            <w:r w:rsidRPr="00AB3B32">
              <w:t>1</w:t>
            </w:r>
            <w:r w:rsidR="00AB3B32" w:rsidRPr="00AB3B32">
              <w:t>14</w:t>
            </w:r>
            <w:r w:rsidR="00BE4C57" w:rsidRPr="00AB3B32">
              <w:t xml:space="preserve"> %</w:t>
            </w:r>
          </w:p>
        </w:tc>
      </w:tr>
    </w:tbl>
    <w:p w14:paraId="5E5A7FAC" w14:textId="77777777" w:rsidR="002D7754" w:rsidRPr="00AB3B32" w:rsidRDefault="002D7754"/>
    <w:p w14:paraId="4C013EB2" w14:textId="11640BC0" w:rsidR="002D7754" w:rsidRPr="00AB3B32" w:rsidRDefault="002D7754" w:rsidP="002D7754">
      <w:r w:rsidRPr="00AB3B32">
        <w:t>Szczawin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B3B32" w:rsidRPr="00AB3B32" w14:paraId="458E5B0F" w14:textId="77777777" w:rsidTr="00CC73FD">
        <w:tc>
          <w:tcPr>
            <w:tcW w:w="1812" w:type="dxa"/>
          </w:tcPr>
          <w:p w14:paraId="66CF20E2" w14:textId="77777777" w:rsidR="002D7754" w:rsidRPr="00AB3B32" w:rsidRDefault="002D7754" w:rsidP="00CC73FD"/>
        </w:tc>
        <w:tc>
          <w:tcPr>
            <w:tcW w:w="1812" w:type="dxa"/>
          </w:tcPr>
          <w:p w14:paraId="332D5F5C" w14:textId="77777777" w:rsidR="002D7754" w:rsidRPr="00AB3B32" w:rsidRDefault="002D7754" w:rsidP="00CC73FD">
            <w:r w:rsidRPr="00AB3B32">
              <w:t>płodność</w:t>
            </w:r>
          </w:p>
        </w:tc>
        <w:tc>
          <w:tcPr>
            <w:tcW w:w="1812" w:type="dxa"/>
          </w:tcPr>
          <w:p w14:paraId="6EB01D6B" w14:textId="77777777" w:rsidR="002D7754" w:rsidRPr="00AB3B32" w:rsidRDefault="002D7754" w:rsidP="00CC73FD">
            <w:r w:rsidRPr="00AB3B32">
              <w:t>plenność</w:t>
            </w:r>
          </w:p>
        </w:tc>
        <w:tc>
          <w:tcPr>
            <w:tcW w:w="1813" w:type="dxa"/>
          </w:tcPr>
          <w:p w14:paraId="75657945" w14:textId="2A0C4375" w:rsidR="002D7754" w:rsidRPr="00AB3B32" w:rsidRDefault="002D7754" w:rsidP="00CC73FD">
            <w:r w:rsidRPr="00AB3B32">
              <w:t xml:space="preserve">Odchów </w:t>
            </w:r>
            <w:r w:rsidR="00222BE7">
              <w:t>koźląt</w:t>
            </w:r>
          </w:p>
        </w:tc>
        <w:tc>
          <w:tcPr>
            <w:tcW w:w="1813" w:type="dxa"/>
          </w:tcPr>
          <w:p w14:paraId="50EA3F61" w14:textId="77777777" w:rsidR="002D7754" w:rsidRPr="00AB3B32" w:rsidRDefault="002D7754" w:rsidP="00CC73FD">
            <w:r w:rsidRPr="00AB3B32">
              <w:t>Użytkowość rozpłodowa</w:t>
            </w:r>
          </w:p>
        </w:tc>
      </w:tr>
      <w:tr w:rsidR="00AB3B32" w:rsidRPr="00AB3B32" w14:paraId="6ED394B7" w14:textId="77777777" w:rsidTr="00A36475">
        <w:tc>
          <w:tcPr>
            <w:tcW w:w="1812" w:type="dxa"/>
          </w:tcPr>
          <w:p w14:paraId="01481ABB" w14:textId="77777777" w:rsidR="002D7754" w:rsidRPr="00AB3B32" w:rsidRDefault="002D7754" w:rsidP="00CC73FD">
            <w:r w:rsidRPr="00AB3B32">
              <w:t>2024</w:t>
            </w:r>
          </w:p>
        </w:tc>
        <w:tc>
          <w:tcPr>
            <w:tcW w:w="1812" w:type="dxa"/>
            <w:vAlign w:val="bottom"/>
          </w:tcPr>
          <w:p w14:paraId="463627F6" w14:textId="5B8CDF54" w:rsidR="002D7754" w:rsidRPr="00AB3B32" w:rsidRDefault="002D7754" w:rsidP="00CC73FD">
            <w:r w:rsidRPr="00AB3B32">
              <w:rPr>
                <w:rFonts w:ascii="Calibri" w:hAnsi="Calibri" w:cs="Calibri"/>
              </w:rPr>
              <w:t>100</w:t>
            </w:r>
            <w:r w:rsidR="00BE4C57" w:rsidRPr="00AB3B32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812" w:type="dxa"/>
            <w:vAlign w:val="bottom"/>
          </w:tcPr>
          <w:p w14:paraId="26A7F2C5" w14:textId="7CF41EB4" w:rsidR="002D7754" w:rsidRPr="00AB3B32" w:rsidRDefault="002D7754" w:rsidP="00CC73FD">
            <w:r w:rsidRPr="00AB3B32">
              <w:rPr>
                <w:rFonts w:ascii="Calibri" w:hAnsi="Calibri" w:cs="Calibri"/>
              </w:rPr>
              <w:t>120</w:t>
            </w:r>
            <w:r w:rsidR="00BE4C57" w:rsidRPr="00AB3B32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813" w:type="dxa"/>
            <w:vAlign w:val="bottom"/>
          </w:tcPr>
          <w:p w14:paraId="14192BD0" w14:textId="3666C700" w:rsidR="002D7754" w:rsidRPr="00AB3B32" w:rsidRDefault="002D7754" w:rsidP="00CC73FD">
            <w:r w:rsidRPr="00AB3B32">
              <w:rPr>
                <w:rFonts w:ascii="Calibri" w:hAnsi="Calibri" w:cs="Calibri"/>
              </w:rPr>
              <w:t>33</w:t>
            </w:r>
            <w:r w:rsidR="00BE4C57" w:rsidRPr="00AB3B32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813" w:type="dxa"/>
            <w:vAlign w:val="bottom"/>
          </w:tcPr>
          <w:p w14:paraId="24B27F8A" w14:textId="3794652F" w:rsidR="002D7754" w:rsidRPr="00AB3B32" w:rsidRDefault="002D7754" w:rsidP="00CC73FD">
            <w:r w:rsidRPr="00AB3B32">
              <w:rPr>
                <w:rFonts w:ascii="Calibri" w:hAnsi="Calibri" w:cs="Calibri"/>
              </w:rPr>
              <w:t>40</w:t>
            </w:r>
            <w:r w:rsidR="00BE4C57" w:rsidRPr="00AB3B32">
              <w:rPr>
                <w:rFonts w:ascii="Calibri" w:hAnsi="Calibri" w:cs="Calibri"/>
              </w:rPr>
              <w:t xml:space="preserve"> %</w:t>
            </w:r>
          </w:p>
        </w:tc>
      </w:tr>
    </w:tbl>
    <w:p w14:paraId="4FDC2842" w14:textId="77777777" w:rsidR="002D7754" w:rsidRPr="00AB3B32" w:rsidRDefault="002D7754"/>
    <w:p w14:paraId="69D0A87F" w14:textId="18AF9DD1" w:rsidR="002D7754" w:rsidRPr="00AB3B32" w:rsidRDefault="002D7754" w:rsidP="002D7754">
      <w:r w:rsidRPr="00AB3B32">
        <w:t>Augustów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B3B32" w:rsidRPr="00AB3B32" w14:paraId="69F67A98" w14:textId="77777777" w:rsidTr="00CC73FD">
        <w:tc>
          <w:tcPr>
            <w:tcW w:w="1812" w:type="dxa"/>
          </w:tcPr>
          <w:p w14:paraId="04DCF2AC" w14:textId="77777777" w:rsidR="002D7754" w:rsidRPr="00AB3B32" w:rsidRDefault="002D7754" w:rsidP="00CC73FD"/>
        </w:tc>
        <w:tc>
          <w:tcPr>
            <w:tcW w:w="1812" w:type="dxa"/>
          </w:tcPr>
          <w:p w14:paraId="2B565E7E" w14:textId="77777777" w:rsidR="002D7754" w:rsidRPr="00AB3B32" w:rsidRDefault="002D7754" w:rsidP="00CC73FD">
            <w:r w:rsidRPr="00AB3B32">
              <w:t>płodność</w:t>
            </w:r>
          </w:p>
        </w:tc>
        <w:tc>
          <w:tcPr>
            <w:tcW w:w="1812" w:type="dxa"/>
          </w:tcPr>
          <w:p w14:paraId="2B73CF7B" w14:textId="77777777" w:rsidR="002D7754" w:rsidRPr="00AB3B32" w:rsidRDefault="002D7754" w:rsidP="00CC73FD">
            <w:r w:rsidRPr="00AB3B32">
              <w:t>plenność</w:t>
            </w:r>
          </w:p>
        </w:tc>
        <w:tc>
          <w:tcPr>
            <w:tcW w:w="1813" w:type="dxa"/>
          </w:tcPr>
          <w:p w14:paraId="14EB7502" w14:textId="5B323F70" w:rsidR="002D7754" w:rsidRPr="00AB3B32" w:rsidRDefault="002D7754" w:rsidP="00CC73FD">
            <w:r w:rsidRPr="00AB3B32">
              <w:t xml:space="preserve">Odchów </w:t>
            </w:r>
            <w:r w:rsidR="00222BE7">
              <w:t>koźląt</w:t>
            </w:r>
          </w:p>
        </w:tc>
        <w:tc>
          <w:tcPr>
            <w:tcW w:w="1813" w:type="dxa"/>
          </w:tcPr>
          <w:p w14:paraId="27F4809B" w14:textId="77777777" w:rsidR="002D7754" w:rsidRPr="00AB3B32" w:rsidRDefault="002D7754" w:rsidP="00CC73FD">
            <w:r w:rsidRPr="00AB3B32">
              <w:t>Użytkowość rozpłodowa</w:t>
            </w:r>
          </w:p>
        </w:tc>
      </w:tr>
      <w:tr w:rsidR="00AB3B32" w:rsidRPr="00AB3B32" w14:paraId="18A6D52E" w14:textId="77777777" w:rsidTr="00CC73FD">
        <w:tc>
          <w:tcPr>
            <w:tcW w:w="1812" w:type="dxa"/>
          </w:tcPr>
          <w:p w14:paraId="2FCA1394" w14:textId="77777777" w:rsidR="002D7754" w:rsidRPr="00AB3B32" w:rsidRDefault="002D7754" w:rsidP="00CC73FD">
            <w:r w:rsidRPr="00AB3B32">
              <w:t>2024</w:t>
            </w:r>
          </w:p>
        </w:tc>
        <w:tc>
          <w:tcPr>
            <w:tcW w:w="1812" w:type="dxa"/>
            <w:vAlign w:val="bottom"/>
          </w:tcPr>
          <w:p w14:paraId="765DDFFE" w14:textId="69E00E1B" w:rsidR="002D7754" w:rsidRPr="00AB3B32" w:rsidRDefault="002D7754" w:rsidP="00CC73FD">
            <w:r w:rsidRPr="00AB3B32">
              <w:rPr>
                <w:rFonts w:ascii="Calibri" w:hAnsi="Calibri" w:cs="Calibri"/>
              </w:rPr>
              <w:t>100</w:t>
            </w:r>
            <w:r w:rsidR="00BE4C57" w:rsidRPr="00AB3B32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812" w:type="dxa"/>
            <w:vAlign w:val="bottom"/>
          </w:tcPr>
          <w:p w14:paraId="0A66FB34" w14:textId="718789F4" w:rsidR="002D7754" w:rsidRPr="00AB3B32" w:rsidRDefault="002D7754" w:rsidP="00CC73FD">
            <w:r w:rsidRPr="00AB3B32">
              <w:rPr>
                <w:rFonts w:ascii="Calibri" w:hAnsi="Calibri" w:cs="Calibri"/>
              </w:rPr>
              <w:t>175</w:t>
            </w:r>
            <w:r w:rsidR="00BE4C57" w:rsidRPr="00AB3B32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813" w:type="dxa"/>
            <w:vAlign w:val="bottom"/>
          </w:tcPr>
          <w:p w14:paraId="2BBFAAF8" w14:textId="0D07E2D3" w:rsidR="002D7754" w:rsidRPr="00AB3B32" w:rsidRDefault="002D7754" w:rsidP="00CC73FD">
            <w:r w:rsidRPr="00AB3B32">
              <w:rPr>
                <w:rFonts w:ascii="Calibri" w:hAnsi="Calibri" w:cs="Calibri"/>
              </w:rPr>
              <w:t>8</w:t>
            </w:r>
            <w:r w:rsidR="00AC2DBE">
              <w:rPr>
                <w:rFonts w:ascii="Calibri" w:hAnsi="Calibri" w:cs="Calibri"/>
              </w:rPr>
              <w:t>6</w:t>
            </w:r>
            <w:r w:rsidR="00BE4C57" w:rsidRPr="00AB3B32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813" w:type="dxa"/>
            <w:vAlign w:val="bottom"/>
          </w:tcPr>
          <w:p w14:paraId="730EC4F5" w14:textId="7F1FA4CA" w:rsidR="002D7754" w:rsidRPr="00AB3B32" w:rsidRDefault="002D7754" w:rsidP="00CC73FD">
            <w:r w:rsidRPr="00AB3B32">
              <w:rPr>
                <w:rFonts w:ascii="Calibri" w:hAnsi="Calibri" w:cs="Calibri"/>
              </w:rPr>
              <w:t>150</w:t>
            </w:r>
            <w:r w:rsidR="00BE4C57" w:rsidRPr="00AB3B32">
              <w:rPr>
                <w:rFonts w:ascii="Calibri" w:hAnsi="Calibri" w:cs="Calibri"/>
              </w:rPr>
              <w:t xml:space="preserve"> %</w:t>
            </w:r>
          </w:p>
        </w:tc>
      </w:tr>
    </w:tbl>
    <w:p w14:paraId="6C5090D2" w14:textId="77777777" w:rsidR="002D7754" w:rsidRPr="00AB3B32" w:rsidRDefault="002D7754"/>
    <w:p w14:paraId="3CBD329C" w14:textId="144C6AF7" w:rsidR="00BE4C57" w:rsidRPr="00AB3B32" w:rsidRDefault="00BE4C57" w:rsidP="00BE4C57">
      <w:r w:rsidRPr="00AB3B32">
        <w:t>Sulistrowiczki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B3B32" w:rsidRPr="00AB3B32" w14:paraId="35906971" w14:textId="77777777" w:rsidTr="00CC73FD">
        <w:tc>
          <w:tcPr>
            <w:tcW w:w="1812" w:type="dxa"/>
          </w:tcPr>
          <w:p w14:paraId="414B5587" w14:textId="77777777" w:rsidR="00BE4C57" w:rsidRPr="00AB3B32" w:rsidRDefault="00BE4C57" w:rsidP="00CC73FD"/>
        </w:tc>
        <w:tc>
          <w:tcPr>
            <w:tcW w:w="1812" w:type="dxa"/>
          </w:tcPr>
          <w:p w14:paraId="021CE122" w14:textId="77777777" w:rsidR="00BE4C57" w:rsidRPr="00AB3B32" w:rsidRDefault="00BE4C57" w:rsidP="00CC73FD">
            <w:r w:rsidRPr="00AB3B32">
              <w:t>płodność</w:t>
            </w:r>
          </w:p>
        </w:tc>
        <w:tc>
          <w:tcPr>
            <w:tcW w:w="1812" w:type="dxa"/>
          </w:tcPr>
          <w:p w14:paraId="28F57499" w14:textId="77777777" w:rsidR="00BE4C57" w:rsidRPr="00AB3B32" w:rsidRDefault="00BE4C57" w:rsidP="00CC73FD">
            <w:r w:rsidRPr="00AB3B32">
              <w:t>plenność</w:t>
            </w:r>
          </w:p>
        </w:tc>
        <w:tc>
          <w:tcPr>
            <w:tcW w:w="1813" w:type="dxa"/>
          </w:tcPr>
          <w:p w14:paraId="6B86E19B" w14:textId="07A60EE0" w:rsidR="00BE4C57" w:rsidRPr="00AB3B32" w:rsidRDefault="00BE4C57" w:rsidP="00CC73FD">
            <w:r w:rsidRPr="00AB3B32">
              <w:t xml:space="preserve">Odchów </w:t>
            </w:r>
            <w:r w:rsidR="00222BE7">
              <w:t>koźląt</w:t>
            </w:r>
          </w:p>
        </w:tc>
        <w:tc>
          <w:tcPr>
            <w:tcW w:w="1813" w:type="dxa"/>
          </w:tcPr>
          <w:p w14:paraId="3089E7DA" w14:textId="77777777" w:rsidR="00BE4C57" w:rsidRPr="00AB3B32" w:rsidRDefault="00BE4C57" w:rsidP="00CC73FD">
            <w:r w:rsidRPr="00AB3B32">
              <w:t>Użytkowość rozpłodowa</w:t>
            </w:r>
          </w:p>
        </w:tc>
      </w:tr>
      <w:tr w:rsidR="00AB3B32" w:rsidRPr="00AB3B32" w14:paraId="084FA68B" w14:textId="77777777" w:rsidTr="00CC73FD">
        <w:tc>
          <w:tcPr>
            <w:tcW w:w="1812" w:type="dxa"/>
          </w:tcPr>
          <w:p w14:paraId="0029E654" w14:textId="77777777" w:rsidR="00BE4C57" w:rsidRPr="00AB3B32" w:rsidRDefault="00BE4C57" w:rsidP="00CC73FD">
            <w:r w:rsidRPr="00AB3B32">
              <w:t>2024</w:t>
            </w:r>
          </w:p>
        </w:tc>
        <w:tc>
          <w:tcPr>
            <w:tcW w:w="1812" w:type="dxa"/>
            <w:vAlign w:val="bottom"/>
          </w:tcPr>
          <w:p w14:paraId="6275C28F" w14:textId="6CBD6FFB" w:rsidR="00BE4C57" w:rsidRPr="00AB3B32" w:rsidRDefault="00BE4C57" w:rsidP="00CC73FD">
            <w:r w:rsidRPr="00AB3B32">
              <w:rPr>
                <w:rFonts w:ascii="Calibri" w:hAnsi="Calibri" w:cs="Calibri"/>
              </w:rPr>
              <w:t>100 %</w:t>
            </w:r>
          </w:p>
        </w:tc>
        <w:tc>
          <w:tcPr>
            <w:tcW w:w="1812" w:type="dxa"/>
            <w:vAlign w:val="bottom"/>
          </w:tcPr>
          <w:p w14:paraId="5AB5E1EF" w14:textId="09233E41" w:rsidR="00BE4C57" w:rsidRPr="00AB3B32" w:rsidRDefault="00BE4C57" w:rsidP="00CC73FD">
            <w:r w:rsidRPr="00AB3B32">
              <w:rPr>
                <w:rFonts w:ascii="Calibri" w:hAnsi="Calibri" w:cs="Calibri"/>
              </w:rPr>
              <w:t>140 %</w:t>
            </w:r>
          </w:p>
        </w:tc>
        <w:tc>
          <w:tcPr>
            <w:tcW w:w="1813" w:type="dxa"/>
            <w:vAlign w:val="bottom"/>
          </w:tcPr>
          <w:p w14:paraId="0EA96AF7" w14:textId="3B7A5300" w:rsidR="00BE4C57" w:rsidRPr="00AB3B32" w:rsidRDefault="00BE4C57" w:rsidP="00CC73FD">
            <w:r w:rsidRPr="00AB3B32">
              <w:rPr>
                <w:rFonts w:ascii="Calibri" w:hAnsi="Calibri" w:cs="Calibri"/>
              </w:rPr>
              <w:t>100 %</w:t>
            </w:r>
          </w:p>
        </w:tc>
        <w:tc>
          <w:tcPr>
            <w:tcW w:w="1813" w:type="dxa"/>
            <w:vAlign w:val="bottom"/>
          </w:tcPr>
          <w:p w14:paraId="147930BE" w14:textId="465D29E8" w:rsidR="00BE4C57" w:rsidRPr="00AB3B32" w:rsidRDefault="00BE4C57" w:rsidP="00CC73FD">
            <w:r w:rsidRPr="00AB3B32">
              <w:rPr>
                <w:rFonts w:ascii="Calibri" w:hAnsi="Calibri" w:cs="Calibri"/>
              </w:rPr>
              <w:t>140 %</w:t>
            </w:r>
          </w:p>
        </w:tc>
      </w:tr>
    </w:tbl>
    <w:p w14:paraId="5EA36096" w14:textId="77777777" w:rsidR="00BE4C57" w:rsidRPr="00AB3B32" w:rsidRDefault="00BE4C57"/>
    <w:sectPr w:rsidR="00BE4C57" w:rsidRPr="00AB3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43"/>
    <w:rsid w:val="00041343"/>
    <w:rsid w:val="00057A6D"/>
    <w:rsid w:val="000A3F41"/>
    <w:rsid w:val="000B12FE"/>
    <w:rsid w:val="000D0877"/>
    <w:rsid w:val="000F55F1"/>
    <w:rsid w:val="00182291"/>
    <w:rsid w:val="002063CC"/>
    <w:rsid w:val="00222BE7"/>
    <w:rsid w:val="002561AB"/>
    <w:rsid w:val="002C39AF"/>
    <w:rsid w:val="002C6167"/>
    <w:rsid w:val="002D7754"/>
    <w:rsid w:val="002E1D48"/>
    <w:rsid w:val="002E7CC7"/>
    <w:rsid w:val="00361E93"/>
    <w:rsid w:val="00477D6E"/>
    <w:rsid w:val="004C742B"/>
    <w:rsid w:val="004C768A"/>
    <w:rsid w:val="004E761A"/>
    <w:rsid w:val="00541BEB"/>
    <w:rsid w:val="005624C8"/>
    <w:rsid w:val="006F4DD7"/>
    <w:rsid w:val="007D710D"/>
    <w:rsid w:val="00800FC0"/>
    <w:rsid w:val="00925B77"/>
    <w:rsid w:val="00AB3B32"/>
    <w:rsid w:val="00AC2DBE"/>
    <w:rsid w:val="00B26425"/>
    <w:rsid w:val="00B30DC2"/>
    <w:rsid w:val="00B5791C"/>
    <w:rsid w:val="00BA2D43"/>
    <w:rsid w:val="00BE4C57"/>
    <w:rsid w:val="00BF2615"/>
    <w:rsid w:val="00DB307E"/>
    <w:rsid w:val="00DC61E0"/>
    <w:rsid w:val="00F30272"/>
    <w:rsid w:val="00FD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19E3"/>
  <w15:docId w15:val="{163707F6-EDCD-4BA6-943A-92EC70F8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Kania</dc:creator>
  <cp:lastModifiedBy>Eva Kania</cp:lastModifiedBy>
  <cp:revision>5</cp:revision>
  <dcterms:created xsi:type="dcterms:W3CDTF">2025-09-10T08:42:00Z</dcterms:created>
  <dcterms:modified xsi:type="dcterms:W3CDTF">2025-10-06T10:34:00Z</dcterms:modified>
</cp:coreProperties>
</file>