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97D9" w14:textId="2309AA1F" w:rsidR="00552693" w:rsidRPr="004F7FD8" w:rsidRDefault="00DE6E28" w:rsidP="00DE6E28">
      <w:pPr>
        <w:jc w:val="right"/>
        <w:rPr>
          <w:rFonts w:ascii="Times New Roman" w:hAnsi="Times New Roman" w:cs="Times New Roman"/>
        </w:rPr>
      </w:pPr>
      <w:r w:rsidRPr="004F7FD8">
        <w:rPr>
          <w:rFonts w:ascii="Times New Roman" w:hAnsi="Times New Roman" w:cs="Times New Roman"/>
        </w:rPr>
        <w:t>Miejscowość i data:………………………………………………</w:t>
      </w:r>
    </w:p>
    <w:p w14:paraId="4FB25470" w14:textId="77777777" w:rsidR="004F7FD8" w:rsidRDefault="004F7FD8" w:rsidP="00DE6E28">
      <w:pPr>
        <w:spacing w:after="0" w:line="240" w:lineRule="auto"/>
        <w:rPr>
          <w:rFonts w:ascii="Times New Roman" w:hAnsi="Times New Roman" w:cs="Times New Roman"/>
        </w:rPr>
      </w:pPr>
    </w:p>
    <w:p w14:paraId="60E2D821" w14:textId="390A0017" w:rsidR="00DE6E28" w:rsidRPr="004F7FD8" w:rsidRDefault="00DE6E28" w:rsidP="00DE6E28">
      <w:pPr>
        <w:spacing w:after="0" w:line="240" w:lineRule="auto"/>
        <w:rPr>
          <w:rFonts w:ascii="Times New Roman" w:hAnsi="Times New Roman" w:cs="Times New Roman"/>
        </w:rPr>
      </w:pPr>
      <w:r w:rsidRPr="004F7FD8">
        <w:rPr>
          <w:rFonts w:ascii="Times New Roman" w:hAnsi="Times New Roman" w:cs="Times New Roman"/>
        </w:rPr>
        <w:t>………………………………………………………………………</w:t>
      </w:r>
    </w:p>
    <w:p w14:paraId="2E325E1D" w14:textId="6795FD34" w:rsidR="00DE6E28" w:rsidRPr="004F7FD8" w:rsidRDefault="00DE6E28" w:rsidP="00DE6E2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7FD8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</w:p>
    <w:p w14:paraId="1BF62BF0" w14:textId="77777777" w:rsidR="00DE6E28" w:rsidRPr="004F7FD8" w:rsidRDefault="00DE6E28" w:rsidP="00DE6E2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A109C9D" w14:textId="2020ED53" w:rsidR="00DE6E28" w:rsidRPr="004F7FD8" w:rsidRDefault="00DE6E28">
      <w:pPr>
        <w:rPr>
          <w:rFonts w:ascii="Times New Roman" w:hAnsi="Times New Roman" w:cs="Times New Roman"/>
        </w:rPr>
      </w:pPr>
      <w:r w:rsidRPr="004F7FD8">
        <w:rPr>
          <w:rFonts w:ascii="Times New Roman" w:hAnsi="Times New Roman" w:cs="Times New Roman"/>
        </w:rPr>
        <w:t xml:space="preserve">………………………………………………………………………                                                             </w:t>
      </w:r>
    </w:p>
    <w:p w14:paraId="09196992" w14:textId="657AC947" w:rsidR="00DE6E28" w:rsidRPr="004F7FD8" w:rsidRDefault="00DE6E28" w:rsidP="00DE6E28">
      <w:pPr>
        <w:spacing w:after="0"/>
        <w:rPr>
          <w:rFonts w:ascii="Times New Roman" w:hAnsi="Times New Roman" w:cs="Times New Roman"/>
        </w:rPr>
      </w:pPr>
      <w:r w:rsidRPr="004F7FD8">
        <w:rPr>
          <w:rFonts w:ascii="Times New Roman" w:hAnsi="Times New Roman" w:cs="Times New Roman"/>
        </w:rPr>
        <w:t>………………………………………………………………………</w:t>
      </w:r>
    </w:p>
    <w:p w14:paraId="6DDC37F0" w14:textId="5EEA825B" w:rsidR="00DE6E28" w:rsidRPr="004F7FD8" w:rsidRDefault="00DE6E28" w:rsidP="00DE6E2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4F7FD8">
        <w:rPr>
          <w:rFonts w:ascii="Times New Roman" w:hAnsi="Times New Roman" w:cs="Times New Roman"/>
          <w:i/>
          <w:iCs/>
          <w:sz w:val="20"/>
          <w:szCs w:val="20"/>
        </w:rPr>
        <w:t>Adres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alias w:val="Adres firmy"/>
        <w:tag w:val=""/>
        <w:id w:val="-772632201"/>
        <w:placeholder>
          <w:docPart w:val="AB1A2B9EA2AA4E7386707A7F175B0CCD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p w14:paraId="1446DADB" w14:textId="7583F07A" w:rsidR="00DE6E28" w:rsidRPr="004F7FD8" w:rsidRDefault="0026132D" w:rsidP="00DE6E28">
          <w:pPr>
            <w:ind w:left="609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>Uniwersytet Przyrodniczy w Lublinie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>ul. Akademicka 13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               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>20- 950 Lublin</w:t>
          </w:r>
        </w:p>
      </w:sdtContent>
    </w:sdt>
    <w:p w14:paraId="0BFD1611" w14:textId="77777777" w:rsidR="00DE6E28" w:rsidRPr="009E7662" w:rsidRDefault="00DE6E28" w:rsidP="00DE6E2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E2AA4B" w14:textId="5CFC87F4" w:rsidR="00DE6E28" w:rsidRPr="009E7662" w:rsidRDefault="009E7662" w:rsidP="00DE6E2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662">
        <w:rPr>
          <w:rFonts w:ascii="Times New Roman" w:eastAsia="Calibri" w:hAnsi="Times New Roman" w:cs="Times New Roman"/>
          <w:b/>
          <w:sz w:val="28"/>
          <w:szCs w:val="28"/>
        </w:rPr>
        <w:t>Wykaz wykotów kóz sandomierskich w …………… roku</w:t>
      </w:r>
    </w:p>
    <w:p w14:paraId="1BABB2A6" w14:textId="77777777" w:rsidR="00DE6E28" w:rsidRPr="004F7FD8" w:rsidRDefault="00DE6E28" w:rsidP="00DE6E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84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2840"/>
        <w:gridCol w:w="2126"/>
        <w:gridCol w:w="2268"/>
        <w:gridCol w:w="3114"/>
      </w:tblGrid>
      <w:tr w:rsidR="009E7662" w14:paraId="64663FF3" w14:textId="77777777" w:rsidTr="009E76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4011" w14:textId="77777777" w:rsidR="009E7662" w:rsidRPr="009E7662" w:rsidRDefault="009E7662" w:rsidP="009E7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kozy matki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CA0E" w14:textId="77777777" w:rsidR="009E7662" w:rsidRPr="009E7662" w:rsidRDefault="009E7662" w:rsidP="009E7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wykotu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5AEB" w14:textId="77777777" w:rsidR="009E7662" w:rsidRPr="009E7662" w:rsidRDefault="009E7662" w:rsidP="009E7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Krycie kozłem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CF6C" w14:textId="5FD726D7" w:rsidR="009E7662" w:rsidRPr="009E7662" w:rsidRDefault="009E7662" w:rsidP="009E7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urodzonych / ilość odchowanych</w:t>
            </w:r>
          </w:p>
          <w:p w14:paraId="366F4B36" w14:textId="77777777" w:rsidR="009E7662" w:rsidRPr="009E7662" w:rsidRDefault="009E7662" w:rsidP="009E7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kózek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1C86" w14:textId="24E2D52B" w:rsidR="009E7662" w:rsidRPr="009E7662" w:rsidRDefault="009E7662" w:rsidP="009E7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urodz</w:t>
            </w:r>
            <w:r w:rsidRPr="009E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onych</w:t>
            </w:r>
            <w:r w:rsidRPr="009E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ilość odchowanych koziołków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2C93" w14:textId="193C7CBD" w:rsidR="009E7662" w:rsidRPr="009E7662" w:rsidRDefault="009E7662" w:rsidP="009E7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kózki</w:t>
            </w:r>
            <w:r w:rsidRPr="009E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9E7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Nr koziołka</w:t>
            </w:r>
          </w:p>
          <w:p w14:paraId="3D6EF2D2" w14:textId="77777777" w:rsidR="009E7662" w:rsidRPr="009E7662" w:rsidRDefault="009E7662" w:rsidP="009E76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662" w14:paraId="4D0D91F9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2911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3836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2A95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9475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2FF0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BF17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263E8A80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D547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B3C6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8880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5A9D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F0C8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07E4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4AC077EA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0DB7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0EAE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03F4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59D9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81C5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431C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1B080F61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37D4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A878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BF03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B180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6C6A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1485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24FB9062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C6A5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6994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311A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8038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D303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FECB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05DA6F8E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C2E3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5CA7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3281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75C5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10F5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3B9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455FA1A1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4B11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92A9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1BCF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B9CE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D301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8590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548D0CF9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7FCC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7493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FF79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A2A8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D328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9459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781E5E8F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82D9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A93A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1394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D1C2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D3C5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13AC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1CB636FE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932E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2699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A215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EC0C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8245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58ED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492330B9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7F46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6177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058C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943D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D3D5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6CF7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73A10D9E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FFBF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3AB9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9A1C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E1EA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9B43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173C" w14:textId="77777777" w:rsidR="009E7662" w:rsidRDefault="009E7662" w:rsidP="0037342E">
            <w:pPr>
              <w:spacing w:after="0"/>
              <w:jc w:val="center"/>
            </w:pPr>
          </w:p>
        </w:tc>
      </w:tr>
      <w:tr w:rsidR="009E7662" w14:paraId="2909F1C4" w14:textId="77777777" w:rsidTr="009E766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68C7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4FDE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CC9F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A27E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6E20" w14:textId="77777777" w:rsidR="009E7662" w:rsidRDefault="009E7662" w:rsidP="0037342E">
            <w:pPr>
              <w:spacing w:after="0"/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9DDD" w14:textId="77777777" w:rsidR="009E7662" w:rsidRDefault="009E7662" w:rsidP="0037342E">
            <w:pPr>
              <w:spacing w:after="0"/>
              <w:jc w:val="center"/>
            </w:pPr>
          </w:p>
        </w:tc>
      </w:tr>
    </w:tbl>
    <w:p w14:paraId="7D8CB4CE" w14:textId="77777777" w:rsidR="009E7662" w:rsidRDefault="009E7662" w:rsidP="009E7662"/>
    <w:p w14:paraId="1A01436A" w14:textId="77777777" w:rsidR="009E7662" w:rsidRPr="009E7662" w:rsidRDefault="009E7662" w:rsidP="009E7662">
      <w:pPr>
        <w:rPr>
          <w:rFonts w:ascii="Times New Roman" w:hAnsi="Times New Roman" w:cs="Times New Roman"/>
        </w:rPr>
      </w:pPr>
      <w:r w:rsidRPr="009E7662">
        <w:rPr>
          <w:rFonts w:ascii="Times New Roman" w:hAnsi="Times New Roman" w:cs="Times New Roman"/>
        </w:rPr>
        <w:t xml:space="preserve">Numery kóz matek </w:t>
      </w:r>
      <w:r w:rsidRPr="009E7662">
        <w:rPr>
          <w:rFonts w:ascii="Times New Roman" w:hAnsi="Times New Roman" w:cs="Times New Roman"/>
          <w:b/>
          <w:bCs/>
        </w:rPr>
        <w:t>nie wykoconych</w:t>
      </w:r>
      <w:r w:rsidRPr="009E7662">
        <w:rPr>
          <w:rFonts w:ascii="Times New Roman" w:hAnsi="Times New Roman" w:cs="Times New Roman"/>
        </w:rPr>
        <w:t xml:space="preserve">, a biorących udział w stanówce: </w:t>
      </w: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7"/>
        <w:gridCol w:w="6997"/>
      </w:tblGrid>
      <w:tr w:rsidR="009E7662" w14:paraId="1E4EEBD0" w14:textId="77777777" w:rsidTr="009E7662">
        <w:tblPrEx>
          <w:tblCellMar>
            <w:top w:w="0" w:type="dxa"/>
            <w:bottom w:w="0" w:type="dxa"/>
          </w:tblCellMar>
        </w:tblPrEx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07A9" w14:textId="77777777" w:rsidR="009E7662" w:rsidRDefault="009E7662" w:rsidP="0037342E">
            <w:pPr>
              <w:spacing w:after="0" w:line="360" w:lineRule="auto"/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A32F" w14:textId="77777777" w:rsidR="009E7662" w:rsidRDefault="009E7662" w:rsidP="0037342E">
            <w:pPr>
              <w:spacing w:after="0" w:line="360" w:lineRule="auto"/>
            </w:pPr>
          </w:p>
        </w:tc>
      </w:tr>
      <w:tr w:rsidR="009E7662" w14:paraId="700474FE" w14:textId="77777777" w:rsidTr="009E7662">
        <w:tblPrEx>
          <w:tblCellMar>
            <w:top w:w="0" w:type="dxa"/>
            <w:bottom w:w="0" w:type="dxa"/>
          </w:tblCellMar>
        </w:tblPrEx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44B5" w14:textId="77777777" w:rsidR="009E7662" w:rsidRDefault="009E7662" w:rsidP="0037342E">
            <w:pPr>
              <w:spacing w:after="0" w:line="360" w:lineRule="auto"/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ABCB" w14:textId="77777777" w:rsidR="009E7662" w:rsidRDefault="009E7662" w:rsidP="0037342E">
            <w:pPr>
              <w:spacing w:after="0" w:line="360" w:lineRule="auto"/>
            </w:pPr>
          </w:p>
        </w:tc>
      </w:tr>
      <w:tr w:rsidR="009E7662" w14:paraId="36C5DEE2" w14:textId="77777777" w:rsidTr="009E7662">
        <w:tblPrEx>
          <w:tblCellMar>
            <w:top w:w="0" w:type="dxa"/>
            <w:bottom w:w="0" w:type="dxa"/>
          </w:tblCellMar>
        </w:tblPrEx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23D7" w14:textId="77777777" w:rsidR="009E7662" w:rsidRDefault="009E7662" w:rsidP="0037342E">
            <w:pPr>
              <w:spacing w:after="0" w:line="360" w:lineRule="auto"/>
            </w:pP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DAC7" w14:textId="77777777" w:rsidR="009E7662" w:rsidRDefault="009E7662" w:rsidP="0037342E">
            <w:pPr>
              <w:spacing w:after="0" w:line="360" w:lineRule="auto"/>
            </w:pPr>
          </w:p>
        </w:tc>
      </w:tr>
    </w:tbl>
    <w:p w14:paraId="60044EBA" w14:textId="77777777" w:rsidR="009E7662" w:rsidRDefault="009E7662" w:rsidP="009E7662"/>
    <w:p w14:paraId="305D40C3" w14:textId="77777777" w:rsidR="00DE6E28" w:rsidRPr="004F7FD8" w:rsidRDefault="00DE6E28" w:rsidP="00DE6E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48A3ED4" w14:textId="77777777" w:rsidR="00DE6E28" w:rsidRPr="004F7FD8" w:rsidRDefault="00DE6E28" w:rsidP="00DE6E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98F127" w14:textId="77777777" w:rsidR="00DE6E28" w:rsidRPr="004F7FD8" w:rsidRDefault="00DE6E28" w:rsidP="00DE6E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4685076" w14:textId="77777777" w:rsidR="00DE6E28" w:rsidRPr="004F7FD8" w:rsidRDefault="00DE6E28" w:rsidP="00DE6E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4414" w:type="dxa"/>
        <w:tblLook w:val="04A0" w:firstRow="1" w:lastRow="0" w:firstColumn="1" w:lastColumn="0" w:noHBand="0" w:noVBand="1"/>
      </w:tblPr>
      <w:tblGrid>
        <w:gridCol w:w="5076"/>
        <w:gridCol w:w="3996"/>
        <w:gridCol w:w="5342"/>
      </w:tblGrid>
      <w:tr w:rsidR="00DE6E28" w:rsidRPr="004F7FD8" w14:paraId="4EC31D1E" w14:textId="77777777" w:rsidTr="004F7FD8">
        <w:tc>
          <w:tcPr>
            <w:tcW w:w="5076" w:type="dxa"/>
          </w:tcPr>
          <w:p w14:paraId="60E3C344" w14:textId="77777777" w:rsidR="00DE6E28" w:rsidRPr="004F7FD8" w:rsidRDefault="00DE6E28" w:rsidP="00373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6" w:type="dxa"/>
          </w:tcPr>
          <w:p w14:paraId="661ADB99" w14:textId="77777777" w:rsidR="00DE6E28" w:rsidRPr="004F7FD8" w:rsidRDefault="00DE6E28" w:rsidP="00261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2" w:type="dxa"/>
          </w:tcPr>
          <w:p w14:paraId="002962E2" w14:textId="78EE40E7" w:rsidR="00DE6E28" w:rsidRPr="004F7FD8" w:rsidRDefault="00DE6E28" w:rsidP="002613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F7FD8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</w:t>
            </w:r>
          </w:p>
        </w:tc>
      </w:tr>
    </w:tbl>
    <w:p w14:paraId="1F5869E1" w14:textId="6C330995" w:rsidR="00DE6E28" w:rsidRPr="004F7FD8" w:rsidRDefault="004F7FD8" w:rsidP="0026132D">
      <w:pPr>
        <w:ind w:firstLine="11199"/>
        <w:rPr>
          <w:rFonts w:ascii="Times New Roman" w:hAnsi="Times New Roman" w:cs="Times New Roman"/>
          <w:i/>
          <w:iCs/>
          <w:sz w:val="18"/>
          <w:szCs w:val="18"/>
        </w:rPr>
      </w:pPr>
      <w:r w:rsidRPr="004F7FD8">
        <w:rPr>
          <w:rFonts w:ascii="Times New Roman" w:hAnsi="Times New Roman" w:cs="Times New Roman"/>
          <w:i/>
          <w:iCs/>
          <w:sz w:val="18"/>
          <w:szCs w:val="18"/>
        </w:rPr>
        <w:t>podpis</w:t>
      </w:r>
    </w:p>
    <w:sectPr w:rsidR="00DE6E28" w:rsidRPr="004F7FD8" w:rsidSect="0026132D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28"/>
    <w:rsid w:val="001127E9"/>
    <w:rsid w:val="00165A46"/>
    <w:rsid w:val="0026132D"/>
    <w:rsid w:val="00333FA7"/>
    <w:rsid w:val="004F7FD8"/>
    <w:rsid w:val="00552693"/>
    <w:rsid w:val="009E7662"/>
    <w:rsid w:val="00DE6E28"/>
    <w:rsid w:val="00E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2074"/>
  <w15:chartTrackingRefBased/>
  <w15:docId w15:val="{FFF594B8-456F-469E-BDEC-588C6C98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E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E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E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E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E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E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E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E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E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E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E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E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E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E28"/>
    <w:rPr>
      <w:b/>
      <w:bCs/>
      <w:smallCaps/>
      <w:color w:val="2F5496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DE6E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1A2B9EA2AA4E7386707A7F175B0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322F9C-7D93-46F3-9A2A-F1F5855CBA03}"/>
      </w:docPartPr>
      <w:docPartBody>
        <w:p w:rsidR="00000000" w:rsidRDefault="00D43810">
          <w:r w:rsidRPr="004664D0">
            <w:rPr>
              <w:rStyle w:val="Tekstzastpczy"/>
            </w:rPr>
            <w:t>[Adres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10"/>
    <w:rsid w:val="001127E9"/>
    <w:rsid w:val="00BF4BCC"/>
    <w:rsid w:val="00D4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3810"/>
    <w:rPr>
      <w:color w:val="666666"/>
    </w:rPr>
  </w:style>
  <w:style w:type="paragraph" w:customStyle="1" w:styleId="56ED4379CA6A4E0F81B6F40E5A33D0F9">
    <w:name w:val="56ED4379CA6A4E0F81B6F40E5A33D0F9"/>
    <w:rsid w:val="00D43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          Uniwersytet Przyrodniczy w Lublinie						      ul. Akademicka 13		               					      20- 950 Lublin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Nazar</dc:creator>
  <cp:keywords/>
  <dc:description/>
  <cp:lastModifiedBy>Paulina Nazar</cp:lastModifiedBy>
  <cp:revision>2</cp:revision>
  <dcterms:created xsi:type="dcterms:W3CDTF">2025-04-15T20:11:00Z</dcterms:created>
  <dcterms:modified xsi:type="dcterms:W3CDTF">2025-04-15T20:11:00Z</dcterms:modified>
</cp:coreProperties>
</file>