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2AE4" w:rsidRDefault="00165F6A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832AE4" w:rsidRDefault="00165F6A">
      <w:pPr>
        <w:rPr>
          <w:b/>
        </w:rPr>
      </w:pPr>
      <w:r>
        <w:rPr>
          <w:b/>
        </w:rPr>
        <w:t>Karta opisu zajęć (sylabus)</w:t>
      </w:r>
    </w:p>
    <w:p w:rsidR="00832AE4" w:rsidRDefault="00832AE4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32AE4">
        <w:tc>
          <w:tcPr>
            <w:tcW w:w="3942" w:type="dxa"/>
            <w:shd w:val="clear" w:color="auto" w:fill="auto"/>
          </w:tcPr>
          <w:p w:rsidR="00832AE4" w:rsidRDefault="00165F6A">
            <w:r>
              <w:t xml:space="preserve">Nazwa kierunku studiów </w:t>
            </w:r>
          </w:p>
          <w:p w:rsidR="00832AE4" w:rsidRDefault="00832AE4"/>
        </w:tc>
        <w:tc>
          <w:tcPr>
            <w:tcW w:w="5344" w:type="dxa"/>
            <w:shd w:val="clear" w:color="auto" w:fill="auto"/>
          </w:tcPr>
          <w:p w:rsidR="00832AE4" w:rsidRDefault="00165F6A">
            <w:r>
              <w:t>Bezpieczeństwo i certyfikacja żywności</w:t>
            </w:r>
          </w:p>
        </w:tc>
      </w:tr>
      <w:tr w:rsidR="00832AE4">
        <w:tc>
          <w:tcPr>
            <w:tcW w:w="3942" w:type="dxa"/>
            <w:shd w:val="clear" w:color="auto" w:fill="auto"/>
          </w:tcPr>
          <w:p w:rsidR="00832AE4" w:rsidRDefault="00165F6A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832AE4" w:rsidRDefault="00165F6A">
            <w:r>
              <w:t>Seminarium dyplomowe 1</w:t>
            </w:r>
          </w:p>
          <w:p w:rsidR="00832AE4" w:rsidRDefault="00165F6A">
            <w:r>
              <w:t xml:space="preserve">First </w:t>
            </w:r>
            <w:proofErr w:type="spellStart"/>
            <w:r>
              <w:t>diploma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</w:p>
        </w:tc>
      </w:tr>
      <w:tr w:rsidR="00832AE4">
        <w:tc>
          <w:tcPr>
            <w:tcW w:w="3942" w:type="dxa"/>
            <w:shd w:val="clear" w:color="auto" w:fill="auto"/>
          </w:tcPr>
          <w:p w:rsidR="00832AE4" w:rsidRDefault="00165F6A">
            <w:r>
              <w:t xml:space="preserve">Język wykładowy </w:t>
            </w:r>
          </w:p>
          <w:p w:rsidR="00832AE4" w:rsidRDefault="00832AE4"/>
        </w:tc>
        <w:tc>
          <w:tcPr>
            <w:tcW w:w="5344" w:type="dxa"/>
            <w:shd w:val="clear" w:color="auto" w:fill="auto"/>
          </w:tcPr>
          <w:p w:rsidR="00832AE4" w:rsidRDefault="00165F6A">
            <w:r>
              <w:t>j. polski</w:t>
            </w:r>
          </w:p>
        </w:tc>
      </w:tr>
      <w:tr w:rsidR="00832AE4">
        <w:tc>
          <w:tcPr>
            <w:tcW w:w="3942" w:type="dxa"/>
            <w:shd w:val="clear" w:color="auto" w:fill="auto"/>
          </w:tcPr>
          <w:p w:rsidR="00832AE4" w:rsidRDefault="00165F6A">
            <w:r>
              <w:t xml:space="preserve">Rodzaj modułu </w:t>
            </w:r>
          </w:p>
          <w:p w:rsidR="00832AE4" w:rsidRDefault="00832AE4"/>
        </w:tc>
        <w:tc>
          <w:tcPr>
            <w:tcW w:w="5344" w:type="dxa"/>
            <w:shd w:val="clear" w:color="auto" w:fill="auto"/>
          </w:tcPr>
          <w:p w:rsidR="00832AE4" w:rsidRDefault="00165F6A">
            <w:r>
              <w:t>obowiązkowy/</w:t>
            </w:r>
            <w:r>
              <w:rPr>
                <w:strike/>
              </w:rPr>
              <w:t>fakultatywny</w:t>
            </w:r>
          </w:p>
        </w:tc>
      </w:tr>
      <w:tr w:rsidR="00832AE4">
        <w:tc>
          <w:tcPr>
            <w:tcW w:w="3942" w:type="dxa"/>
            <w:shd w:val="clear" w:color="auto" w:fill="auto"/>
          </w:tcPr>
          <w:p w:rsidR="00832AE4" w:rsidRDefault="00165F6A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832AE4" w:rsidRDefault="00165F6A">
            <w:r>
              <w:rPr>
                <w:strike/>
              </w:rPr>
              <w:t>pierwszego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832AE4">
        <w:tc>
          <w:tcPr>
            <w:tcW w:w="3942" w:type="dxa"/>
            <w:shd w:val="clear" w:color="auto" w:fill="auto"/>
          </w:tcPr>
          <w:p w:rsidR="00832AE4" w:rsidRDefault="00165F6A">
            <w:r>
              <w:t>Forma studiów</w:t>
            </w:r>
          </w:p>
          <w:p w:rsidR="00832AE4" w:rsidRDefault="00832AE4"/>
        </w:tc>
        <w:tc>
          <w:tcPr>
            <w:tcW w:w="5344" w:type="dxa"/>
            <w:shd w:val="clear" w:color="auto" w:fill="auto"/>
          </w:tcPr>
          <w:p w:rsidR="00832AE4" w:rsidRDefault="00165F6A">
            <w:r>
              <w:rPr>
                <w:strike/>
              </w:rPr>
              <w:t>stacjonarne</w:t>
            </w:r>
            <w:r>
              <w:t>/niestacjonarne</w:t>
            </w:r>
          </w:p>
        </w:tc>
      </w:tr>
      <w:tr w:rsidR="00832AE4">
        <w:tc>
          <w:tcPr>
            <w:tcW w:w="3942" w:type="dxa"/>
            <w:shd w:val="clear" w:color="auto" w:fill="auto"/>
          </w:tcPr>
          <w:p w:rsidR="00832AE4" w:rsidRDefault="00165F6A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832AE4" w:rsidRDefault="00165F6A">
            <w:r>
              <w:t>II</w:t>
            </w:r>
          </w:p>
        </w:tc>
      </w:tr>
      <w:tr w:rsidR="00832AE4">
        <w:tc>
          <w:tcPr>
            <w:tcW w:w="3942" w:type="dxa"/>
            <w:shd w:val="clear" w:color="auto" w:fill="auto"/>
          </w:tcPr>
          <w:p w:rsidR="00832AE4" w:rsidRDefault="00165F6A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832AE4" w:rsidRDefault="00165F6A">
            <w:bookmarkStart w:id="0" w:name="_heading=h.gjdgxs" w:colFirst="0" w:colLast="0"/>
            <w:bookmarkEnd w:id="0"/>
            <w:r>
              <w:t>3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1 (0,68/0,32)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 xml:space="preserve">Nauczyciel akademicki posiadający co najmniej stopień doktora 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>Jednostka oferująca moduł</w:t>
            </w:r>
          </w:p>
          <w:p w:rsidR="00A97DB1" w:rsidRDefault="00A97DB1" w:rsidP="00A97DB1"/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Jednostka, w której zatrudniony jest nauczyciel akademicki realizujący seminarium dyplomowe 1.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>Cel modułu</w:t>
            </w:r>
          </w:p>
          <w:p w:rsidR="00A97DB1" w:rsidRDefault="00A97DB1" w:rsidP="00A97DB1"/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Przygotowanie studenta do pisania pracy magisterskiej, pogłębienie umiejętności rozumienia i prezentacji prac badawczych związanych z kierunkiem studiów po nadzorem opiekuna naukowego.</w:t>
            </w:r>
          </w:p>
        </w:tc>
      </w:tr>
      <w:tr w:rsidR="00A97DB1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A97DB1" w:rsidRDefault="00A97DB1" w:rsidP="00A97DB1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Wiedza: absolwent zna i rozumie:</w:t>
            </w:r>
          </w:p>
        </w:tc>
      </w:tr>
      <w:tr w:rsidR="00A97DB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97DB1" w:rsidRDefault="00A97DB1" w:rsidP="00A9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 xml:space="preserve">1. zasady pisania prac naukowych i weryfikacji statystycznej </w:t>
            </w:r>
          </w:p>
        </w:tc>
      </w:tr>
      <w:tr w:rsidR="00A97DB1">
        <w:trPr>
          <w:trHeight w:val="473"/>
        </w:trPr>
        <w:tc>
          <w:tcPr>
            <w:tcW w:w="3942" w:type="dxa"/>
            <w:vMerge/>
            <w:shd w:val="clear" w:color="auto" w:fill="auto"/>
          </w:tcPr>
          <w:p w:rsidR="00A97DB1" w:rsidRDefault="00A97DB1" w:rsidP="00A9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 xml:space="preserve">2.  rozumie znaczenie postępu w nauce w obszarze teoretycznym i praktycznym </w:t>
            </w:r>
          </w:p>
        </w:tc>
      </w:tr>
      <w:tr w:rsidR="00A97DB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97DB1" w:rsidRDefault="00A97DB1" w:rsidP="00A9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Umiejętności: absolwent potrafi:</w:t>
            </w:r>
          </w:p>
        </w:tc>
      </w:tr>
      <w:tr w:rsidR="00A97DB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97DB1" w:rsidRDefault="00A97DB1" w:rsidP="00A9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1. wyszukiwać i twórczo wykorzystywać informacje naukowe pochodzące z różnych źródeł</w:t>
            </w:r>
          </w:p>
        </w:tc>
      </w:tr>
      <w:tr w:rsidR="00A97DB1">
        <w:trPr>
          <w:trHeight w:val="593"/>
        </w:trPr>
        <w:tc>
          <w:tcPr>
            <w:tcW w:w="3942" w:type="dxa"/>
            <w:vMerge/>
            <w:shd w:val="clear" w:color="auto" w:fill="auto"/>
          </w:tcPr>
          <w:p w:rsidR="00A97DB1" w:rsidRDefault="00A97DB1" w:rsidP="00A9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 xml:space="preserve">2. przygotować opracowanie naukowe i zaprezentować ustnie wystąpienie </w:t>
            </w:r>
          </w:p>
        </w:tc>
      </w:tr>
      <w:tr w:rsidR="00A97DB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97DB1" w:rsidRDefault="00A97DB1" w:rsidP="00A9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Kompetencje społeczne: absolwent jest gotów do:</w:t>
            </w:r>
          </w:p>
        </w:tc>
      </w:tr>
      <w:tr w:rsidR="00A97DB1">
        <w:trPr>
          <w:trHeight w:val="838"/>
        </w:trPr>
        <w:tc>
          <w:tcPr>
            <w:tcW w:w="3942" w:type="dxa"/>
            <w:vMerge/>
            <w:shd w:val="clear" w:color="auto" w:fill="auto"/>
          </w:tcPr>
          <w:p w:rsidR="00A97DB1" w:rsidRDefault="00A97DB1" w:rsidP="00A9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1. krytycznej oceny własnej wiedzy i rozumie potrzebę dokształcania z zakresu studiowanego kierunku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pPr>
              <w:jc w:val="both"/>
            </w:pPr>
            <w:r>
              <w:t xml:space="preserve">Przedmioty podstawowe i kierunkowe realizowane na I </w:t>
            </w:r>
            <w:proofErr w:type="spellStart"/>
            <w:r>
              <w:t>i</w:t>
            </w:r>
            <w:proofErr w:type="spellEnd"/>
            <w:r>
              <w:t xml:space="preserve"> II stopniu studiów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 xml:space="preserve">Treści programowe modułu </w:t>
            </w:r>
          </w:p>
          <w:p w:rsidR="00A97DB1" w:rsidRDefault="00A97DB1" w:rsidP="00A97DB1"/>
        </w:tc>
        <w:tc>
          <w:tcPr>
            <w:tcW w:w="5344" w:type="dxa"/>
            <w:shd w:val="clear" w:color="auto" w:fill="auto"/>
          </w:tcPr>
          <w:p w:rsidR="00A97DB1" w:rsidRDefault="00A97DB1" w:rsidP="00A97DB1">
            <w:pPr>
              <w:jc w:val="both"/>
            </w:pPr>
            <w:r>
              <w:t>Wymagania do napisania pracy magisterskiej, metodologia realizacji prac naukowo-badawczych. Rozwinięcie umiejętności prezentacji prac badawczych związanych z kierunkiem studiów.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 xml:space="preserve">Wykaz literatury podstawowej i </w:t>
            </w:r>
            <w:r>
              <w:lastRenderedPageBreak/>
              <w:t>uzupełniającej</w:t>
            </w: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pPr>
              <w:jc w:val="both"/>
            </w:pPr>
            <w:r>
              <w:lastRenderedPageBreak/>
              <w:t xml:space="preserve">Wydziałowa wymagania dla prac dyplomowych </w:t>
            </w:r>
            <w:r>
              <w:lastRenderedPageBreak/>
              <w:t>magisterskich. Wskazówki dla piszących prace dyplomowe. Podręczniki i artykuły naukowe zgodne z tematyką podjętą w projekcie.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r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:rsidR="00A97DB1" w:rsidRDefault="00A97DB1" w:rsidP="00A9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97DB1" w:rsidRDefault="00A97DB1" w:rsidP="00A97DB1">
            <w:r>
              <w:t>W1 – ocena etapowa pracy magisterskiej (wstęp, metodyka)</w:t>
            </w:r>
          </w:p>
          <w:p w:rsidR="00A97DB1" w:rsidRDefault="00A97DB1" w:rsidP="00A97DB1">
            <w:r>
              <w:t xml:space="preserve">W2 – ocena piśmiennictwa </w:t>
            </w:r>
          </w:p>
          <w:p w:rsidR="00A97DB1" w:rsidRDefault="00A97DB1" w:rsidP="00A97DB1">
            <w:r>
              <w:t xml:space="preserve">U1 – ocena bibliografii </w:t>
            </w:r>
          </w:p>
          <w:p w:rsidR="00A97DB1" w:rsidRDefault="00A97DB1" w:rsidP="00A97DB1">
            <w:r>
              <w:t xml:space="preserve">U2 – ocena prezentacji referatu </w:t>
            </w:r>
          </w:p>
          <w:p w:rsidR="00A97DB1" w:rsidRDefault="00A97DB1" w:rsidP="00A97DB1">
            <w:r>
              <w:t>K1 – ocena udziału i aktywności w dyskusji</w:t>
            </w:r>
          </w:p>
          <w:p w:rsidR="00A97DB1" w:rsidRDefault="00A97DB1" w:rsidP="00A97DB1">
            <w:pPr>
              <w:rPr>
                <w:color w:val="000000"/>
              </w:rPr>
            </w:pPr>
          </w:p>
          <w:p w:rsidR="00A97DB1" w:rsidRDefault="00A97DB1" w:rsidP="00A97DB1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  <w:r>
              <w:t>dziennik prowadzącego, elektroniczna wersja zrealizowanego etapu pracy magisterskiej.</w:t>
            </w:r>
          </w:p>
          <w:p w:rsidR="00A97DB1" w:rsidRDefault="00A97DB1" w:rsidP="00A97DB1">
            <w:pPr>
              <w:rPr>
                <w:color w:val="000000"/>
                <w:sz w:val="22"/>
                <w:szCs w:val="22"/>
              </w:rPr>
            </w:pPr>
          </w:p>
          <w:p w:rsidR="00A97DB1" w:rsidRDefault="00A97DB1" w:rsidP="00A97D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A97DB1" w:rsidRDefault="00A97DB1" w:rsidP="00A9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A97DB1" w:rsidRDefault="00A97DB1" w:rsidP="00A9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A97DB1" w:rsidRDefault="00A97DB1" w:rsidP="00A9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A97DB1" w:rsidRDefault="00A97DB1" w:rsidP="00A9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A97DB1" w:rsidRDefault="00A97DB1" w:rsidP="00A9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97DB1"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>Elementy i wagi mające wpływ na ocenę końcową</w:t>
            </w:r>
          </w:p>
          <w:p w:rsidR="00A97DB1" w:rsidRDefault="00A97DB1" w:rsidP="00A97DB1"/>
          <w:p w:rsidR="00A97DB1" w:rsidRDefault="00A97DB1" w:rsidP="00A97DB1"/>
        </w:tc>
        <w:tc>
          <w:tcPr>
            <w:tcW w:w="5344" w:type="dxa"/>
            <w:shd w:val="clear" w:color="auto" w:fill="auto"/>
          </w:tcPr>
          <w:p w:rsidR="00A97DB1" w:rsidRDefault="00A97DB1" w:rsidP="00A97DB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Ocena końcowa to ocena za realizację pracy dyplomowej stanowiąca 80%, ocena referowania 10% i aktywność w dyskusji 10%.</w:t>
            </w:r>
          </w:p>
        </w:tc>
      </w:tr>
      <w:tr w:rsidR="00A97DB1">
        <w:trPr>
          <w:trHeight w:val="2324"/>
        </w:trPr>
        <w:tc>
          <w:tcPr>
            <w:tcW w:w="3942" w:type="dxa"/>
            <w:shd w:val="clear" w:color="auto" w:fill="auto"/>
          </w:tcPr>
          <w:p w:rsidR="00A97DB1" w:rsidRDefault="00A97DB1" w:rsidP="00A97DB1">
            <w:pPr>
              <w:jc w:val="both"/>
            </w:pPr>
            <w:r>
              <w:lastRenderedPageBreak/>
              <w:t>Bilans punktów ECTS</w:t>
            </w:r>
          </w:p>
          <w:p w:rsidR="00A97DB1" w:rsidRDefault="00A97DB1" w:rsidP="00A97DB1">
            <w:pPr>
              <w:jc w:val="both"/>
            </w:pPr>
          </w:p>
          <w:p w:rsidR="00A97DB1" w:rsidRDefault="00A97DB1" w:rsidP="00A97DB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A97DB1" w:rsidRDefault="00A97DB1" w:rsidP="00A97DB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A97DB1" w:rsidRDefault="00A97DB1" w:rsidP="00A97D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Udział w seminarium – 14 godz./0,56 pkt ECTS</w:t>
            </w:r>
          </w:p>
          <w:p w:rsidR="00A97DB1" w:rsidRDefault="00A97DB1" w:rsidP="00A97D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Konsultacje –3 godz./0,12 pkt ECTS</w:t>
            </w:r>
          </w:p>
          <w:p w:rsidR="00A97DB1" w:rsidRDefault="00A97DB1" w:rsidP="00A9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17 godz./0,68 ECTS</w:t>
            </w:r>
          </w:p>
          <w:p w:rsidR="00A97DB1" w:rsidRDefault="00A97DB1" w:rsidP="00A97DB1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A97DB1" w:rsidRDefault="00A97DB1" w:rsidP="00A97DB1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A97DB1" w:rsidRDefault="00A97DB1" w:rsidP="00A97D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Przygotowanie kolejnych etapów pracy magisterskiej – 8 godz./0,32 pkt ECTS </w:t>
            </w:r>
          </w:p>
          <w:p w:rsidR="00A97DB1" w:rsidRDefault="00A97DB1" w:rsidP="00A97DB1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8 godz./0,32 ECTS</w:t>
            </w:r>
          </w:p>
        </w:tc>
      </w:tr>
      <w:tr w:rsidR="00A97DB1">
        <w:trPr>
          <w:trHeight w:val="718"/>
        </w:trPr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pPr>
              <w:jc w:val="both"/>
            </w:pPr>
            <w:r>
              <w:rPr>
                <w:color w:val="000000"/>
                <w:sz w:val="22"/>
                <w:szCs w:val="22"/>
              </w:rPr>
              <w:t>udział w seminarium – 14 godz.; konsultacjach – 3 godz.</w:t>
            </w:r>
          </w:p>
        </w:tc>
      </w:tr>
      <w:tr w:rsidR="00A97DB1">
        <w:trPr>
          <w:trHeight w:val="718"/>
        </w:trPr>
        <w:tc>
          <w:tcPr>
            <w:tcW w:w="3942" w:type="dxa"/>
            <w:shd w:val="clear" w:color="auto" w:fill="auto"/>
          </w:tcPr>
          <w:p w:rsidR="00A97DB1" w:rsidRDefault="00A97DB1" w:rsidP="00A97DB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A97DB1" w:rsidRDefault="00A97DB1" w:rsidP="00A97DB1">
            <w:pPr>
              <w:jc w:val="both"/>
            </w:pPr>
            <w:r>
              <w:t>Kod efektu modułowego – kod efektu kierunkowego</w:t>
            </w:r>
          </w:p>
          <w:p w:rsidR="00A97DB1" w:rsidRDefault="00A97DB1" w:rsidP="00A97DB1">
            <w:pPr>
              <w:jc w:val="both"/>
            </w:pPr>
            <w:r>
              <w:t>W1 – BC2 _W02</w:t>
            </w:r>
          </w:p>
          <w:p w:rsidR="00A97DB1" w:rsidRDefault="00A97DB1" w:rsidP="00A97DB1">
            <w:pPr>
              <w:jc w:val="both"/>
            </w:pPr>
            <w:r>
              <w:t>W2 – BC2 _W13</w:t>
            </w:r>
          </w:p>
          <w:p w:rsidR="00A97DB1" w:rsidRDefault="00A97DB1" w:rsidP="00A97DB1">
            <w:pPr>
              <w:jc w:val="both"/>
            </w:pPr>
            <w:r>
              <w:t>U1 – BC2 _U01</w:t>
            </w:r>
          </w:p>
          <w:p w:rsidR="00A97DB1" w:rsidRDefault="00A97DB1" w:rsidP="00A97DB1">
            <w:pPr>
              <w:jc w:val="both"/>
            </w:pPr>
            <w:r>
              <w:t>U2 – BC2 _U13</w:t>
            </w:r>
          </w:p>
          <w:p w:rsidR="00A97DB1" w:rsidRDefault="00A97DB1" w:rsidP="00A97DB1">
            <w:pPr>
              <w:jc w:val="both"/>
            </w:pPr>
            <w:r>
              <w:t>K1 - BC1 _K01</w:t>
            </w:r>
          </w:p>
        </w:tc>
      </w:tr>
    </w:tbl>
    <w:p w:rsidR="00832AE4" w:rsidRDefault="00832AE4"/>
    <w:p w:rsidR="00832AE4" w:rsidRDefault="00832AE4"/>
    <w:p w:rsidR="00832AE4" w:rsidRDefault="00832AE4"/>
    <w:p w:rsidR="00832AE4" w:rsidRDefault="00832AE4">
      <w:pPr>
        <w:rPr>
          <w:i/>
        </w:rPr>
      </w:pPr>
    </w:p>
    <w:p w:rsidR="00832AE4" w:rsidRDefault="00832AE4"/>
    <w:p w:rsidR="00832AE4" w:rsidRDefault="00832AE4"/>
    <w:sectPr w:rsidR="00832AE4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5F6A" w:rsidRDefault="00165F6A">
      <w:r>
        <w:separator/>
      </w:r>
    </w:p>
  </w:endnote>
  <w:endnote w:type="continuationSeparator" w:id="0">
    <w:p w:rsidR="00165F6A" w:rsidRDefault="0016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2AE4" w:rsidRDefault="0016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05C7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A05C7">
      <w:rPr>
        <w:noProof/>
        <w:color w:val="000000"/>
      </w:rPr>
      <w:t>3</w:t>
    </w:r>
    <w:r>
      <w:rPr>
        <w:color w:val="000000"/>
      </w:rPr>
      <w:fldChar w:fldCharType="end"/>
    </w:r>
  </w:p>
  <w:p w:rsidR="00832AE4" w:rsidRDefault="0083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5F6A" w:rsidRDefault="00165F6A">
      <w:r>
        <w:separator/>
      </w:r>
    </w:p>
  </w:footnote>
  <w:footnote w:type="continuationSeparator" w:id="0">
    <w:p w:rsidR="00165F6A" w:rsidRDefault="0016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2AE4" w:rsidRDefault="00832A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E7803"/>
    <w:multiLevelType w:val="multilevel"/>
    <w:tmpl w:val="AE4665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FA6D3E"/>
    <w:multiLevelType w:val="multilevel"/>
    <w:tmpl w:val="780245F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7E0C87"/>
    <w:multiLevelType w:val="multilevel"/>
    <w:tmpl w:val="B318469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628243198">
    <w:abstractNumId w:val="2"/>
  </w:num>
  <w:num w:numId="2" w16cid:durableId="625697148">
    <w:abstractNumId w:val="1"/>
  </w:num>
  <w:num w:numId="3" w16cid:durableId="188921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AE4"/>
    <w:rsid w:val="00006104"/>
    <w:rsid w:val="00165F6A"/>
    <w:rsid w:val="005A05C7"/>
    <w:rsid w:val="00832AE4"/>
    <w:rsid w:val="00A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hp4IdxzmLmUgCU3nQUogGWAqg==">CgMxLjAyCGguZ2pkZ3hzOAByITFmZTlLeFB5QThLNnhyRm10QUJHbGRrcG1zSFBYS2xtcw==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2024-11-20T21:20:00Z</dcterms:created>
  <dcterms:modified xsi:type="dcterms:W3CDTF">2024-12-07T19:56:00Z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