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8B0A92" w:rsidRPr="008B0A92" w14:paraId="22FB90D5" w14:textId="77777777" w:rsidTr="00231238">
        <w:tc>
          <w:tcPr>
            <w:tcW w:w="3942" w:type="dxa"/>
            <w:shd w:val="clear" w:color="auto" w:fill="auto"/>
          </w:tcPr>
          <w:p w14:paraId="49C13E83" w14:textId="77777777" w:rsidR="008B0A92" w:rsidRPr="008B0A92" w:rsidRDefault="008B0A92" w:rsidP="008B0A92">
            <w:r w:rsidRPr="008B0A92">
              <w:t xml:space="preserve">Nazwa kierunku studiów </w:t>
            </w:r>
          </w:p>
          <w:p w14:paraId="1587F4B2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  <w:vAlign w:val="center"/>
          </w:tcPr>
          <w:p w14:paraId="1BC3009F" w14:textId="117D0D06" w:rsidR="008B0A92" w:rsidRPr="008B0A92" w:rsidRDefault="008B0A92" w:rsidP="008B0A92">
            <w:r w:rsidRPr="008B0A92">
              <w:t xml:space="preserve"> </w:t>
            </w:r>
            <w:r w:rsidRPr="008B0A92">
              <w:rPr>
                <w:rFonts w:eastAsia="Calibri"/>
                <w:lang w:eastAsia="en-US"/>
              </w:rPr>
              <w:t>Doradztwo w obszarach wiejskich</w:t>
            </w:r>
          </w:p>
        </w:tc>
      </w:tr>
      <w:tr w:rsidR="008B0A92" w:rsidRPr="008B0A92" w14:paraId="002DA1C0" w14:textId="77777777" w:rsidTr="00231238">
        <w:tc>
          <w:tcPr>
            <w:tcW w:w="3942" w:type="dxa"/>
            <w:shd w:val="clear" w:color="auto" w:fill="auto"/>
          </w:tcPr>
          <w:p w14:paraId="27EFF048" w14:textId="77777777" w:rsidR="008B0A92" w:rsidRPr="008B0A92" w:rsidRDefault="008B0A92" w:rsidP="008B0A92">
            <w:r w:rsidRPr="008B0A9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5286D48" w14:textId="77777777" w:rsidR="008B0A92" w:rsidRPr="008B0A92" w:rsidRDefault="008B0A92" w:rsidP="008B0A92">
            <w:pPr>
              <w:rPr>
                <w:rFonts w:eastAsia="Calibri"/>
                <w:lang w:eastAsia="en-US"/>
              </w:rPr>
            </w:pPr>
            <w:r w:rsidRPr="008B0A92">
              <w:rPr>
                <w:rFonts w:eastAsia="Calibri"/>
                <w:lang w:eastAsia="en-US"/>
              </w:rPr>
              <w:t>Formy i metody pracy oraz narzędzia wykorzystywane w pracy doradczej</w:t>
            </w:r>
          </w:p>
          <w:p w14:paraId="3AE1B6C6" w14:textId="5C0F815E" w:rsidR="008B0A92" w:rsidRPr="008B0A92" w:rsidRDefault="008B0A92" w:rsidP="008B0A92">
            <w:pPr>
              <w:rPr>
                <w:lang w:val="en-US"/>
              </w:rPr>
            </w:pPr>
            <w:r w:rsidRPr="008B0A92">
              <w:rPr>
                <w:lang w:val="en-US"/>
              </w:rPr>
              <w:t>Forms and methods of work and tools used in consulting work</w:t>
            </w:r>
          </w:p>
        </w:tc>
      </w:tr>
      <w:tr w:rsidR="008B0A92" w:rsidRPr="008B0A92" w14:paraId="44CC75BD" w14:textId="77777777" w:rsidTr="00231238">
        <w:tc>
          <w:tcPr>
            <w:tcW w:w="3942" w:type="dxa"/>
            <w:shd w:val="clear" w:color="auto" w:fill="auto"/>
          </w:tcPr>
          <w:p w14:paraId="71A2F1BA" w14:textId="77777777" w:rsidR="008B0A92" w:rsidRPr="008B0A92" w:rsidRDefault="008B0A92" w:rsidP="008B0A92">
            <w:r w:rsidRPr="008B0A92">
              <w:t xml:space="preserve">Język wykładowy </w:t>
            </w:r>
          </w:p>
          <w:p w14:paraId="13206882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  <w:vAlign w:val="center"/>
          </w:tcPr>
          <w:p w14:paraId="5D55EF5C" w14:textId="3712EBFE" w:rsidR="008B0A92" w:rsidRPr="008B0A92" w:rsidRDefault="008B0A92" w:rsidP="008B0A92">
            <w:r w:rsidRPr="008B0A92">
              <w:t>polski</w:t>
            </w:r>
          </w:p>
        </w:tc>
      </w:tr>
      <w:tr w:rsidR="008B0A92" w:rsidRPr="008B0A92" w14:paraId="1255AC8F" w14:textId="77777777" w:rsidTr="00231238">
        <w:tc>
          <w:tcPr>
            <w:tcW w:w="3942" w:type="dxa"/>
            <w:shd w:val="clear" w:color="auto" w:fill="auto"/>
          </w:tcPr>
          <w:p w14:paraId="72CD9AEA" w14:textId="77777777" w:rsidR="008B0A92" w:rsidRPr="008B0A92" w:rsidRDefault="008B0A92" w:rsidP="008B0A92">
            <w:pPr>
              <w:autoSpaceDE w:val="0"/>
              <w:autoSpaceDN w:val="0"/>
              <w:adjustRightInd w:val="0"/>
            </w:pPr>
            <w:r w:rsidRPr="008B0A92">
              <w:t xml:space="preserve">Rodzaj modułu </w:t>
            </w:r>
          </w:p>
          <w:p w14:paraId="54BCF93E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  <w:vAlign w:val="center"/>
          </w:tcPr>
          <w:p w14:paraId="70B2B1A3" w14:textId="1674A5E6" w:rsidR="008B0A92" w:rsidRPr="008B0A92" w:rsidRDefault="008B0A92" w:rsidP="008B0A92">
            <w:r w:rsidRPr="008B0A92">
              <w:t>fakultatywny</w:t>
            </w:r>
          </w:p>
        </w:tc>
      </w:tr>
      <w:tr w:rsidR="008B0A92" w:rsidRPr="008B0A92" w14:paraId="5015561C" w14:textId="77777777" w:rsidTr="00231238">
        <w:tc>
          <w:tcPr>
            <w:tcW w:w="3942" w:type="dxa"/>
            <w:shd w:val="clear" w:color="auto" w:fill="auto"/>
          </w:tcPr>
          <w:p w14:paraId="7BC9A49D" w14:textId="77777777" w:rsidR="008B0A92" w:rsidRPr="008B0A92" w:rsidRDefault="008B0A92" w:rsidP="008B0A92">
            <w:r w:rsidRPr="008B0A92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BD23DC" w14:textId="57749F82" w:rsidR="008B0A92" w:rsidRPr="008B0A92" w:rsidRDefault="008B0A92" w:rsidP="008B0A92">
            <w:r w:rsidRPr="008B0A92">
              <w:t>drugiego stopnia</w:t>
            </w:r>
          </w:p>
        </w:tc>
      </w:tr>
      <w:tr w:rsidR="008B0A92" w:rsidRPr="008B0A92" w14:paraId="2B87B1E4" w14:textId="77777777" w:rsidTr="00231238">
        <w:tc>
          <w:tcPr>
            <w:tcW w:w="3942" w:type="dxa"/>
            <w:shd w:val="clear" w:color="auto" w:fill="auto"/>
          </w:tcPr>
          <w:p w14:paraId="5D9549F0" w14:textId="77777777" w:rsidR="008B0A92" w:rsidRPr="008B0A92" w:rsidRDefault="008B0A92" w:rsidP="008B0A92">
            <w:r w:rsidRPr="008B0A92">
              <w:t>Forma studiów</w:t>
            </w:r>
          </w:p>
          <w:p w14:paraId="43425DE5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  <w:vAlign w:val="center"/>
          </w:tcPr>
          <w:p w14:paraId="6418EEA2" w14:textId="26466286" w:rsidR="008B0A92" w:rsidRPr="008B0A92" w:rsidRDefault="008B0A92" w:rsidP="008B0A92">
            <w:r w:rsidRPr="008B0A92">
              <w:t>stacjonarne</w:t>
            </w:r>
          </w:p>
        </w:tc>
      </w:tr>
      <w:tr w:rsidR="008B0A92" w:rsidRPr="008B0A92" w14:paraId="4AA62EA9" w14:textId="77777777" w:rsidTr="00231238">
        <w:tc>
          <w:tcPr>
            <w:tcW w:w="3942" w:type="dxa"/>
            <w:shd w:val="clear" w:color="auto" w:fill="auto"/>
          </w:tcPr>
          <w:p w14:paraId="0FC04708" w14:textId="77777777" w:rsidR="008B0A92" w:rsidRPr="008B0A92" w:rsidRDefault="008B0A92" w:rsidP="008B0A92">
            <w:r w:rsidRPr="008B0A92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E71B128" w14:textId="4172F9B7" w:rsidR="008B0A92" w:rsidRPr="008B0A92" w:rsidRDefault="008B0A92" w:rsidP="008B0A92">
            <w:r w:rsidRPr="008B0A92">
              <w:t>II</w:t>
            </w:r>
          </w:p>
        </w:tc>
      </w:tr>
      <w:tr w:rsidR="008B0A92" w:rsidRPr="008B0A92" w14:paraId="72E20799" w14:textId="77777777" w:rsidTr="00231238">
        <w:tc>
          <w:tcPr>
            <w:tcW w:w="3942" w:type="dxa"/>
            <w:shd w:val="clear" w:color="auto" w:fill="auto"/>
          </w:tcPr>
          <w:p w14:paraId="6458EF25" w14:textId="77777777" w:rsidR="008B0A92" w:rsidRPr="008B0A92" w:rsidRDefault="008B0A92" w:rsidP="008B0A92">
            <w:r w:rsidRPr="008B0A92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2DB51E8" w14:textId="0AC4DBBB" w:rsidR="008B0A92" w:rsidRPr="008B0A92" w:rsidRDefault="008B0A92" w:rsidP="008B0A92">
            <w:r w:rsidRPr="008B0A92">
              <w:t>3</w:t>
            </w:r>
          </w:p>
        </w:tc>
      </w:tr>
      <w:tr w:rsidR="008B0A92" w:rsidRPr="008B0A92" w14:paraId="30D4D18C" w14:textId="77777777" w:rsidTr="00231238">
        <w:tc>
          <w:tcPr>
            <w:tcW w:w="3942" w:type="dxa"/>
            <w:shd w:val="clear" w:color="auto" w:fill="auto"/>
          </w:tcPr>
          <w:p w14:paraId="644A5C03" w14:textId="77777777" w:rsidR="008B0A92" w:rsidRPr="008B0A92" w:rsidRDefault="008B0A92" w:rsidP="008B0A92">
            <w:pPr>
              <w:autoSpaceDE w:val="0"/>
              <w:autoSpaceDN w:val="0"/>
              <w:adjustRightInd w:val="0"/>
            </w:pPr>
            <w:r w:rsidRPr="008B0A92">
              <w:t>Liczba punktów ECTS z podziałem na kontaktowe/</w:t>
            </w:r>
            <w:proofErr w:type="spellStart"/>
            <w:r w:rsidRPr="008B0A92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13B8BA6E" w14:textId="068A44B9" w:rsidR="008B0A92" w:rsidRPr="008B0A92" w:rsidRDefault="008B0A92" w:rsidP="008B0A92">
            <w:r w:rsidRPr="008B0A92">
              <w:t>2 (1,8</w:t>
            </w:r>
            <w:r w:rsidRPr="008B0A92">
              <w:t>8</w:t>
            </w:r>
            <w:r w:rsidRPr="008B0A92">
              <w:t>/0,1</w:t>
            </w:r>
            <w:r w:rsidRPr="008B0A92">
              <w:t>2</w:t>
            </w:r>
            <w:r w:rsidRPr="008B0A92">
              <w:t>)</w:t>
            </w:r>
          </w:p>
        </w:tc>
      </w:tr>
      <w:tr w:rsidR="008B0A92" w:rsidRPr="008B0A92" w14:paraId="75DBDE61" w14:textId="77777777" w:rsidTr="00231238">
        <w:tc>
          <w:tcPr>
            <w:tcW w:w="3942" w:type="dxa"/>
            <w:shd w:val="clear" w:color="auto" w:fill="auto"/>
          </w:tcPr>
          <w:p w14:paraId="6F77BB8D" w14:textId="77777777" w:rsidR="008B0A92" w:rsidRPr="008B0A92" w:rsidRDefault="008B0A92" w:rsidP="008B0A92">
            <w:pPr>
              <w:autoSpaceDE w:val="0"/>
              <w:autoSpaceDN w:val="0"/>
              <w:adjustRightInd w:val="0"/>
            </w:pPr>
            <w:r w:rsidRPr="008B0A9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630C4D" w14:textId="2B6745DF" w:rsidR="008B0A92" w:rsidRPr="008B0A92" w:rsidRDefault="008B0A92" w:rsidP="008B0A92">
            <w:pPr>
              <w:rPr>
                <w:bCs/>
              </w:rPr>
            </w:pPr>
            <w:r w:rsidRPr="008B0A92">
              <w:rPr>
                <w:bCs/>
              </w:rPr>
              <w:t>dr hab. Wiktor Bojar</w:t>
            </w:r>
          </w:p>
        </w:tc>
      </w:tr>
      <w:tr w:rsidR="008B0A92" w:rsidRPr="008B0A92" w14:paraId="11CCA9D8" w14:textId="77777777" w:rsidTr="00231238">
        <w:tc>
          <w:tcPr>
            <w:tcW w:w="3942" w:type="dxa"/>
            <w:shd w:val="clear" w:color="auto" w:fill="auto"/>
          </w:tcPr>
          <w:p w14:paraId="0EEF2B79" w14:textId="77777777" w:rsidR="008B0A92" w:rsidRPr="008B0A92" w:rsidRDefault="008B0A92" w:rsidP="008B0A92">
            <w:r w:rsidRPr="008B0A92">
              <w:t>Jednostka oferująca moduł</w:t>
            </w:r>
          </w:p>
          <w:p w14:paraId="08637ABB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  <w:vAlign w:val="center"/>
          </w:tcPr>
          <w:p w14:paraId="6B680D21" w14:textId="33F04392" w:rsidR="008B0A92" w:rsidRPr="008B0A92" w:rsidRDefault="008B0A92" w:rsidP="008B0A92">
            <w:r w:rsidRPr="008B0A92">
              <w:t>Katedra Hodowli Zwierząt i Doradztwa Rolniczego</w:t>
            </w:r>
          </w:p>
        </w:tc>
      </w:tr>
      <w:tr w:rsidR="008B0A92" w:rsidRPr="008B0A92" w14:paraId="23E9F444" w14:textId="77777777" w:rsidTr="00231238">
        <w:tc>
          <w:tcPr>
            <w:tcW w:w="3942" w:type="dxa"/>
            <w:shd w:val="clear" w:color="auto" w:fill="auto"/>
          </w:tcPr>
          <w:p w14:paraId="739C8ADF" w14:textId="77777777" w:rsidR="008B0A92" w:rsidRPr="008B0A92" w:rsidRDefault="008B0A92" w:rsidP="008B0A92">
            <w:r w:rsidRPr="008B0A92">
              <w:t>Cel modułu</w:t>
            </w:r>
          </w:p>
          <w:p w14:paraId="5788912F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  <w:vAlign w:val="center"/>
          </w:tcPr>
          <w:p w14:paraId="2D36A1CD" w14:textId="235CFD6D" w:rsidR="008B0A92" w:rsidRPr="008B0A92" w:rsidRDefault="008B0A92" w:rsidP="008B0A92">
            <w:pPr>
              <w:autoSpaceDE w:val="0"/>
              <w:autoSpaceDN w:val="0"/>
              <w:adjustRightInd w:val="0"/>
            </w:pPr>
            <w:r w:rsidRPr="008B0A92">
              <w:t xml:space="preserve">Przekazanie studentom podstawowych wiadomości o formach i metodach pracy oraz narzędzia wykorzystywane w pracy doradczej . </w:t>
            </w:r>
            <w:r w:rsidRPr="008B0A92">
              <w:rPr>
                <w:b/>
              </w:rPr>
              <w:t xml:space="preserve"> </w:t>
            </w:r>
            <w:r w:rsidRPr="008B0A92">
              <w:t>Zdobycie wiedzy i umiejętności samodzielnego rozwiązywania  problemów, jakie napotyka doradca podczas świadczenia usług.</w:t>
            </w:r>
          </w:p>
        </w:tc>
      </w:tr>
      <w:tr w:rsidR="008B0A92" w:rsidRPr="008B0A92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8B0A92" w:rsidRPr="008B0A92" w:rsidRDefault="008B0A92" w:rsidP="008B0A92">
            <w:pPr>
              <w:jc w:val="both"/>
            </w:pPr>
            <w:r w:rsidRPr="008B0A9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8B0A92" w:rsidRPr="008B0A92" w:rsidRDefault="008B0A92" w:rsidP="008B0A92">
            <w:r w:rsidRPr="008B0A92">
              <w:t xml:space="preserve">Wiedza: </w:t>
            </w:r>
          </w:p>
        </w:tc>
      </w:tr>
      <w:tr w:rsidR="008B0A92" w:rsidRPr="008B0A92" w14:paraId="7E6C8F4C" w14:textId="77777777" w:rsidTr="00FB74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8B0A92" w:rsidRPr="008B0A92" w:rsidRDefault="008B0A92" w:rsidP="008B0A9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07688D8" w14:textId="34346AC6" w:rsidR="008B0A92" w:rsidRPr="008B0A92" w:rsidRDefault="008B0A92" w:rsidP="008B0A92">
            <w:r w:rsidRPr="008B0A92">
              <w:t>1. Posiada wiedzę z zakresu technik i metod pracy doradcy</w:t>
            </w:r>
          </w:p>
        </w:tc>
      </w:tr>
      <w:tr w:rsidR="008B0A92" w:rsidRPr="008B0A92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8B0A92" w:rsidRPr="008B0A92" w:rsidRDefault="008B0A92" w:rsidP="008B0A9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8B0A92" w:rsidRPr="008B0A92" w:rsidRDefault="008B0A92" w:rsidP="008B0A92">
            <w:r w:rsidRPr="008B0A92">
              <w:t>Umiejętności:</w:t>
            </w:r>
          </w:p>
        </w:tc>
      </w:tr>
      <w:tr w:rsidR="008B0A92" w:rsidRPr="008B0A92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8B0A92" w:rsidRPr="008B0A92" w:rsidRDefault="008B0A92" w:rsidP="008B0A9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8000AD6" w:rsidR="008B0A92" w:rsidRPr="008B0A92" w:rsidRDefault="008B0A92" w:rsidP="008B0A92">
            <w:r w:rsidRPr="008B0A92">
              <w:t xml:space="preserve">1. </w:t>
            </w:r>
            <w:r w:rsidRPr="008B0A92">
              <w:t xml:space="preserve">Potrafi dobrać i zastosować </w:t>
            </w:r>
            <w:proofErr w:type="spellStart"/>
            <w:r w:rsidRPr="008B0A92">
              <w:t>odowiednie</w:t>
            </w:r>
            <w:proofErr w:type="spellEnd"/>
            <w:r w:rsidRPr="008B0A92">
              <w:t xml:space="preserve"> narzędzie dla rozwiązania problemu</w:t>
            </w:r>
          </w:p>
        </w:tc>
      </w:tr>
      <w:tr w:rsidR="008B0A92" w:rsidRPr="008B0A92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8B0A92" w:rsidRPr="008B0A92" w:rsidRDefault="008B0A92" w:rsidP="008B0A9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8B0A92" w:rsidRPr="008B0A92" w:rsidRDefault="008B0A92" w:rsidP="008B0A92">
            <w:r w:rsidRPr="008B0A92">
              <w:t>Kompetencje społeczne:</w:t>
            </w:r>
          </w:p>
        </w:tc>
      </w:tr>
      <w:tr w:rsidR="008B0A92" w:rsidRPr="008B0A92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B0A92" w:rsidRPr="008B0A92" w:rsidRDefault="008B0A92" w:rsidP="008B0A9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5D128E75" w:rsidR="008B0A92" w:rsidRPr="008B0A92" w:rsidRDefault="008B0A92" w:rsidP="008B0A92">
            <w:r w:rsidRPr="008B0A92">
              <w:t>1.doskonalenie umiejętności zawodowych przez całe życie</w:t>
            </w:r>
          </w:p>
        </w:tc>
      </w:tr>
      <w:tr w:rsidR="008B0A92" w:rsidRPr="008B0A92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8B0A92" w:rsidRPr="008B0A92" w:rsidRDefault="008B0A92" w:rsidP="008B0A9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2BF00143" w:rsidR="008B0A92" w:rsidRPr="008B0A92" w:rsidRDefault="008B0A92" w:rsidP="008B0A92">
            <w:r w:rsidRPr="008B0A92">
              <w:t>2.odpowiedzialne pełnienie  funkcji zawodowych</w:t>
            </w:r>
          </w:p>
        </w:tc>
      </w:tr>
      <w:tr w:rsidR="008B0A92" w:rsidRPr="008B0A92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8B0A92" w:rsidRPr="008B0A92" w:rsidRDefault="008B0A92" w:rsidP="008B0A92">
            <w:r w:rsidRPr="008B0A9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C671B38" w14:textId="77777777" w:rsidR="008B0A92" w:rsidRPr="008B0A92" w:rsidRDefault="008B0A92" w:rsidP="008B0A92">
            <w:pPr>
              <w:jc w:val="both"/>
              <w:rPr>
                <w:color w:val="000000" w:themeColor="text1"/>
              </w:rPr>
            </w:pPr>
            <w:r w:rsidRPr="008B0A92">
              <w:rPr>
                <w:color w:val="000000" w:themeColor="text1"/>
              </w:rPr>
              <w:t xml:space="preserve">W1 – </w:t>
            </w:r>
            <w:r w:rsidRPr="008B0A92">
              <w:rPr>
                <w:color w:val="000000" w:themeColor="text1"/>
                <w:lang w:eastAsia="en-US"/>
              </w:rPr>
              <w:t>DO2_W09</w:t>
            </w:r>
          </w:p>
          <w:p w14:paraId="2A8C167A" w14:textId="77777777" w:rsidR="008B0A92" w:rsidRPr="008B0A92" w:rsidRDefault="008B0A92" w:rsidP="008B0A92">
            <w:pPr>
              <w:jc w:val="both"/>
              <w:rPr>
                <w:color w:val="000000" w:themeColor="text1"/>
                <w:lang w:eastAsia="en-US"/>
              </w:rPr>
            </w:pPr>
            <w:r w:rsidRPr="008B0A92">
              <w:rPr>
                <w:color w:val="000000" w:themeColor="text1"/>
              </w:rPr>
              <w:t xml:space="preserve">U1 – </w:t>
            </w:r>
            <w:r w:rsidRPr="008B0A92">
              <w:rPr>
                <w:color w:val="000000" w:themeColor="text1"/>
                <w:lang w:eastAsia="en-US"/>
              </w:rPr>
              <w:t>DO2</w:t>
            </w:r>
            <w:r w:rsidRPr="008B0A92">
              <w:rPr>
                <w:color w:val="000000" w:themeColor="text1"/>
                <w:spacing w:val="-1"/>
                <w:lang w:eastAsia="en-US"/>
              </w:rPr>
              <w:t xml:space="preserve"> </w:t>
            </w:r>
            <w:r w:rsidRPr="008B0A92">
              <w:rPr>
                <w:color w:val="000000" w:themeColor="text1"/>
                <w:lang w:eastAsia="en-US"/>
              </w:rPr>
              <w:t>_U02</w:t>
            </w:r>
          </w:p>
          <w:p w14:paraId="5B4705B5" w14:textId="77777777" w:rsidR="008B0A92" w:rsidRPr="008B0A92" w:rsidRDefault="008B0A92" w:rsidP="008B0A92">
            <w:pPr>
              <w:jc w:val="both"/>
              <w:rPr>
                <w:color w:val="000000" w:themeColor="text1"/>
                <w:lang w:eastAsia="en-US"/>
              </w:rPr>
            </w:pPr>
            <w:r w:rsidRPr="008B0A92">
              <w:rPr>
                <w:color w:val="000000" w:themeColor="text1"/>
                <w:lang w:eastAsia="en-US"/>
              </w:rPr>
              <w:t>K1-DO2_K01</w:t>
            </w:r>
          </w:p>
          <w:p w14:paraId="1F5C079B" w14:textId="4EB2E438" w:rsidR="008B0A92" w:rsidRPr="008B0A92" w:rsidRDefault="008B0A92" w:rsidP="008B0A92">
            <w:pPr>
              <w:jc w:val="both"/>
            </w:pPr>
            <w:r w:rsidRPr="008B0A92">
              <w:rPr>
                <w:color w:val="000000" w:themeColor="text1"/>
                <w:lang w:eastAsia="en-US"/>
              </w:rPr>
              <w:t>K2-DO2_K02</w:t>
            </w:r>
          </w:p>
        </w:tc>
      </w:tr>
      <w:tr w:rsidR="008B0A92" w:rsidRPr="008B0A92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8B0A92" w:rsidRPr="008B0A92" w:rsidRDefault="008B0A92" w:rsidP="008B0A92">
            <w:r w:rsidRPr="008B0A92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09AE94FE" w:rsidR="008B0A92" w:rsidRPr="008B0A92" w:rsidRDefault="008B0A92" w:rsidP="008B0A92">
            <w:pPr>
              <w:jc w:val="both"/>
            </w:pPr>
            <w:r w:rsidRPr="008B0A92">
              <w:t>-</w:t>
            </w:r>
          </w:p>
          <w:p w14:paraId="3934FFE7" w14:textId="051E55B9" w:rsidR="008B0A92" w:rsidRPr="008B0A92" w:rsidRDefault="008B0A92" w:rsidP="008B0A92">
            <w:pPr>
              <w:jc w:val="both"/>
            </w:pPr>
          </w:p>
        </w:tc>
      </w:tr>
      <w:tr w:rsidR="008B0A92" w:rsidRPr="008B0A92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8B0A92" w:rsidRPr="008B0A92" w:rsidRDefault="008B0A92" w:rsidP="008B0A92">
            <w:r w:rsidRPr="008B0A92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29E66B3A" w:rsidR="008B0A92" w:rsidRPr="008B0A92" w:rsidRDefault="008B0A92" w:rsidP="008B0A92">
            <w:pPr>
              <w:jc w:val="both"/>
            </w:pPr>
            <w:r w:rsidRPr="008B0A92">
              <w:t>brak</w:t>
            </w:r>
          </w:p>
        </w:tc>
      </w:tr>
      <w:tr w:rsidR="008B0A92" w:rsidRPr="008B0A92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8B0A92" w:rsidRPr="008B0A92" w:rsidRDefault="008B0A92" w:rsidP="008B0A92">
            <w:r w:rsidRPr="008B0A92">
              <w:lastRenderedPageBreak/>
              <w:t xml:space="preserve">Treści programowe modułu </w:t>
            </w:r>
          </w:p>
          <w:p w14:paraId="4DD31D43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</w:tcPr>
          <w:p w14:paraId="7095A455" w14:textId="59C801F8" w:rsidR="008B0A92" w:rsidRPr="008B0A92" w:rsidRDefault="008B0A92" w:rsidP="008B0A92">
            <w:r w:rsidRPr="008B0A92">
              <w:t xml:space="preserve">Doradztwo rolnicze jako dyscyplina wiedzy, metody i techniki badawcze stosowane w doradztwie rolniczym ,definicja doradztwa rolniczego, cel, zadania funkcja i zasady doradztwa rolniczego, podmiot i przedmiot w doradztwie rolniczym , Rodzaje doradztwa rolniczego, doradztwo w procesie identyfikacji i rozwiązywania problemów rolniczych, edukacja rolników w procesie doradczym, </w:t>
            </w:r>
            <w:proofErr w:type="spellStart"/>
            <w:r w:rsidRPr="008B0A92">
              <w:t>samoedukacja</w:t>
            </w:r>
            <w:proofErr w:type="spellEnd"/>
            <w:r w:rsidRPr="008B0A92">
              <w:t xml:space="preserve"> jako efekt doradztwa rolniczego, psychologiczne uwarunkowania doradztwa </w:t>
            </w:r>
            <w:proofErr w:type="spellStart"/>
            <w:r w:rsidRPr="008B0A92">
              <w:t>rolniczego,model</w:t>
            </w:r>
            <w:proofErr w:type="spellEnd"/>
            <w:r w:rsidRPr="008B0A92">
              <w:t xml:space="preserve"> procesu komunikacji interpersonalnej , Zakłócenia w interpersonalnym komunikowaniu, wskazania </w:t>
            </w:r>
            <w:proofErr w:type="spellStart"/>
            <w:r w:rsidRPr="008B0A92">
              <w:t>usprawniajace</w:t>
            </w:r>
            <w:proofErr w:type="spellEnd"/>
            <w:r w:rsidRPr="008B0A92">
              <w:t xml:space="preserve"> proces komunikacji interpersonalnej w doradztwie rolniczym, podejmowanie decyzji przez rolników , dysonans poznawczy a podejmowanie decyzji, elementy procesu podejmowania decyzji, podejmowanie decyzji w sytuacjach ryzyka i </w:t>
            </w:r>
            <w:proofErr w:type="spellStart"/>
            <w:r w:rsidRPr="008B0A92">
              <w:t>niepewnosci</w:t>
            </w:r>
            <w:proofErr w:type="spellEnd"/>
            <w:r w:rsidRPr="008B0A92">
              <w:t xml:space="preserve">, formy organizacji </w:t>
            </w:r>
            <w:proofErr w:type="spellStart"/>
            <w:r w:rsidRPr="008B0A92">
              <w:t>działalnosci</w:t>
            </w:r>
            <w:proofErr w:type="spellEnd"/>
            <w:r w:rsidRPr="008B0A92">
              <w:t xml:space="preserve"> doradczej, metody organizacji </w:t>
            </w:r>
            <w:proofErr w:type="spellStart"/>
            <w:r w:rsidRPr="008B0A92">
              <w:t>działalnosci</w:t>
            </w:r>
            <w:proofErr w:type="spellEnd"/>
            <w:r w:rsidRPr="008B0A92">
              <w:t xml:space="preserve"> doradczej, metoda indywidualnych </w:t>
            </w:r>
            <w:proofErr w:type="spellStart"/>
            <w:r w:rsidRPr="008B0A92">
              <w:t>spotkan</w:t>
            </w:r>
            <w:proofErr w:type="spellEnd"/>
            <w:r w:rsidRPr="008B0A92">
              <w:t xml:space="preserve"> doradczych, metoda </w:t>
            </w:r>
            <w:proofErr w:type="spellStart"/>
            <w:r w:rsidRPr="008B0A92">
              <w:t>zarzadzajaco</w:t>
            </w:r>
            <w:proofErr w:type="spellEnd"/>
            <w:r w:rsidRPr="008B0A92">
              <w:t xml:space="preserve">-rynkowa (MMA), zasady opracowywania programów i rocznych planów </w:t>
            </w:r>
            <w:proofErr w:type="spellStart"/>
            <w:r w:rsidRPr="008B0A92">
              <w:t>działalnosci</w:t>
            </w:r>
            <w:proofErr w:type="spellEnd"/>
            <w:r w:rsidRPr="008B0A92">
              <w:t xml:space="preserve"> rolniczych jednostek doradczych</w:t>
            </w:r>
          </w:p>
        </w:tc>
      </w:tr>
      <w:tr w:rsidR="008B0A92" w:rsidRPr="008B0A92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8B0A92" w:rsidRPr="008B0A92" w:rsidRDefault="008B0A92" w:rsidP="008B0A92">
            <w:r w:rsidRPr="008B0A92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6E731E9F" w:rsidR="008B0A92" w:rsidRPr="008B0A92" w:rsidRDefault="008B0A92" w:rsidP="008B0A92">
            <w:r w:rsidRPr="008B0A92">
              <w:rPr>
                <w:color w:val="000000" w:themeColor="text1"/>
              </w:rPr>
              <w:t>Wenancjusz Kujawiński  2007 „Metodyka i organizacja pracy doradcy” Poznań</w:t>
            </w:r>
          </w:p>
        </w:tc>
      </w:tr>
      <w:tr w:rsidR="008B0A92" w:rsidRPr="008B0A92" w14:paraId="58BE204F" w14:textId="77777777" w:rsidTr="00E2770E">
        <w:tc>
          <w:tcPr>
            <w:tcW w:w="3942" w:type="dxa"/>
            <w:shd w:val="clear" w:color="auto" w:fill="auto"/>
          </w:tcPr>
          <w:p w14:paraId="46CF88BC" w14:textId="77777777" w:rsidR="008B0A92" w:rsidRPr="008B0A92" w:rsidRDefault="008B0A92" w:rsidP="008B0A92">
            <w:r w:rsidRPr="008B0A9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2BD71A9" w14:textId="640D242B" w:rsidR="008B0A92" w:rsidRPr="008B0A92" w:rsidRDefault="008B0A92" w:rsidP="008B0A92">
            <w:r w:rsidRPr="008B0A92">
              <w:t>wykłady, studiowanie literatury, rozwiązywanie casusów-dyskusja</w:t>
            </w:r>
          </w:p>
        </w:tc>
      </w:tr>
      <w:tr w:rsidR="008B0A92" w:rsidRPr="008B0A92" w14:paraId="2D2CE803" w14:textId="77777777" w:rsidTr="00046313">
        <w:tc>
          <w:tcPr>
            <w:tcW w:w="3942" w:type="dxa"/>
            <w:shd w:val="clear" w:color="auto" w:fill="auto"/>
          </w:tcPr>
          <w:p w14:paraId="10EA4E38" w14:textId="77777777" w:rsidR="008B0A92" w:rsidRPr="008B0A92" w:rsidRDefault="008B0A92" w:rsidP="008B0A92">
            <w:r w:rsidRPr="008B0A9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061CDBA" w14:textId="77777777" w:rsidR="008B0A92" w:rsidRPr="008B0A92" w:rsidRDefault="008B0A92" w:rsidP="008B0A92">
            <w:pPr>
              <w:jc w:val="both"/>
            </w:pPr>
            <w:r w:rsidRPr="008B0A92">
              <w:t>w-1 praca pisemna (sprawdzian pisemny w formie pytań otwartych) jeśli zaliczenie odbywa się zdalnie to sprawdzian testowy (test jednokrotnego wyboru),</w:t>
            </w:r>
          </w:p>
          <w:p w14:paraId="631E2EF6" w14:textId="77777777" w:rsidR="008B0A92" w:rsidRPr="008B0A92" w:rsidRDefault="008B0A92" w:rsidP="008B0A92">
            <w:pPr>
              <w:jc w:val="both"/>
            </w:pPr>
            <w:r w:rsidRPr="008B0A92">
              <w:t>w-2  sprawdzian testowy (test jednokrotnego wyboru),</w:t>
            </w:r>
          </w:p>
          <w:p w14:paraId="17FC7DC5" w14:textId="77777777" w:rsidR="008B0A92" w:rsidRPr="008B0A92" w:rsidRDefault="008B0A92" w:rsidP="008B0A92">
            <w:pPr>
              <w:jc w:val="both"/>
            </w:pPr>
          </w:p>
          <w:p w14:paraId="4C719F58" w14:textId="77777777" w:rsidR="008B0A92" w:rsidRPr="008B0A92" w:rsidRDefault="008B0A92" w:rsidP="008B0A92">
            <w:pPr>
              <w:jc w:val="both"/>
            </w:pPr>
            <w:r w:rsidRPr="008B0A92">
              <w:t>Szczegółowe kryteria przy ocenie zaliczenia i prac kontrolnych</w:t>
            </w:r>
          </w:p>
          <w:p w14:paraId="3DFAD653" w14:textId="77777777" w:rsidR="008B0A92" w:rsidRPr="008B0A92" w:rsidRDefault="008B0A92" w:rsidP="008B0A92">
            <w:pPr>
              <w:jc w:val="both"/>
            </w:pPr>
            <w:r w:rsidRPr="008B0A92">
              <w:t>-</w:t>
            </w:r>
            <w:r w:rsidRPr="008B0A92">
              <w:tab/>
              <w:t>student wykazuje dostateczny (3,0) stopień wiedzy, umiejętności lub kompetencji, gdy uzyskuje od 51 do 60% sumy punktów określających maksymalny poziom wiedzy lub umiejętności z danego przedmiotu (odpowiednio, przy zaliczeniu cząstkowym – jego części),</w:t>
            </w:r>
          </w:p>
          <w:p w14:paraId="5AFD0272" w14:textId="77777777" w:rsidR="008B0A92" w:rsidRPr="008B0A92" w:rsidRDefault="008B0A92" w:rsidP="008B0A92">
            <w:pPr>
              <w:jc w:val="both"/>
            </w:pPr>
            <w:r w:rsidRPr="008B0A92">
              <w:t>-</w:t>
            </w:r>
            <w:r w:rsidRPr="008B0A92">
              <w:tab/>
              <w:t>student wykazuje dostateczny plus (3,5) stopień wiedzy, umiejętności lub kompetencji, gdy uzyskuje od 61 do 70% sumy punktów określających maksymalny poziom wiedzy lub umiejętności z danego przedmiotu (odpowiednio – jego części),</w:t>
            </w:r>
          </w:p>
          <w:p w14:paraId="3753B684" w14:textId="77777777" w:rsidR="008B0A92" w:rsidRPr="008B0A92" w:rsidRDefault="008B0A92" w:rsidP="008B0A92">
            <w:pPr>
              <w:jc w:val="both"/>
            </w:pPr>
            <w:r w:rsidRPr="008B0A92">
              <w:t>-</w:t>
            </w:r>
            <w:r w:rsidRPr="008B0A92">
              <w:tab/>
              <w:t xml:space="preserve">student wykazuje dobry stopień (4,0) wiedzy, umiejętności lub kompetencji, gdy uzyskuje od 71 do 80% sumy punktów określających maksymalny </w:t>
            </w:r>
            <w:r w:rsidRPr="008B0A92">
              <w:lastRenderedPageBreak/>
              <w:t>poziom wiedzy lub umiejętności z danego przedmiotu (odpowiednio – jego części),</w:t>
            </w:r>
          </w:p>
          <w:p w14:paraId="218DBD66" w14:textId="77777777" w:rsidR="008B0A92" w:rsidRPr="008B0A92" w:rsidRDefault="008B0A92" w:rsidP="008B0A92">
            <w:pPr>
              <w:jc w:val="both"/>
            </w:pPr>
            <w:r w:rsidRPr="008B0A92">
              <w:t>-</w:t>
            </w:r>
            <w:r w:rsidRPr="008B0A92"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55A7A48E" w:rsidR="008B0A92" w:rsidRPr="008B0A92" w:rsidRDefault="008B0A92" w:rsidP="008B0A92">
            <w:pPr>
              <w:jc w:val="both"/>
            </w:pPr>
            <w:r w:rsidRPr="008B0A92">
              <w:t>-</w:t>
            </w:r>
            <w:r w:rsidRPr="008B0A92">
              <w:tab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8B0A92" w:rsidRPr="008B0A92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8B0A92" w:rsidRPr="008B0A92" w:rsidRDefault="008B0A92" w:rsidP="008B0A92">
            <w:r w:rsidRPr="008B0A92">
              <w:lastRenderedPageBreak/>
              <w:t>Elementy i wagi mające wpływ na ocenę końcową</w:t>
            </w:r>
          </w:p>
          <w:p w14:paraId="1CD7C2AA" w14:textId="77777777" w:rsidR="008B0A92" w:rsidRPr="008B0A92" w:rsidRDefault="008B0A92" w:rsidP="008B0A92"/>
          <w:p w14:paraId="1C53C0F0" w14:textId="77777777" w:rsidR="008B0A92" w:rsidRPr="008B0A92" w:rsidRDefault="008B0A92" w:rsidP="008B0A92"/>
        </w:tc>
        <w:tc>
          <w:tcPr>
            <w:tcW w:w="5344" w:type="dxa"/>
            <w:shd w:val="clear" w:color="auto" w:fill="auto"/>
          </w:tcPr>
          <w:p w14:paraId="541D6E1C" w14:textId="1FFDA49F" w:rsidR="008B0A92" w:rsidRPr="008B0A92" w:rsidRDefault="008B0A92" w:rsidP="008B0A92">
            <w:pPr>
              <w:jc w:val="both"/>
            </w:pPr>
            <w:r w:rsidRPr="008B0A92">
              <w:t>Ocena końcowa to średnia ocena z testu oraz sprawdzianu istnieje możliwość poniesienia oceny o pół stopnia poprzez aktywność na zajęciach. Warunki te są przedstawiane studentom i konsultowane z nimi na pierwszym wykładzie</w:t>
            </w:r>
          </w:p>
        </w:tc>
      </w:tr>
      <w:tr w:rsidR="008B0A92" w:rsidRPr="008B0A92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8B0A92" w:rsidRPr="008B0A92" w:rsidRDefault="008B0A92" w:rsidP="008B0A92">
            <w:pPr>
              <w:jc w:val="both"/>
            </w:pPr>
            <w:r w:rsidRPr="008B0A92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46949025" w14:textId="77777777" w:rsidR="008B0A92" w:rsidRPr="008B0A92" w:rsidRDefault="008B0A92" w:rsidP="008B0A92">
            <w:pPr>
              <w:rPr>
                <w:i/>
                <w:color w:val="000000" w:themeColor="text1"/>
              </w:rPr>
            </w:pPr>
            <w:r w:rsidRPr="008B0A92">
              <w:rPr>
                <w:b/>
                <w:i/>
                <w:color w:val="000000" w:themeColor="text1"/>
              </w:rPr>
              <w:t>Kontaktowe</w:t>
            </w:r>
          </w:p>
          <w:p w14:paraId="4C6AC444" w14:textId="77777777" w:rsidR="008B0A92" w:rsidRPr="008B0A92" w:rsidRDefault="008B0A92" w:rsidP="008B0A92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color w:val="000000" w:themeColor="text1"/>
              </w:rPr>
            </w:pPr>
            <w:r w:rsidRPr="008B0A92">
              <w:rPr>
                <w:i/>
                <w:color w:val="000000" w:themeColor="text1"/>
              </w:rPr>
              <w:t>wykład (15 godz./0,6 ECTS),</w:t>
            </w:r>
          </w:p>
          <w:p w14:paraId="36F842F7" w14:textId="77777777" w:rsidR="008B0A92" w:rsidRPr="008B0A92" w:rsidRDefault="008B0A92" w:rsidP="008B0A92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color w:val="000000" w:themeColor="text1"/>
              </w:rPr>
            </w:pPr>
            <w:r w:rsidRPr="008B0A92">
              <w:rPr>
                <w:i/>
                <w:color w:val="000000" w:themeColor="text1"/>
              </w:rPr>
              <w:t>konsultacje 2 godz./0,04 ECTS),</w:t>
            </w:r>
          </w:p>
          <w:p w14:paraId="6D2DC489" w14:textId="77777777" w:rsidR="008B0A92" w:rsidRPr="008B0A92" w:rsidRDefault="008B0A92" w:rsidP="008B0A92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color w:val="000000" w:themeColor="text1"/>
              </w:rPr>
            </w:pPr>
            <w:proofErr w:type="spellStart"/>
            <w:r w:rsidRPr="008B0A92">
              <w:rPr>
                <w:i/>
                <w:color w:val="000000" w:themeColor="text1"/>
              </w:rPr>
              <w:t>ćeiczenia</w:t>
            </w:r>
            <w:proofErr w:type="spellEnd"/>
            <w:r w:rsidRPr="008B0A92">
              <w:rPr>
                <w:i/>
                <w:color w:val="000000" w:themeColor="text1"/>
              </w:rPr>
              <w:t xml:space="preserve"> 30 godzin/1,2 ECTS)</w:t>
            </w:r>
          </w:p>
          <w:p w14:paraId="0FD9AE90" w14:textId="77777777" w:rsidR="008B0A92" w:rsidRPr="008B0A92" w:rsidRDefault="008B0A92" w:rsidP="008B0A92">
            <w:pPr>
              <w:ind w:left="120"/>
              <w:rPr>
                <w:i/>
                <w:color w:val="000000" w:themeColor="text1"/>
              </w:rPr>
            </w:pPr>
            <w:r w:rsidRPr="008B0A92">
              <w:rPr>
                <w:i/>
                <w:color w:val="000000" w:themeColor="text1"/>
              </w:rPr>
              <w:t>Łącznie – 16 godz./1,88 ECTS</w:t>
            </w:r>
          </w:p>
          <w:p w14:paraId="2D0A8848" w14:textId="77777777" w:rsidR="008B0A92" w:rsidRPr="008B0A92" w:rsidRDefault="008B0A92" w:rsidP="008B0A92">
            <w:pPr>
              <w:rPr>
                <w:b/>
                <w:i/>
                <w:color w:val="000000" w:themeColor="text1"/>
              </w:rPr>
            </w:pPr>
          </w:p>
          <w:p w14:paraId="081AEDF4" w14:textId="77777777" w:rsidR="008B0A92" w:rsidRPr="008B0A92" w:rsidRDefault="008B0A92" w:rsidP="008B0A92">
            <w:pPr>
              <w:rPr>
                <w:b/>
                <w:i/>
                <w:color w:val="000000" w:themeColor="text1"/>
              </w:rPr>
            </w:pPr>
            <w:proofErr w:type="spellStart"/>
            <w:r w:rsidRPr="008B0A92">
              <w:rPr>
                <w:b/>
                <w:i/>
                <w:color w:val="000000" w:themeColor="text1"/>
              </w:rPr>
              <w:t>Niekontaktowe</w:t>
            </w:r>
            <w:proofErr w:type="spellEnd"/>
          </w:p>
          <w:p w14:paraId="0C275B2C" w14:textId="77777777" w:rsidR="008B0A92" w:rsidRPr="008B0A92" w:rsidRDefault="008B0A92" w:rsidP="008B0A92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  <w:color w:val="000000" w:themeColor="text1"/>
              </w:rPr>
            </w:pPr>
            <w:r w:rsidRPr="008B0A92">
              <w:rPr>
                <w:i/>
                <w:color w:val="000000" w:themeColor="text1"/>
              </w:rPr>
              <w:t>przygotowanie do zajęć (3 godz./0,12 ECTS),</w:t>
            </w:r>
          </w:p>
          <w:p w14:paraId="5CE15CEE" w14:textId="77777777" w:rsidR="008B0A92" w:rsidRPr="008B0A92" w:rsidRDefault="008B0A92" w:rsidP="008B0A92">
            <w:pPr>
              <w:pStyle w:val="Akapitzlist"/>
              <w:ind w:left="480"/>
            </w:pPr>
          </w:p>
          <w:p w14:paraId="496BF9E6" w14:textId="4CB70E45" w:rsidR="008B0A92" w:rsidRPr="008B0A92" w:rsidRDefault="008B0A92" w:rsidP="008B0A92">
            <w:pPr>
              <w:jc w:val="both"/>
            </w:pPr>
            <w:r w:rsidRPr="008B0A92">
              <w:rPr>
                <w:i/>
                <w:color w:val="000000" w:themeColor="text1"/>
              </w:rPr>
              <w:t>Łącznie 4  godz./0,16 ECTS</w:t>
            </w:r>
          </w:p>
          <w:p w14:paraId="4E5EBF94" w14:textId="77777777" w:rsidR="008B0A92" w:rsidRPr="008B0A92" w:rsidRDefault="008B0A92" w:rsidP="008B0A92">
            <w:pPr>
              <w:jc w:val="both"/>
            </w:pPr>
          </w:p>
        </w:tc>
      </w:tr>
      <w:tr w:rsidR="008B0A92" w:rsidRPr="008B0A92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8B0A92" w:rsidRPr="008B0A92" w:rsidRDefault="008B0A92" w:rsidP="008B0A92">
            <w:r w:rsidRPr="008B0A9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A06DF76" w:rsidR="008B0A92" w:rsidRPr="008B0A92" w:rsidRDefault="008B0A92" w:rsidP="008B0A92">
            <w:pPr>
              <w:jc w:val="both"/>
            </w:pPr>
            <w:r w:rsidRPr="008B0A92">
              <w:rPr>
                <w:i/>
                <w:color w:val="000000" w:themeColor="text1"/>
              </w:rPr>
              <w:t>udział w wykładach – 15 godz.; konsultacjach – 2 godz.; udział w ćwiczeniach 30 godzin</w:t>
            </w:r>
            <w:r w:rsidRPr="008B0A92">
              <w:t xml:space="preserve"> 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3567" w14:textId="77777777" w:rsidR="00BD3449" w:rsidRDefault="00BD3449" w:rsidP="008D17BD">
      <w:r>
        <w:separator/>
      </w:r>
    </w:p>
  </w:endnote>
  <w:endnote w:type="continuationSeparator" w:id="0">
    <w:p w14:paraId="3B4DCE8B" w14:textId="77777777" w:rsidR="00BD3449" w:rsidRDefault="00BD344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6061" w14:textId="77777777" w:rsidR="00BD3449" w:rsidRDefault="00BD3449" w:rsidP="008D17BD">
      <w:r>
        <w:separator/>
      </w:r>
    </w:p>
  </w:footnote>
  <w:footnote w:type="continuationSeparator" w:id="0">
    <w:p w14:paraId="195408BB" w14:textId="77777777" w:rsidR="00BD3449" w:rsidRDefault="00BD344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41BA"/>
    <w:multiLevelType w:val="multilevel"/>
    <w:tmpl w:val="9B3246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495C08"/>
    <w:multiLevelType w:val="multilevel"/>
    <w:tmpl w:val="C24A44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5752210">
    <w:abstractNumId w:val="0"/>
  </w:num>
  <w:num w:numId="2" w16cid:durableId="168277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2E46FB"/>
    <w:rsid w:val="002F3FB0"/>
    <w:rsid w:val="0032739E"/>
    <w:rsid w:val="003853C3"/>
    <w:rsid w:val="003B32BF"/>
    <w:rsid w:val="00457679"/>
    <w:rsid w:val="00500899"/>
    <w:rsid w:val="0057184E"/>
    <w:rsid w:val="005A4862"/>
    <w:rsid w:val="006742BC"/>
    <w:rsid w:val="006F3573"/>
    <w:rsid w:val="0089357C"/>
    <w:rsid w:val="008B0A92"/>
    <w:rsid w:val="008D17BD"/>
    <w:rsid w:val="0092197E"/>
    <w:rsid w:val="00980EBB"/>
    <w:rsid w:val="00991350"/>
    <w:rsid w:val="00992D17"/>
    <w:rsid w:val="009C2572"/>
    <w:rsid w:val="009E49CA"/>
    <w:rsid w:val="00A6673A"/>
    <w:rsid w:val="00AE37C2"/>
    <w:rsid w:val="00B400C0"/>
    <w:rsid w:val="00BD3449"/>
    <w:rsid w:val="00BF24E9"/>
    <w:rsid w:val="00C82AC5"/>
    <w:rsid w:val="00CD423D"/>
    <w:rsid w:val="00D2747A"/>
    <w:rsid w:val="00DC2364"/>
    <w:rsid w:val="00DC5EA9"/>
    <w:rsid w:val="00DD52EE"/>
    <w:rsid w:val="00E54369"/>
    <w:rsid w:val="00EC3848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A92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2023-11-03T07:34:00Z</cp:lastPrinted>
  <dcterms:created xsi:type="dcterms:W3CDTF">2024-09-18T20:15:00Z</dcterms:created>
  <dcterms:modified xsi:type="dcterms:W3CDTF">2024-09-18T20:15:00Z</dcterms:modified>
</cp:coreProperties>
</file>