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94AE6" w:rsidRDefault="00B400C0" w:rsidP="00023A99">
      <w:pPr>
        <w:rPr>
          <w:b/>
          <w:color w:val="000000" w:themeColor="text1"/>
          <w:sz w:val="22"/>
          <w:szCs w:val="22"/>
        </w:rPr>
      </w:pPr>
      <w:r w:rsidRPr="00F94AE6">
        <w:rPr>
          <w:b/>
          <w:color w:val="000000" w:themeColor="text1"/>
          <w:sz w:val="22"/>
          <w:szCs w:val="22"/>
        </w:rPr>
        <w:t>Karta opisu zajęć (s</w:t>
      </w:r>
      <w:r w:rsidR="0092197E" w:rsidRPr="00F94AE6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A714B0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A714B0" w:rsidRDefault="00F02E5D" w:rsidP="004C0125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Nazwa kierunku</w:t>
            </w:r>
            <w:r w:rsidR="00EC3848" w:rsidRPr="00A714B0">
              <w:rPr>
                <w:color w:val="000000" w:themeColor="text1"/>
              </w:rPr>
              <w:t xml:space="preserve"> </w:t>
            </w:r>
            <w:r w:rsidR="00023A99" w:rsidRPr="00A714B0">
              <w:rPr>
                <w:color w:val="000000" w:themeColor="text1"/>
              </w:rPr>
              <w:t>studiów</w:t>
            </w:r>
            <w:r w:rsidR="00B400C0" w:rsidRPr="00A714B0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A714B0" w:rsidRDefault="00E24888" w:rsidP="004C0125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Bezpieczeństwo i Higiena Pracy</w:t>
            </w:r>
          </w:p>
        </w:tc>
      </w:tr>
      <w:tr w:rsidR="00F94AE6" w:rsidRPr="00A714B0" w14:paraId="06C8ECF4" w14:textId="77777777" w:rsidTr="0069026C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4DE3E9F3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rFonts w:eastAsia="Calibri"/>
                <w:color w:val="000000" w:themeColor="text1"/>
                <w:lang w:eastAsia="en-US"/>
              </w:rPr>
              <w:t xml:space="preserve">Seminarium dyplomowe 1 / </w:t>
            </w:r>
            <w:proofErr w:type="spellStart"/>
            <w:r w:rsidRPr="00A714B0">
              <w:rPr>
                <w:rFonts w:eastAsia="Calibri"/>
                <w:color w:val="000000" w:themeColor="text1"/>
                <w:lang w:eastAsia="en-US"/>
              </w:rPr>
              <w:t>Seminar</w:t>
            </w:r>
            <w:proofErr w:type="spellEnd"/>
            <w:r w:rsidRPr="00A714B0">
              <w:rPr>
                <w:rFonts w:eastAsia="Calibri"/>
                <w:color w:val="000000" w:themeColor="text1"/>
                <w:lang w:eastAsia="en-US"/>
              </w:rPr>
              <w:t xml:space="preserve"> 1</w:t>
            </w:r>
          </w:p>
        </w:tc>
      </w:tr>
      <w:tr w:rsidR="00F94AE6" w:rsidRPr="00A714B0" w14:paraId="02636F74" w14:textId="77777777" w:rsidTr="0069026C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j. polski</w:t>
            </w:r>
          </w:p>
        </w:tc>
      </w:tr>
      <w:tr w:rsidR="00F94AE6" w:rsidRPr="00A714B0" w14:paraId="7415136A" w14:textId="77777777" w:rsidTr="0069026C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A714B0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strike/>
                <w:color w:val="000000" w:themeColor="text1"/>
              </w:rPr>
              <w:t>obowiązkowy</w:t>
            </w:r>
            <w:r w:rsidRPr="00A714B0">
              <w:rPr>
                <w:color w:val="000000" w:themeColor="text1"/>
              </w:rPr>
              <w:t>/fakultatywny</w:t>
            </w:r>
          </w:p>
        </w:tc>
      </w:tr>
      <w:tr w:rsidR="00F94AE6" w:rsidRPr="00A714B0" w14:paraId="1EEEFC24" w14:textId="77777777" w:rsidTr="0069026C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drugiego stopnia</w:t>
            </w:r>
          </w:p>
        </w:tc>
      </w:tr>
      <w:tr w:rsidR="00F94AE6" w:rsidRPr="00A714B0" w14:paraId="7C6CC535" w14:textId="77777777" w:rsidTr="0069026C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Forma studiów</w:t>
            </w:r>
          </w:p>
          <w:p w14:paraId="5E1CEB72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3099F7B2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stacjonarne</w:t>
            </w:r>
          </w:p>
        </w:tc>
      </w:tr>
      <w:tr w:rsidR="00F94AE6" w:rsidRPr="00A714B0" w14:paraId="72D4DC38" w14:textId="77777777" w:rsidTr="0069026C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8F1E6F3" w:rsidR="00BD66E7" w:rsidRPr="00A714B0" w:rsidRDefault="00F40C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I</w:t>
            </w:r>
          </w:p>
        </w:tc>
      </w:tr>
      <w:tr w:rsidR="00F94AE6" w:rsidRPr="00A714B0" w14:paraId="644E5450" w14:textId="77777777" w:rsidTr="0069026C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15C8FE81" w:rsidR="00BD66E7" w:rsidRPr="00A714B0" w:rsidRDefault="00F40C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2</w:t>
            </w:r>
          </w:p>
        </w:tc>
      </w:tr>
      <w:tr w:rsidR="00F94AE6" w:rsidRPr="00A714B0" w14:paraId="05BB0D4E" w14:textId="77777777" w:rsidTr="0069026C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A714B0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A714B0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1774D1DE" w:rsidR="00BD66E7" w:rsidRPr="00A714B0" w:rsidRDefault="00F40C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1 (0,64/0,36</w:t>
            </w:r>
            <w:r w:rsidR="00BD66E7" w:rsidRPr="00A714B0">
              <w:rPr>
                <w:color w:val="000000" w:themeColor="text1"/>
              </w:rPr>
              <w:t>)</w:t>
            </w:r>
          </w:p>
        </w:tc>
      </w:tr>
      <w:tr w:rsidR="00F94AE6" w:rsidRPr="00A714B0" w14:paraId="6C8FFD85" w14:textId="77777777" w:rsidTr="0069026C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A714B0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A714B0" w14:paraId="75BB2DF9" w14:textId="77777777" w:rsidTr="0069026C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A714B0" w14:paraId="23C95056" w14:textId="77777777" w:rsidTr="0069026C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Cel modułu</w:t>
            </w:r>
          </w:p>
          <w:p w14:paraId="23327B8C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6D7E24FE" w:rsidR="00BD66E7" w:rsidRPr="00A714B0" w:rsidRDefault="00BD66E7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Celem modułu jest zapoznanie studentów z metodami i narzędziami </w:t>
            </w:r>
            <w:r w:rsidRPr="00A714B0">
              <w:rPr>
                <w:rFonts w:eastAsia="Calibri"/>
                <w:color w:val="000000" w:themeColor="text1"/>
                <w:lang w:eastAsia="en-US"/>
              </w:rPr>
              <w:t xml:space="preserve">wyszukiwania informacji naukowych </w:t>
            </w:r>
            <w:r w:rsidRPr="00A714B0">
              <w:rPr>
                <w:rFonts w:eastAsia="Calibri"/>
                <w:color w:val="000000" w:themeColor="text1"/>
                <w:u w:val="single"/>
                <w:lang w:eastAsia="en-US"/>
              </w:rPr>
              <w:t>związanych</w:t>
            </w:r>
            <w:r w:rsidRPr="00A714B0">
              <w:rPr>
                <w:color w:val="000000" w:themeColor="text1"/>
                <w:u w:val="single"/>
              </w:rPr>
              <w:t xml:space="preserve"> ochroną zdrowia i życia</w:t>
            </w:r>
            <w:r w:rsidRPr="00A714B0">
              <w:rPr>
                <w:color w:val="000000" w:themeColor="text1"/>
              </w:rPr>
              <w:t xml:space="preserve"> człowieka w środowisku pracy, w tym z zadaniami służby bezpieczeństwa i higieny pracy oraz rozwijanie umiejętności przygotowywania przeglądu piśmiennictwa i metodycznego projektowania eksperymentu, opracowania projektu.</w:t>
            </w:r>
          </w:p>
        </w:tc>
      </w:tr>
      <w:tr w:rsidR="00F94AE6" w:rsidRPr="00A714B0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A714B0" w:rsidRDefault="00BD66E7" w:rsidP="00BD66E7">
            <w:pPr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Wiedza: </w:t>
            </w:r>
          </w:p>
        </w:tc>
      </w:tr>
      <w:tr w:rsidR="00F94AE6" w:rsidRPr="00A714B0" w14:paraId="33C19C97" w14:textId="77777777" w:rsidTr="00D954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F31CD30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W1. Ma pogłębioną wiedzę w zakresie prezentowania obszarów tematycznych dotyczących realizacji pracy </w:t>
            </w:r>
          </w:p>
        </w:tc>
      </w:tr>
      <w:tr w:rsidR="00F94AE6" w:rsidRPr="00A714B0" w14:paraId="35E076E9" w14:textId="77777777" w:rsidTr="00D954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054CAE3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W2. Wie jak zdefiniować i realizować złożone problemy badawcze oraz zna zasady pisania prac naukowych oraz zagadnienia z ustawy o prawie autorskim</w:t>
            </w:r>
            <w:r w:rsidRPr="00A714B0">
              <w:rPr>
                <w:b/>
                <w:color w:val="000000" w:themeColor="text1"/>
              </w:rPr>
              <w:t xml:space="preserve"> </w:t>
            </w:r>
          </w:p>
        </w:tc>
      </w:tr>
      <w:tr w:rsidR="00F94AE6" w:rsidRPr="00A714B0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…</w:t>
            </w:r>
          </w:p>
        </w:tc>
      </w:tr>
      <w:tr w:rsidR="00F94AE6" w:rsidRPr="00A714B0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Umiejętności:</w:t>
            </w:r>
          </w:p>
        </w:tc>
      </w:tr>
      <w:tr w:rsidR="00F94AE6" w:rsidRPr="00A714B0" w14:paraId="08B6E56A" w14:textId="77777777" w:rsidTr="004D45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46330C40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U1. Potrafi wyszukiwać, analizować, oceniać i integrować informacje pochodzące z różnych źródeł oraz przygotować konspekt pracy magisterskiej ze wskazaniem właściwych metod jej realizacji </w:t>
            </w:r>
          </w:p>
        </w:tc>
      </w:tr>
      <w:tr w:rsidR="00F94AE6" w:rsidRPr="00A714B0" w14:paraId="27B66AF9" w14:textId="77777777" w:rsidTr="004D45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0A12EFD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U3. Umie przygotować i wygłosić referat/prezentację dotyczącą analizy zebranej literatury, uzasadniać dobór metod, formułować wnioski i opinie </w:t>
            </w:r>
          </w:p>
        </w:tc>
      </w:tr>
      <w:tr w:rsidR="00F94AE6" w:rsidRPr="00A714B0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…</w:t>
            </w:r>
          </w:p>
        </w:tc>
      </w:tr>
      <w:tr w:rsidR="00F94AE6" w:rsidRPr="00A714B0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Kompetencje społeczne:</w:t>
            </w:r>
          </w:p>
        </w:tc>
      </w:tr>
      <w:tr w:rsidR="00F94AE6" w:rsidRPr="00A714B0" w14:paraId="69D0E334" w14:textId="77777777" w:rsidTr="00284DD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51EE6A6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K1. Potrafi myśleć i działać w sposób kreatywny </w:t>
            </w:r>
          </w:p>
        </w:tc>
      </w:tr>
      <w:tr w:rsidR="00F94AE6" w:rsidRPr="00A714B0" w14:paraId="6332C22B" w14:textId="77777777" w:rsidTr="00284DD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D66E7" w:rsidRPr="00A714B0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42863CEE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K2. Korzystając ze swoich umiejętności i wiedzy zdobytej na studiach pracuje nad kolejnymi etapami swojej pracy dyplomowej </w:t>
            </w:r>
          </w:p>
        </w:tc>
      </w:tr>
      <w:tr w:rsidR="00F94AE6" w:rsidRPr="00A714B0" w14:paraId="245659BF" w14:textId="77777777" w:rsidTr="008D1941">
        <w:tc>
          <w:tcPr>
            <w:tcW w:w="3942" w:type="dxa"/>
            <w:shd w:val="clear" w:color="auto" w:fill="auto"/>
            <w:vAlign w:val="center"/>
          </w:tcPr>
          <w:p w14:paraId="2D4FCA1B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BD66E7" w:rsidRPr="00A714B0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714B0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BD66E7" w:rsidRPr="00A714B0" w:rsidRDefault="00BD66E7" w:rsidP="00BD66E7">
            <w:pPr>
              <w:jc w:val="both"/>
              <w:rPr>
                <w:color w:val="000000" w:themeColor="text1"/>
              </w:rPr>
            </w:pPr>
          </w:p>
        </w:tc>
      </w:tr>
      <w:tr w:rsidR="00F94AE6" w:rsidRPr="00A714B0" w14:paraId="7E36AB51" w14:textId="77777777" w:rsidTr="008D1941">
        <w:tc>
          <w:tcPr>
            <w:tcW w:w="3942" w:type="dxa"/>
            <w:shd w:val="clear" w:color="auto" w:fill="auto"/>
            <w:vAlign w:val="center"/>
          </w:tcPr>
          <w:p w14:paraId="1FBDB37B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172C371" w:rsidR="00BD66E7" w:rsidRPr="00A714B0" w:rsidRDefault="00BD66E7" w:rsidP="00BD66E7">
            <w:pPr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F94AE6" w:rsidRPr="00A714B0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Literatura podstawowa:</w:t>
            </w:r>
          </w:p>
          <w:p w14:paraId="30D09084" w14:textId="77777777" w:rsidR="00BD66E7" w:rsidRPr="00A714B0" w:rsidRDefault="00BD66E7" w:rsidP="00BD66E7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A714B0">
              <w:rPr>
                <w:color w:val="000000" w:themeColor="text1"/>
              </w:rPr>
              <w:t>Roszczypała</w:t>
            </w:r>
            <w:proofErr w:type="spellEnd"/>
            <w:r w:rsidRPr="00A714B0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A714B0">
              <w:rPr>
                <w:color w:val="000000" w:themeColor="text1"/>
              </w:rPr>
              <w:t xml:space="preserve"> Wyższa Szkoła Ekonomiczna, Warszawa 2003.</w:t>
            </w:r>
          </w:p>
          <w:p w14:paraId="4C44EAD3" w14:textId="77777777" w:rsidR="00BD66E7" w:rsidRPr="00A714B0" w:rsidRDefault="00BD66E7" w:rsidP="00BD66E7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Wójcik K.: </w:t>
            </w:r>
            <w:r w:rsidRPr="00A714B0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A714B0">
              <w:rPr>
                <w:color w:val="000000" w:themeColor="text1"/>
              </w:rPr>
              <w:t>Oficyna Wydawnicza Szkoły Głównej Handlowej, Warszawa 2002.</w:t>
            </w:r>
          </w:p>
          <w:p w14:paraId="547BFFE6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Literatura uzupełniająca:</w:t>
            </w:r>
          </w:p>
          <w:p w14:paraId="374E5AF8" w14:textId="000C4796" w:rsidR="00BD66E7" w:rsidRPr="00A714B0" w:rsidRDefault="00BD66E7" w:rsidP="00BD66E7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Dobierana do tematu przygotowywanej pracy dyplomowej.</w:t>
            </w:r>
          </w:p>
        </w:tc>
      </w:tr>
      <w:tr w:rsidR="00F94AE6" w:rsidRPr="00A714B0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5D911F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Indywidualne prezentacje seminarzystów</w:t>
            </w:r>
          </w:p>
          <w:p w14:paraId="1095267C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Dyskusja</w:t>
            </w:r>
          </w:p>
          <w:p w14:paraId="44F21CD1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Prezentacje zagadnień metodycznych związanych z pisaniem prac dyplomowych</w:t>
            </w:r>
          </w:p>
          <w:p w14:paraId="1712EC61" w14:textId="1748597E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Obecność na seminarium i omawianie każdego etapu pracy oraz oddanie planu całości pracy</w:t>
            </w:r>
          </w:p>
        </w:tc>
      </w:tr>
      <w:tr w:rsidR="00F94AE6" w:rsidRPr="00A714B0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D66E7" w:rsidRPr="00A714B0" w:rsidRDefault="00BD66E7" w:rsidP="00BD66E7">
            <w:pPr>
              <w:rPr>
                <w:color w:val="000000" w:themeColor="text1"/>
                <w:u w:val="single"/>
              </w:rPr>
            </w:pPr>
            <w:r w:rsidRPr="00A714B0">
              <w:rPr>
                <w:color w:val="000000" w:themeColor="text1"/>
                <w:u w:val="single"/>
              </w:rPr>
              <w:t>SPOSOBY WERYFIKACJI:</w:t>
            </w:r>
          </w:p>
          <w:p w14:paraId="30A88FE1" w14:textId="77777777" w:rsidR="00BD66E7" w:rsidRPr="00A714B0" w:rsidRDefault="00BD66E7" w:rsidP="00BD66E7">
            <w:pPr>
              <w:jc w:val="both"/>
              <w:rPr>
                <w:color w:val="000000" w:themeColor="text1"/>
              </w:rPr>
            </w:pPr>
            <w:r w:rsidRPr="00A714B0">
              <w:rPr>
                <w:rFonts w:eastAsia="Calibri"/>
                <w:color w:val="000000" w:themeColor="text1"/>
                <w:lang w:eastAsia="en-US"/>
              </w:rPr>
              <w:t xml:space="preserve">W – </w:t>
            </w:r>
            <w:r w:rsidRPr="00A714B0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DA47537" w14:textId="52943CCE" w:rsidR="00BD66E7" w:rsidRPr="00A714B0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714B0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931ADF3" w14:textId="77777777" w:rsidR="00BD66E7" w:rsidRPr="00A714B0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714B0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7EA5B198" w14:textId="0CBA1AEB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  <w:u w:val="single"/>
              </w:rPr>
              <w:t>DOKUMENTOWANIE OSIĄGNIĘTYCH EFEKTÓW UCZENIA SIĘ</w:t>
            </w:r>
            <w:r w:rsidRPr="00A714B0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  <w:p w14:paraId="26E64CA4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lastRenderedPageBreak/>
              <w:t>Szczegółowe kryteria przy ocenie zaliczenia i prac kontrolnych</w:t>
            </w:r>
          </w:p>
          <w:p w14:paraId="6C16F795" w14:textId="77777777" w:rsidR="00BD66E7" w:rsidRPr="00A714B0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BD66E7" w:rsidRPr="00A714B0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BD66E7" w:rsidRPr="00A714B0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BD66E7" w:rsidRPr="00A714B0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714B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BD66E7" w:rsidRPr="00A714B0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714B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BD66E7" w:rsidRPr="00A714B0" w:rsidRDefault="00BD66E7" w:rsidP="00BD66E7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4AE6" w:rsidRPr="00A714B0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D66E7" w:rsidRPr="00A714B0" w:rsidRDefault="00BD66E7" w:rsidP="00BD66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  <w:p w14:paraId="6D4F54D5" w14:textId="77777777" w:rsidR="00BD66E7" w:rsidRPr="00A714B0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BD66E7" w:rsidRPr="00A714B0" w:rsidRDefault="00BD66E7" w:rsidP="00BD66E7">
            <w:pPr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40CE7" w:rsidRPr="00A714B0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40CE7" w:rsidRPr="00A714B0" w:rsidRDefault="00F40CE7" w:rsidP="00F40CE7">
            <w:pPr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EB42773" w14:textId="77777777" w:rsidR="00F40CE7" w:rsidRPr="00A714B0" w:rsidRDefault="00F40CE7" w:rsidP="00F40C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Formy zajęć: </w:t>
            </w:r>
          </w:p>
          <w:p w14:paraId="105A5107" w14:textId="77777777" w:rsidR="00F40CE7" w:rsidRPr="00A714B0" w:rsidRDefault="00F40CE7" w:rsidP="00F40CE7">
            <w:pPr>
              <w:rPr>
                <w:color w:val="000000" w:themeColor="text1"/>
              </w:rPr>
            </w:pPr>
            <w:r w:rsidRPr="00A714B0">
              <w:rPr>
                <w:b/>
                <w:color w:val="000000" w:themeColor="text1"/>
              </w:rPr>
              <w:t>Kontaktowe</w:t>
            </w:r>
          </w:p>
          <w:p w14:paraId="73E342E5" w14:textId="77777777" w:rsidR="00F40CE7" w:rsidRPr="00A714B0" w:rsidRDefault="00F40CE7" w:rsidP="00F40CE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ćwiczenia (15 godz./0,6 ECTS), </w:t>
            </w:r>
          </w:p>
          <w:p w14:paraId="708A44B9" w14:textId="77777777" w:rsidR="00F40CE7" w:rsidRPr="00A714B0" w:rsidRDefault="00F40CE7" w:rsidP="00F40CE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konsultacje (1 godz./0,04 ECTS).</w:t>
            </w:r>
          </w:p>
          <w:p w14:paraId="037B5F07" w14:textId="77777777" w:rsidR="00F40CE7" w:rsidRPr="00A714B0" w:rsidRDefault="00F40CE7" w:rsidP="00F40C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Łącznie – 16 godz./0,64 ECTS</w:t>
            </w:r>
          </w:p>
          <w:p w14:paraId="2EF93FB9" w14:textId="77777777" w:rsidR="00F40CE7" w:rsidRPr="00A714B0" w:rsidRDefault="00F40CE7" w:rsidP="00F40CE7">
            <w:pPr>
              <w:rPr>
                <w:b/>
                <w:color w:val="000000" w:themeColor="text1"/>
              </w:rPr>
            </w:pPr>
          </w:p>
          <w:p w14:paraId="2B0E6E2E" w14:textId="77777777" w:rsidR="00F40CE7" w:rsidRPr="00A714B0" w:rsidRDefault="00F40CE7" w:rsidP="00F40CE7">
            <w:pPr>
              <w:rPr>
                <w:b/>
                <w:color w:val="000000" w:themeColor="text1"/>
              </w:rPr>
            </w:pPr>
            <w:proofErr w:type="spellStart"/>
            <w:r w:rsidRPr="00A714B0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63A5A99C" w14:textId="77777777" w:rsidR="00F40CE7" w:rsidRPr="00A714B0" w:rsidRDefault="00F40CE7" w:rsidP="00F40CE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studiowanie literatury (5 godz./0,2 ECTS),</w:t>
            </w:r>
          </w:p>
          <w:p w14:paraId="6568A9C6" w14:textId="77777777" w:rsidR="00F40CE7" w:rsidRPr="00A714B0" w:rsidRDefault="00F40CE7" w:rsidP="00F40CE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przygotowanie konspektu (4 godz./0,16),</w:t>
            </w:r>
          </w:p>
          <w:p w14:paraId="66E2973E" w14:textId="7B46048A" w:rsidR="00F40CE7" w:rsidRPr="00A714B0" w:rsidRDefault="00F40CE7" w:rsidP="00F40C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Łącznie 9 godz./0,36 ECTS</w:t>
            </w:r>
          </w:p>
        </w:tc>
      </w:tr>
      <w:tr w:rsidR="00F40CE7" w:rsidRPr="00A714B0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40CE7" w:rsidRPr="00A714B0" w:rsidRDefault="00F40CE7" w:rsidP="00F40CE7">
            <w:pPr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F40CE7" w:rsidRPr="00A714B0" w:rsidRDefault="00F40CE7" w:rsidP="00F40C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EA69D16" w:rsidR="00F40CE7" w:rsidRPr="00A714B0" w:rsidRDefault="00F40CE7" w:rsidP="00F40CE7">
            <w:pPr>
              <w:jc w:val="both"/>
              <w:rPr>
                <w:color w:val="000000" w:themeColor="text1"/>
              </w:rPr>
            </w:pPr>
            <w:r w:rsidRPr="00A714B0">
              <w:rPr>
                <w:color w:val="000000" w:themeColor="text1"/>
              </w:rPr>
              <w:t xml:space="preserve">udział w ćwiczeniach – 15 godz.; konsultacjach – 1 </w:t>
            </w:r>
            <w:proofErr w:type="spellStart"/>
            <w:r w:rsidRPr="00A714B0">
              <w:rPr>
                <w:color w:val="000000" w:themeColor="text1"/>
              </w:rPr>
              <w:t>godz</w:t>
            </w:r>
            <w:proofErr w:type="spellEnd"/>
          </w:p>
        </w:tc>
      </w:tr>
      <w:tr w:rsidR="00DE036A" w:rsidRPr="00A714B0" w14:paraId="51235208" w14:textId="77777777" w:rsidTr="002E0312">
        <w:trPr>
          <w:trHeight w:val="718"/>
        </w:trPr>
        <w:tc>
          <w:tcPr>
            <w:tcW w:w="3942" w:type="dxa"/>
            <w:shd w:val="clear" w:color="auto" w:fill="auto"/>
          </w:tcPr>
          <w:p w14:paraId="7CC71D18" w14:textId="4DAAE677" w:rsidR="00DE036A" w:rsidRPr="00A714B0" w:rsidRDefault="00DE036A" w:rsidP="00DE036A">
            <w:pPr>
              <w:jc w:val="both"/>
              <w:rPr>
                <w:color w:val="000000" w:themeColor="text1"/>
              </w:rPr>
            </w:pPr>
            <w:r w:rsidRPr="006E05EA">
              <w:rPr>
                <w:lang w:eastAsia="en-US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6DD8E2C" w14:textId="77777777" w:rsidR="00DE036A" w:rsidRDefault="00DE036A" w:rsidP="00DE036A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>
              <w:rPr>
                <w:lang w:eastAsia="en-US"/>
              </w:rPr>
              <w:t>BP_W10</w:t>
            </w:r>
          </w:p>
          <w:p w14:paraId="3CA40FC4" w14:textId="77777777" w:rsidR="00DE036A" w:rsidRDefault="00DE036A" w:rsidP="00DE036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12F16102" w14:textId="7CFDAD9D" w:rsidR="00DE036A" w:rsidRPr="00A714B0" w:rsidRDefault="00DE036A" w:rsidP="00DE036A">
            <w:pPr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BP_K5</w:t>
            </w:r>
          </w:p>
        </w:tc>
      </w:tr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1C67" w14:textId="77777777" w:rsidR="00354324" w:rsidRDefault="00354324" w:rsidP="008D17BD">
      <w:r>
        <w:separator/>
      </w:r>
    </w:p>
  </w:endnote>
  <w:endnote w:type="continuationSeparator" w:id="0">
    <w:p w14:paraId="517E6A8C" w14:textId="77777777" w:rsidR="00354324" w:rsidRDefault="0035432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B46531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E036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E036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BBDE" w14:textId="77777777" w:rsidR="00354324" w:rsidRDefault="00354324" w:rsidP="008D17BD">
      <w:r>
        <w:separator/>
      </w:r>
    </w:p>
  </w:footnote>
  <w:footnote w:type="continuationSeparator" w:id="0">
    <w:p w14:paraId="61245FE4" w14:textId="77777777" w:rsidR="00354324" w:rsidRDefault="0035432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8698DEAA"/>
    <w:lvl w:ilvl="0" w:tplc="A7E45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6ED2EB4C"/>
    <w:lvl w:ilvl="0" w:tplc="846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12B9D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54324"/>
   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5247C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714B0"/>
    <w:rsid w:val="00AA02DB"/>
    <w:rsid w:val="00AD6F61"/>
    <w:rsid w:val="00B301D6"/>
    <w:rsid w:val="00B32323"/>
    <w:rsid w:val="00B400C0"/>
    <w:rsid w:val="00B742CE"/>
    <w:rsid w:val="00BA2E91"/>
    <w:rsid w:val="00BD66E7"/>
    <w:rsid w:val="00BF20FE"/>
    <w:rsid w:val="00BF5620"/>
    <w:rsid w:val="00C82A47"/>
    <w:rsid w:val="00CD3047"/>
    <w:rsid w:val="00CD423D"/>
    <w:rsid w:val="00D00A94"/>
    <w:rsid w:val="00D2747A"/>
    <w:rsid w:val="00D552F8"/>
    <w:rsid w:val="00DC1DF4"/>
    <w:rsid w:val="00DC2364"/>
    <w:rsid w:val="00DE036A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0CE7"/>
    <w:rsid w:val="00F46BE5"/>
    <w:rsid w:val="00F82B32"/>
    <w:rsid w:val="00F94AE6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EAE0-0AE9-482D-BA12-E9B9EA2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2023-01-24T10:21:00Z</dcterms:created>
  <dcterms:modified xsi:type="dcterms:W3CDTF">2024-02-23T18:04:00Z</dcterms:modified>
</cp:coreProperties>
</file>