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805F9C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74CCE32" w14:textId="77777777" w:rsidR="00DA6C2B" w:rsidRPr="009862F5" w:rsidRDefault="00DA6C2B" w:rsidP="00DA6C2B">
            <w:pPr>
              <w:rPr>
                <w:b/>
              </w:rPr>
            </w:pPr>
            <w:r>
              <w:rPr>
                <w:b/>
              </w:rPr>
              <w:t>Przedmiot do wyboru 1 - BHP w produkcji i dystrybucji żywności</w:t>
            </w:r>
          </w:p>
          <w:p w14:paraId="3AE1B6C6" w14:textId="788F03BE" w:rsidR="00023A99" w:rsidRPr="00A25280" w:rsidRDefault="00DA6C2B" w:rsidP="00DA6C2B">
            <w:pPr>
              <w:rPr>
                <w:lang w:val="en-US"/>
              </w:rPr>
            </w:pPr>
            <w:r w:rsidRPr="00B21F1E">
              <w:rPr>
                <w:rStyle w:val="hps"/>
                <w:lang w:val="en-US"/>
              </w:rPr>
              <w:t>Elective 1</w:t>
            </w:r>
            <w:r>
              <w:rPr>
                <w:rStyle w:val="hps"/>
                <w:lang w:val="en-US"/>
              </w:rPr>
              <w:t xml:space="preserve">- </w:t>
            </w:r>
            <w:r w:rsidRPr="006D227F">
              <w:rPr>
                <w:rStyle w:val="hps"/>
                <w:lang w:val="en-US"/>
              </w:rPr>
              <w:t>Health and safety in food production and distribution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F02E5D" w:rsidRDefault="00023A99" w:rsidP="004C0125">
            <w:r w:rsidRPr="00A25280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F02E5D" w:rsidRDefault="00023A99" w:rsidP="004C0125">
            <w:r w:rsidRPr="00A25280">
              <w:rPr>
                <w:strike/>
              </w:rPr>
              <w:t>pierwszego stopnia</w:t>
            </w:r>
            <w:r w:rsidRPr="00F02E5D">
              <w:t>/drugiego stopnia/</w:t>
            </w:r>
            <w:r w:rsidRPr="00BF1306">
              <w:rPr>
                <w:strike/>
              </w:rPr>
              <w:t>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F02E5D" w:rsidRDefault="00023A99" w:rsidP="004C0125">
            <w:r w:rsidRPr="00A25280">
              <w:t>stacjonarne</w:t>
            </w:r>
            <w:r w:rsidRPr="00F02E5D">
              <w:t>/</w:t>
            </w:r>
            <w:r w:rsidRPr="00A25280">
              <w:rPr>
                <w:strike/>
              </w:rPr>
              <w:t>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0A60C5E4" w:rsidR="00023A99" w:rsidRPr="00F02E5D" w:rsidRDefault="00A25280" w:rsidP="00A25280">
            <w:r>
              <w:t>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D9480C3" w:rsidR="00023A99" w:rsidRPr="00F02E5D" w:rsidRDefault="00023A99" w:rsidP="00A25280">
            <w:r w:rsidRPr="00F02E5D">
              <w:t>1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1443ACC2" w:rsidR="00023A99" w:rsidRPr="00F02E5D" w:rsidRDefault="00A25280" w:rsidP="00E6693E">
            <w:r>
              <w:t>4</w:t>
            </w:r>
            <w:r w:rsidRPr="009862F5">
              <w:t xml:space="preserve"> </w:t>
            </w:r>
            <w:r w:rsidRPr="000479F3">
              <w:t>(</w:t>
            </w:r>
            <w:r w:rsidR="00805F9C">
              <w:t>2/2</w:t>
            </w:r>
            <w:r w:rsidRPr="000479F3">
              <w:t>)</w:t>
            </w:r>
          </w:p>
        </w:tc>
      </w:tr>
      <w:tr w:rsidR="00A25280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A25280" w:rsidRPr="00F02E5D" w:rsidRDefault="00A25280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150D41A4" w:rsidR="00A25280" w:rsidRPr="00F02E5D" w:rsidRDefault="00A25280" w:rsidP="004C0125">
            <w:r w:rsidRPr="009862F5">
              <w:t>dr inż. Agnieszka Latoch</w:t>
            </w:r>
          </w:p>
        </w:tc>
      </w:tr>
      <w:tr w:rsidR="00A25280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A25280" w:rsidRPr="00F02E5D" w:rsidRDefault="00A25280" w:rsidP="004C0125">
            <w:r w:rsidRPr="00F02E5D">
              <w:t>Jednostka oferująca moduł</w:t>
            </w:r>
          </w:p>
          <w:p w14:paraId="08637ABB" w14:textId="77777777" w:rsidR="00A25280" w:rsidRPr="00F02E5D" w:rsidRDefault="00A25280" w:rsidP="004C0125"/>
        </w:tc>
        <w:tc>
          <w:tcPr>
            <w:tcW w:w="5344" w:type="dxa"/>
            <w:shd w:val="clear" w:color="auto" w:fill="auto"/>
          </w:tcPr>
          <w:p w14:paraId="6B680D21" w14:textId="5054D593" w:rsidR="00A25280" w:rsidRPr="00F02E5D" w:rsidRDefault="00A25280" w:rsidP="004C0125">
            <w:r w:rsidRPr="009862F5">
              <w:t xml:space="preserve">Katedra Technologii </w:t>
            </w:r>
            <w:r>
              <w:t>Żywności</w:t>
            </w:r>
            <w:r w:rsidRPr="009862F5">
              <w:t xml:space="preserve"> Pochodzenia Zwierzęcego </w:t>
            </w:r>
            <w:r w:rsidRPr="009862F5">
              <w:br/>
              <w:t>Zakład Technologii Mięsa i Zarządzania Jakością</w:t>
            </w:r>
          </w:p>
        </w:tc>
      </w:tr>
      <w:tr w:rsidR="00A25280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A25280" w:rsidRPr="00F02E5D" w:rsidRDefault="00A25280" w:rsidP="004C0125">
            <w:r w:rsidRPr="00F02E5D">
              <w:t>Cel modułu</w:t>
            </w:r>
          </w:p>
          <w:p w14:paraId="5788912F" w14:textId="77777777" w:rsidR="00A25280" w:rsidRPr="00F02E5D" w:rsidRDefault="00A25280" w:rsidP="004C0125"/>
        </w:tc>
        <w:tc>
          <w:tcPr>
            <w:tcW w:w="5344" w:type="dxa"/>
            <w:shd w:val="clear" w:color="auto" w:fill="auto"/>
          </w:tcPr>
          <w:p w14:paraId="2D36A1CD" w14:textId="2AAD811B" w:rsidR="00A25280" w:rsidRPr="00F02E5D" w:rsidRDefault="00DA6C2B" w:rsidP="00DA6C2B">
            <w:pPr>
              <w:autoSpaceDE w:val="0"/>
              <w:autoSpaceDN w:val="0"/>
              <w:adjustRightInd w:val="0"/>
            </w:pPr>
            <w:r w:rsidRPr="00412384">
              <w:rPr>
                <w:bCs/>
                <w:color w:val="000000" w:themeColor="text1"/>
              </w:rPr>
              <w:t xml:space="preserve">Przekazanie istotnych informacji w zakresie bezpieczeństwa i higieny pracy </w:t>
            </w:r>
            <w:r>
              <w:rPr>
                <w:bCs/>
                <w:color w:val="000000" w:themeColor="text1"/>
              </w:rPr>
              <w:t>operatorów żywności pracujących przy</w:t>
            </w:r>
            <w:r>
              <w:t xml:space="preserve"> produkcji i dystrybucji żywności</w:t>
            </w:r>
            <w:r w:rsidRPr="00412384">
              <w:rPr>
                <w:bCs/>
                <w:color w:val="000000" w:themeColor="text1"/>
              </w:rPr>
              <w:t>.</w:t>
            </w:r>
          </w:p>
        </w:tc>
      </w:tr>
      <w:tr w:rsidR="00A25280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A25280" w:rsidRPr="00F02E5D" w:rsidRDefault="00A25280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A25280" w:rsidRPr="00F02E5D" w:rsidRDefault="00A25280" w:rsidP="004C0125">
            <w:r w:rsidRPr="00F02E5D">
              <w:t xml:space="preserve">Wiedza: </w:t>
            </w:r>
          </w:p>
        </w:tc>
      </w:tr>
      <w:tr w:rsidR="00A25280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A25280" w:rsidRPr="00F02E5D" w:rsidRDefault="00A2528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61319715" w:rsidR="00A25280" w:rsidRPr="00F02E5D" w:rsidRDefault="008A77BF" w:rsidP="004C0125">
            <w:r>
              <w:t xml:space="preserve">W1. </w:t>
            </w:r>
            <w:r w:rsidR="00A25280">
              <w:t xml:space="preserve">absolwent zna i rozumie </w:t>
            </w:r>
            <w:r w:rsidR="00A25280" w:rsidRPr="00A25280">
              <w:t>rozszerzone zagadnienia dotyczące</w:t>
            </w:r>
            <w:r w:rsidR="00A25280">
              <w:t xml:space="preserve"> </w:t>
            </w:r>
            <w:r w:rsidR="00A25280" w:rsidRPr="00A25280">
              <w:t xml:space="preserve">zagrożeń występujących w środowisku naturalnym i środowisku pracy oraz metody ograniczające/eliminujące skutki awarii /katastrof </w:t>
            </w:r>
            <w:r w:rsidR="00A25280">
              <w:t xml:space="preserve">w </w:t>
            </w:r>
            <w:r w:rsidR="00A25280" w:rsidRPr="00A25280">
              <w:t>środowisku</w:t>
            </w:r>
          </w:p>
        </w:tc>
      </w:tr>
      <w:tr w:rsidR="00A25280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A25280" w:rsidRPr="00F02E5D" w:rsidRDefault="00A2528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75D34912" w:rsidR="00A25280" w:rsidRPr="00F02E5D" w:rsidRDefault="00A25280" w:rsidP="004C0125">
            <w:r w:rsidRPr="00F02E5D">
              <w:t>Umiejętności:</w:t>
            </w:r>
          </w:p>
        </w:tc>
      </w:tr>
      <w:tr w:rsidR="00A25280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A25280" w:rsidRPr="00F02E5D" w:rsidRDefault="00A2528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4F405F4D" w:rsidR="00A25280" w:rsidRPr="00F02E5D" w:rsidRDefault="008A77BF" w:rsidP="008A77BF">
            <w:r>
              <w:t>U1.</w:t>
            </w:r>
            <w:r w:rsidR="00A25280" w:rsidRPr="00A25280">
              <w:t>absolwent potrafi</w:t>
            </w:r>
            <w:r w:rsidR="00A25280">
              <w:t xml:space="preserve"> dobierać i stosować metody zapobiegania zagrożeniom oraz redukcji i eliminowania zagrożeń</w:t>
            </w:r>
          </w:p>
        </w:tc>
      </w:tr>
      <w:tr w:rsidR="00A25280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A25280" w:rsidRPr="00F02E5D" w:rsidRDefault="00A2528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4DB0F571" w:rsidR="00A25280" w:rsidRPr="00F02E5D" w:rsidRDefault="008A77BF" w:rsidP="008A77BF">
            <w:r w:rsidRPr="00F02E5D">
              <w:t>Kompetencje społeczne:</w:t>
            </w:r>
          </w:p>
        </w:tc>
      </w:tr>
      <w:tr w:rsidR="008A77BF" w:rsidRPr="00F02E5D" w14:paraId="5CF6025D" w14:textId="77777777" w:rsidTr="008A77BF">
        <w:trPr>
          <w:trHeight w:val="628"/>
        </w:trPr>
        <w:tc>
          <w:tcPr>
            <w:tcW w:w="3942" w:type="dxa"/>
            <w:vMerge/>
            <w:shd w:val="clear" w:color="auto" w:fill="auto"/>
          </w:tcPr>
          <w:p w14:paraId="0F89FE14" w14:textId="77777777" w:rsidR="008A77BF" w:rsidRPr="00F02E5D" w:rsidRDefault="008A77B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05B36F5" w:rsidR="008A77BF" w:rsidRPr="00F02E5D" w:rsidRDefault="008A77BF" w:rsidP="00A25280">
            <w:r>
              <w:t xml:space="preserve">K1. </w:t>
            </w:r>
            <w:r w:rsidRPr="00A25280">
              <w:t>absolwent jest gotów do</w:t>
            </w:r>
            <w:r>
              <w:t xml:space="preserve"> myśleć i działać w sposób kreatywny i przedsiębiorczy; etyczny i odpowiedzialny</w:t>
            </w:r>
          </w:p>
        </w:tc>
      </w:tr>
      <w:tr w:rsidR="00A25280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25280" w:rsidRPr="00F02E5D" w:rsidRDefault="00A25280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FAA1482" w14:textId="6558E064" w:rsidR="00A25280" w:rsidRPr="008A77BF" w:rsidRDefault="00A25280" w:rsidP="00DF6048">
            <w:pPr>
              <w:jc w:val="both"/>
            </w:pPr>
            <w:r w:rsidRPr="008A77BF">
              <w:t xml:space="preserve">W1 – </w:t>
            </w:r>
            <w:r w:rsidR="008A77BF" w:rsidRPr="008A77BF">
              <w:t>BP _W04</w:t>
            </w:r>
          </w:p>
          <w:p w14:paraId="5267E438" w14:textId="77777777" w:rsidR="00A25280" w:rsidRPr="008A77BF" w:rsidRDefault="008A77BF" w:rsidP="008A77BF">
            <w:pPr>
              <w:jc w:val="both"/>
            </w:pPr>
            <w:r w:rsidRPr="008A77BF">
              <w:t>U1 – BP _U04</w:t>
            </w:r>
          </w:p>
          <w:p w14:paraId="1F5C079B" w14:textId="74C73B32" w:rsidR="008A77BF" w:rsidRPr="00F02E5D" w:rsidRDefault="008A77BF" w:rsidP="008A77BF">
            <w:pPr>
              <w:jc w:val="both"/>
            </w:pPr>
            <w:r w:rsidRPr="008A77BF">
              <w:t>W1 – BP _</w:t>
            </w:r>
            <w:r>
              <w:t>K</w:t>
            </w:r>
            <w:r w:rsidRPr="008A77BF">
              <w:t>0</w:t>
            </w:r>
            <w:r>
              <w:t>1</w:t>
            </w:r>
          </w:p>
        </w:tc>
      </w:tr>
      <w:tr w:rsidR="00A25280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A25280" w:rsidRPr="00F02E5D" w:rsidRDefault="00A25280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</w:t>
            </w:r>
            <w:r>
              <w:lastRenderedPageBreak/>
              <w:t>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483ABC6B" w:rsidR="00A25280" w:rsidRPr="00F02E5D" w:rsidRDefault="008A77BF" w:rsidP="008A77BF">
            <w:pPr>
              <w:jc w:val="both"/>
            </w:pPr>
            <w:r>
              <w:lastRenderedPageBreak/>
              <w:t>nie dotyczy</w:t>
            </w:r>
          </w:p>
        </w:tc>
      </w:tr>
      <w:tr w:rsidR="00A25280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25280" w:rsidRPr="00F02E5D" w:rsidRDefault="00A25280" w:rsidP="00AE37C2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73FCB75" w:rsidR="00A25280" w:rsidRPr="00F02E5D" w:rsidRDefault="008A77BF" w:rsidP="00AE37C2">
            <w:pPr>
              <w:jc w:val="both"/>
            </w:pPr>
            <w:r>
              <w:rPr>
                <w:spacing w:val="-2"/>
              </w:rPr>
              <w:t>Urządzenia i technologie w przemyśle spożywczym, bhp w rolnictwie i przetwórstwie rolno-spożywczym; technologie produkcji zwierzęcej/systemy produkcji żywności pochodzenia zwierzęcego, bezpieczeństwo eksploatacji maszyn i urządzeń/bezpieczeństwo w użytkowaniu i utrzymaniu maszyn i urządzeń</w:t>
            </w:r>
          </w:p>
        </w:tc>
      </w:tr>
      <w:tr w:rsidR="00A25280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25280" w:rsidRPr="00F02E5D" w:rsidRDefault="00A25280" w:rsidP="00AE37C2">
            <w:r w:rsidRPr="00F02E5D">
              <w:t xml:space="preserve">Treści programowe modułu </w:t>
            </w:r>
          </w:p>
          <w:p w14:paraId="4DD31D43" w14:textId="77777777" w:rsidR="00A25280" w:rsidRPr="00F02E5D" w:rsidRDefault="00A25280" w:rsidP="00AE37C2"/>
        </w:tc>
        <w:tc>
          <w:tcPr>
            <w:tcW w:w="5344" w:type="dxa"/>
            <w:shd w:val="clear" w:color="auto" w:fill="auto"/>
          </w:tcPr>
          <w:p w14:paraId="7095A455" w14:textId="56DF74AA" w:rsidR="00A25280" w:rsidRPr="00F02E5D" w:rsidRDefault="008A77BF" w:rsidP="00DA6C2B">
            <w:r>
              <w:t xml:space="preserve">Regulacje prawne w zakresie bezpieczeństwa i higieny pracy </w:t>
            </w:r>
            <w:r w:rsidR="00DA6C2B">
              <w:t>przy</w:t>
            </w:r>
            <w:r w:rsidR="00DA6C2B" w:rsidRPr="00DA6C2B">
              <w:t xml:space="preserve"> produkcji i dystrybucji żywności</w:t>
            </w:r>
            <w:r>
              <w:t>; wymagania</w:t>
            </w:r>
            <w:r w:rsidRPr="00C96DBD">
              <w:t xml:space="preserve"> sanitarno-higieniczne dotyczące</w:t>
            </w:r>
            <w:r>
              <w:t xml:space="preserve"> </w:t>
            </w:r>
            <w:r w:rsidRPr="00C96DBD">
              <w:t xml:space="preserve">pomieszczeń </w:t>
            </w:r>
            <w:r>
              <w:t xml:space="preserve">i wyposażenia </w:t>
            </w:r>
            <w:r w:rsidR="00DA6C2B">
              <w:t>związanych  z produkcją żywności</w:t>
            </w:r>
            <w:r>
              <w:t>;</w:t>
            </w:r>
            <w:r w:rsidRPr="00C96DBD">
              <w:t xml:space="preserve"> higien</w:t>
            </w:r>
            <w:r>
              <w:t>a</w:t>
            </w:r>
            <w:r w:rsidRPr="00C96DBD">
              <w:t xml:space="preserve"> personelu zatrudnionego</w:t>
            </w:r>
            <w:r>
              <w:t xml:space="preserve"> w </w:t>
            </w:r>
            <w:r w:rsidR="00DA6C2B">
              <w:t>przedsiębiorstwach spożywczych przy produkcji i dystrybucji żywności</w:t>
            </w:r>
            <w:r>
              <w:t xml:space="preserve">; zagrożenia związane z wykonywaniem pracy w </w:t>
            </w:r>
            <w:r w:rsidR="00DA6C2B">
              <w:t>przemyśle spożywczym</w:t>
            </w:r>
            <w:r>
              <w:t>;</w:t>
            </w:r>
            <w:r w:rsidRPr="00C96DBD">
              <w:t xml:space="preserve"> </w:t>
            </w:r>
            <w:r>
              <w:t xml:space="preserve">bezpieczeństwo </w:t>
            </w:r>
            <w:r w:rsidR="00DA6C2B">
              <w:t>żywności</w:t>
            </w:r>
          </w:p>
        </w:tc>
      </w:tr>
      <w:tr w:rsidR="00A25280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25280" w:rsidRPr="00F02E5D" w:rsidRDefault="00A25280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1DF78D4" w14:textId="538B2936" w:rsidR="008A77BF" w:rsidRDefault="008A77BF" w:rsidP="008A77BF">
            <w:r w:rsidRPr="008A77BF">
              <w:rPr>
                <w:i/>
              </w:rPr>
              <w:t>Literatura wymagana</w:t>
            </w:r>
            <w:r>
              <w:t xml:space="preserve">: </w:t>
            </w:r>
          </w:p>
          <w:p w14:paraId="0E2FA906" w14:textId="77777777" w:rsidR="008A77BF" w:rsidRDefault="008A77BF" w:rsidP="008A77BF">
            <w:r>
              <w:t>Aktualne akty prawne w zakresie BHP oraz prawa żywnościowego</w:t>
            </w:r>
          </w:p>
          <w:p w14:paraId="61EA1AD1" w14:textId="7BA325AE" w:rsidR="008A77BF" w:rsidRDefault="008A77BF" w:rsidP="008A77BF">
            <w:r w:rsidRPr="008A77BF">
              <w:rPr>
                <w:i/>
              </w:rPr>
              <w:t>Literatura zalecana</w:t>
            </w:r>
            <w:r>
              <w:t>:</w:t>
            </w:r>
          </w:p>
          <w:p w14:paraId="3EB6B1B2" w14:textId="77777777" w:rsidR="008A77BF" w:rsidRDefault="008A77BF" w:rsidP="008A77BF">
            <w:r>
              <w:t>Berdowski J.B., Rutkowska H. Poradnik producenta i dystrybutora artykułów spożywczych. Wyd. Verlag Dashofer sp zo.o. 2000.</w:t>
            </w:r>
          </w:p>
          <w:p w14:paraId="01CBDADA" w14:textId="77777777" w:rsidR="008A77BF" w:rsidRDefault="008A77BF" w:rsidP="008A77BF">
            <w:r>
              <w:t>Dominik P.: BHP w branży gastronomicznej. WSiP, 2018</w:t>
            </w:r>
          </w:p>
          <w:p w14:paraId="049780DD" w14:textId="77777777" w:rsidR="008A77BF" w:rsidRDefault="008A77BF" w:rsidP="008A77BF">
            <w:r>
              <w:t>Kasperek A., Kondratowicz M.: Wyposażenie i zasady bezpieczeństwa w gastronomii. WSiP, 2019</w:t>
            </w:r>
          </w:p>
          <w:p w14:paraId="43376372" w14:textId="77777777" w:rsidR="008A77BF" w:rsidRDefault="008A77BF" w:rsidP="008A77BF">
            <w:r>
              <w:t>Kołożyn-Krajewska D. (red.) Higiena produkcji żywności. Wyd. SGGW, Warszawa 2007.</w:t>
            </w:r>
          </w:p>
          <w:p w14:paraId="3EEEEFFC" w14:textId="77777777" w:rsidR="008A77BF" w:rsidRDefault="008A77BF" w:rsidP="008A77BF">
            <w:r>
              <w:t>Kołożyn-Krajewska D., Sikora T. Zarządzanie bezpieczeństwem żywności. Teoria i praktyka. Wyd. C.H. Beck, Warszawa 2010.</w:t>
            </w:r>
          </w:p>
          <w:p w14:paraId="6F797075" w14:textId="77777777" w:rsidR="008A77BF" w:rsidRDefault="008A77BF" w:rsidP="008A77BF">
            <w:r>
              <w:t>Luning P.A., Marcelis W.J., Jongen W.M.F. Zarządzanie jakością żywności, ujęcie technologiczno-menedżerskie. WNT, Warszawa 2005.</w:t>
            </w:r>
          </w:p>
          <w:p w14:paraId="20DC3782" w14:textId="77777777" w:rsidR="008A77BF" w:rsidRDefault="008A77BF" w:rsidP="008A77BF">
            <w:r>
              <w:t>Rączkowski B.: BHP w praktyce, ODDK, Gdańsk 2008.</w:t>
            </w:r>
          </w:p>
          <w:p w14:paraId="3B4A4B92" w14:textId="77777777" w:rsidR="008A77BF" w:rsidRDefault="008A77BF" w:rsidP="008A77BF">
            <w:r>
              <w:t>Szlązak J., Szlązak N. Bezpieczeństwo i higiena pracy. Wyd. AGH, Kraków 2010.</w:t>
            </w:r>
          </w:p>
          <w:p w14:paraId="7A8B8958" w14:textId="2C41F59C" w:rsidR="00A25280" w:rsidRPr="00F02E5D" w:rsidRDefault="008A77BF" w:rsidP="008A77BF">
            <w:r>
              <w:t>Zalewski R. I. Zarządzanie jakością w produkcji żywności. Wyd. Akademii Ekonomicznej w Poznaniu, Poznań 2008.</w:t>
            </w:r>
          </w:p>
        </w:tc>
      </w:tr>
      <w:tr w:rsidR="00A25280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25280" w:rsidRPr="00F02E5D" w:rsidRDefault="00A25280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2EDD7DAC" w:rsidR="00A25280" w:rsidRPr="00F02E5D" w:rsidRDefault="00196B00" w:rsidP="00AE37C2">
            <w:r>
              <w:t>W</w:t>
            </w:r>
            <w:r w:rsidRPr="009862F5">
              <w:t xml:space="preserve">ykład, zespołowo wykonywane </w:t>
            </w:r>
            <w:r>
              <w:t xml:space="preserve">opracowania pisemne, </w:t>
            </w:r>
            <w:r w:rsidRPr="009862F5">
              <w:t>prezentacje multimedialne</w:t>
            </w:r>
            <w:r>
              <w:t xml:space="preserve">, </w:t>
            </w:r>
            <w:r w:rsidRPr="00F02E5D">
              <w:t>wykonanie projektu</w:t>
            </w:r>
            <w:r w:rsidRPr="009862F5">
              <w:t>, dyskusja</w:t>
            </w:r>
          </w:p>
        </w:tc>
      </w:tr>
      <w:tr w:rsidR="00A25280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25280" w:rsidRPr="00F02E5D" w:rsidRDefault="00A25280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AACF813" w14:textId="77777777" w:rsidR="00196B00" w:rsidRPr="00196B00" w:rsidRDefault="00196B00" w:rsidP="00196B00">
            <w:pPr>
              <w:ind w:left="199" w:hanging="199"/>
              <w:rPr>
                <w:i/>
              </w:rPr>
            </w:pPr>
            <w:r w:rsidRPr="00196B00">
              <w:rPr>
                <w:i/>
              </w:rPr>
              <w:t xml:space="preserve">Sposoby weryfikacji </w:t>
            </w:r>
          </w:p>
          <w:p w14:paraId="3A302B83" w14:textId="38B5D36F" w:rsidR="00196B00" w:rsidRPr="009862F5" w:rsidRDefault="00196B00" w:rsidP="00196B00">
            <w:pPr>
              <w:ind w:left="199" w:hanging="199"/>
            </w:pPr>
            <w:r w:rsidRPr="009862F5">
              <w:t xml:space="preserve">W1. </w:t>
            </w:r>
            <w:r>
              <w:t>sprawdzian pisemny, opracowanie pisemne, przygotowanie prezentacji, przygotowanie</w:t>
            </w:r>
            <w:r w:rsidRPr="009862F5">
              <w:t xml:space="preserve"> zadania projektowego</w:t>
            </w:r>
          </w:p>
          <w:p w14:paraId="65021C60" w14:textId="4D7F4A13" w:rsidR="00196B00" w:rsidRPr="009862F5" w:rsidRDefault="00196B00" w:rsidP="00196B00">
            <w:pPr>
              <w:ind w:left="199" w:hanging="199"/>
            </w:pPr>
            <w:r w:rsidRPr="009862F5">
              <w:t xml:space="preserve">U1. </w:t>
            </w:r>
            <w:r>
              <w:t xml:space="preserve">sprawdzian pisemny, opracowanie pisemne, </w:t>
            </w:r>
            <w:r>
              <w:lastRenderedPageBreak/>
              <w:t>przygotowanie prezentacji, przygotowanie</w:t>
            </w:r>
            <w:r w:rsidRPr="009862F5">
              <w:t xml:space="preserve"> zadania projektowego</w:t>
            </w:r>
          </w:p>
          <w:p w14:paraId="1D077C46" w14:textId="27C83E9C" w:rsidR="00196B00" w:rsidRDefault="00196B00" w:rsidP="00196B00">
            <w:pPr>
              <w:ind w:left="199" w:hanging="199"/>
            </w:pPr>
            <w:r w:rsidRPr="009862F5">
              <w:t xml:space="preserve">K1. </w:t>
            </w:r>
            <w:r w:rsidRPr="004F71D4">
              <w:rPr>
                <w:color w:val="000000" w:themeColor="text1"/>
              </w:rPr>
              <w:t>zachowanie i aktywność na zajęciach</w:t>
            </w:r>
            <w:r>
              <w:rPr>
                <w:color w:val="000000" w:themeColor="text1"/>
              </w:rPr>
              <w:t>,</w:t>
            </w:r>
            <w:r w:rsidRPr="009862F5">
              <w:t xml:space="preserve"> </w:t>
            </w:r>
            <w:r>
              <w:t xml:space="preserve">wystąpienie ustne </w:t>
            </w:r>
          </w:p>
          <w:p w14:paraId="327D1DB2" w14:textId="38068020" w:rsidR="00196B00" w:rsidRPr="00196B00" w:rsidRDefault="00196B00" w:rsidP="00BF1306">
            <w:pPr>
              <w:rPr>
                <w:i/>
                <w:color w:val="000000" w:themeColor="text1"/>
                <w:sz w:val="22"/>
                <w:szCs w:val="22"/>
              </w:rPr>
            </w:pPr>
            <w:r w:rsidRPr="00196B00">
              <w:rPr>
                <w:i/>
                <w:color w:val="000000" w:themeColor="text1"/>
                <w:sz w:val="22"/>
                <w:szCs w:val="22"/>
              </w:rPr>
              <w:t>Dokumentowanie osiągniętych efektów uczenia się</w:t>
            </w:r>
            <w:r>
              <w:rPr>
                <w:i/>
                <w:color w:val="000000" w:themeColor="text1"/>
                <w:sz w:val="22"/>
                <w:szCs w:val="22"/>
              </w:rPr>
              <w:t>:</w:t>
            </w:r>
          </w:p>
          <w:p w14:paraId="46B28F80" w14:textId="28E776EB" w:rsidR="00A25280" w:rsidRPr="004F71D4" w:rsidRDefault="00196B00" w:rsidP="00BF13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Sprawdziany pisemne, opracowania pisemne, </w:t>
            </w:r>
            <w:r w:rsidR="00A25280"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prezentacje multimedialne, </w:t>
            </w:r>
            <w:r w:rsidR="00A25280" w:rsidRPr="004F71D4">
              <w:rPr>
                <w:color w:val="000000" w:themeColor="text1"/>
                <w:sz w:val="22"/>
                <w:szCs w:val="22"/>
              </w:rPr>
              <w:t>dziennik prowadzącego</w:t>
            </w:r>
          </w:p>
          <w:p w14:paraId="3D646DC5" w14:textId="5738E332" w:rsidR="00A25280" w:rsidRPr="00196B00" w:rsidRDefault="00A25280" w:rsidP="00BF1306">
            <w:pPr>
              <w:rPr>
                <w:i/>
                <w:color w:val="000000" w:themeColor="text1"/>
                <w:sz w:val="22"/>
                <w:szCs w:val="22"/>
              </w:rPr>
            </w:pPr>
            <w:r w:rsidRPr="00196B00">
              <w:rPr>
                <w:i/>
                <w:color w:val="000000" w:themeColor="text1"/>
                <w:sz w:val="22"/>
                <w:szCs w:val="22"/>
              </w:rPr>
              <w:t>Szczegółowe kryteria przy ocenie  prac kontrolnych</w:t>
            </w:r>
          </w:p>
          <w:p w14:paraId="50D3F422" w14:textId="393BE92F" w:rsidR="00A25280" w:rsidRPr="004F71D4" w:rsidRDefault="00A25280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umiejętności, </w:t>
            </w:r>
          </w:p>
          <w:p w14:paraId="6E49A6D2" w14:textId="4A6D7A67" w:rsidR="00A25280" w:rsidRPr="004F71D4" w:rsidRDefault="00A25280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umiejętności, </w:t>
            </w:r>
          </w:p>
          <w:p w14:paraId="1A91CAC4" w14:textId="64FDA273" w:rsidR="00A25280" w:rsidRPr="004F71D4" w:rsidRDefault="00A25280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umiejętności, </w:t>
            </w:r>
          </w:p>
          <w:p w14:paraId="661C7A12" w14:textId="526B40E0" w:rsidR="00A25280" w:rsidRPr="004F71D4" w:rsidRDefault="00A25280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umiejętności,</w:t>
            </w:r>
          </w:p>
          <w:p w14:paraId="09B2D89E" w14:textId="77A4AA03" w:rsidR="00A25280" w:rsidRPr="00BF1306" w:rsidRDefault="00A25280" w:rsidP="00E6693E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umiejętności.</w:t>
            </w:r>
          </w:p>
        </w:tc>
      </w:tr>
      <w:tr w:rsidR="00A25280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25280" w:rsidRPr="003B32BF" w:rsidRDefault="00A25280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25280" w:rsidRPr="003B32BF" w:rsidRDefault="00A25280" w:rsidP="00AE37C2"/>
          <w:p w14:paraId="1C53C0F0" w14:textId="77777777" w:rsidR="00A25280" w:rsidRPr="003B32BF" w:rsidRDefault="00A25280" w:rsidP="00AE37C2"/>
        </w:tc>
        <w:tc>
          <w:tcPr>
            <w:tcW w:w="5344" w:type="dxa"/>
            <w:shd w:val="clear" w:color="auto" w:fill="auto"/>
          </w:tcPr>
          <w:p w14:paraId="0CD99CDB" w14:textId="2FE6E875" w:rsidR="00196B00" w:rsidRDefault="00196B00" w:rsidP="00196B00">
            <w:r w:rsidRPr="003E0C4D">
              <w:t xml:space="preserve">Ocena końcowa = </w:t>
            </w:r>
            <w:r>
              <w:t>6</w:t>
            </w:r>
            <w:r w:rsidRPr="003E0C4D">
              <w:t xml:space="preserve">0% średnia arytmetyczna z ocen uzyskanych kolokwium + </w:t>
            </w:r>
            <w:r>
              <w:t>4</w:t>
            </w:r>
            <w:r w:rsidRPr="003E0C4D">
              <w:t xml:space="preserve">0% średnia arytmetyczna z ocen aktywności – pracy </w:t>
            </w:r>
            <w:r>
              <w:t xml:space="preserve">grupowej i </w:t>
            </w:r>
            <w:r w:rsidRPr="003E0C4D">
              <w:t xml:space="preserve">indywidualnej, oceny z referatu, itp.). </w:t>
            </w:r>
          </w:p>
          <w:p w14:paraId="541D6E1C" w14:textId="687CE0CE" w:rsidR="00A25280" w:rsidRPr="003B32BF" w:rsidRDefault="00A25280" w:rsidP="00BF1306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805F9C" w:rsidRPr="00F02E5D" w14:paraId="23E86523" w14:textId="77777777" w:rsidTr="008E7307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805F9C" w:rsidRDefault="00805F9C" w:rsidP="00805F9C">
            <w:pPr>
              <w:jc w:val="both"/>
            </w:pPr>
            <w:r w:rsidRPr="00F02E5D">
              <w:t>Bilans punktów ECTS</w:t>
            </w:r>
          </w:p>
          <w:p w14:paraId="346E975E" w14:textId="77777777" w:rsidR="00805F9C" w:rsidRDefault="00805F9C" w:rsidP="00805F9C">
            <w:pPr>
              <w:jc w:val="both"/>
            </w:pPr>
          </w:p>
          <w:p w14:paraId="5029D552" w14:textId="2060852D" w:rsidR="00805F9C" w:rsidRPr="00BF1306" w:rsidRDefault="00805F9C" w:rsidP="00805F9C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190" w14:textId="77777777" w:rsidR="00805F9C" w:rsidRDefault="00805F9C" w:rsidP="00805F9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0D708F82" w14:textId="77777777" w:rsidR="00805F9C" w:rsidRDefault="00805F9C" w:rsidP="00805F9C">
            <w:pPr>
              <w:pStyle w:val="Akapitzlist"/>
              <w:numPr>
                <w:ilvl w:val="0"/>
                <w:numId w:val="4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wykład (15 godz./0,6 ECTS), </w:t>
            </w:r>
          </w:p>
          <w:p w14:paraId="323E1890" w14:textId="77777777" w:rsidR="00805F9C" w:rsidRDefault="00805F9C" w:rsidP="00805F9C">
            <w:pPr>
              <w:pStyle w:val="Akapitzlist"/>
              <w:numPr>
                <w:ilvl w:val="0"/>
                <w:numId w:val="4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ćwiczenia (30 godz./1,2 ECTS), </w:t>
            </w:r>
          </w:p>
          <w:p w14:paraId="134117D8" w14:textId="77777777" w:rsidR="00805F9C" w:rsidRDefault="00805F9C" w:rsidP="00805F9C">
            <w:pPr>
              <w:pStyle w:val="Akapitzlist"/>
              <w:numPr>
                <w:ilvl w:val="0"/>
                <w:numId w:val="4"/>
              </w:numPr>
              <w:spacing w:line="256" w:lineRule="auto"/>
              <w:ind w:left="48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konsultacje (5 godz./0,2 ECTS), </w:t>
            </w:r>
          </w:p>
          <w:p w14:paraId="433C708B" w14:textId="77777777" w:rsidR="00805F9C" w:rsidRDefault="00805F9C" w:rsidP="00805F9C">
            <w:pPr>
              <w:spacing w:line="256" w:lineRule="auto"/>
              <w:ind w:left="12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– 50 godz./2 ECTS</w:t>
            </w:r>
          </w:p>
          <w:p w14:paraId="00B64B62" w14:textId="77777777" w:rsidR="00805F9C" w:rsidRDefault="00805F9C" w:rsidP="00805F9C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6C769BA2" w14:textId="77777777" w:rsidR="00805F9C" w:rsidRDefault="00805F9C" w:rsidP="00805F9C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Niekontaktowe</w:t>
            </w:r>
          </w:p>
          <w:p w14:paraId="1D3D7610" w14:textId="77777777" w:rsidR="00805F9C" w:rsidRDefault="00805F9C" w:rsidP="00805F9C">
            <w:pPr>
              <w:pStyle w:val="Akapitzlist"/>
              <w:numPr>
                <w:ilvl w:val="0"/>
                <w:numId w:val="4"/>
              </w:numPr>
              <w:spacing w:line="256" w:lineRule="auto"/>
              <w:ind w:left="453" w:hanging="28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przygotowanie do kolokwiów (10 godz./0,4 ECTS) </w:t>
            </w:r>
          </w:p>
          <w:p w14:paraId="59E70B85" w14:textId="77777777" w:rsidR="00805F9C" w:rsidRDefault="00805F9C" w:rsidP="00805F9C">
            <w:pPr>
              <w:pStyle w:val="Akapitzlist"/>
              <w:numPr>
                <w:ilvl w:val="0"/>
                <w:numId w:val="4"/>
              </w:numPr>
              <w:spacing w:line="256" w:lineRule="auto"/>
              <w:ind w:left="453" w:hanging="28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przygotowanie opracowań pisemnych (16 godz./ 0,64 ECTS) </w:t>
            </w:r>
          </w:p>
          <w:p w14:paraId="0FB1C0A4" w14:textId="77777777" w:rsidR="00805F9C" w:rsidRDefault="00805F9C" w:rsidP="00805F9C">
            <w:pPr>
              <w:pStyle w:val="Akapitzlist"/>
              <w:numPr>
                <w:ilvl w:val="0"/>
                <w:numId w:val="4"/>
              </w:numPr>
              <w:spacing w:line="256" w:lineRule="auto"/>
              <w:ind w:left="453" w:hanging="28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przygotowanie prezentacji (14 godz./0,56 ECTS)</w:t>
            </w:r>
          </w:p>
          <w:p w14:paraId="31380675" w14:textId="77777777" w:rsidR="00805F9C" w:rsidRDefault="00805F9C" w:rsidP="00805F9C">
            <w:pPr>
              <w:pStyle w:val="Akapitzlist"/>
              <w:numPr>
                <w:ilvl w:val="0"/>
                <w:numId w:val="4"/>
              </w:numPr>
              <w:spacing w:line="256" w:lineRule="auto"/>
              <w:ind w:left="453" w:hanging="28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przygotowanie projektu (10 godz./0,4 ECTS)</w:t>
            </w:r>
          </w:p>
          <w:p w14:paraId="4E5EBF94" w14:textId="4D5C76CB" w:rsidR="00805F9C" w:rsidRPr="00F02E5D" w:rsidRDefault="00805F9C" w:rsidP="00805F9C">
            <w:pPr>
              <w:jc w:val="both"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50 godz./2 ECTS</w:t>
            </w:r>
          </w:p>
        </w:tc>
      </w:tr>
      <w:tr w:rsidR="00805F9C" w:rsidRPr="00F02E5D" w14:paraId="38FA4A4E" w14:textId="77777777" w:rsidTr="008E7307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805F9C" w:rsidRPr="00F02E5D" w:rsidRDefault="00805F9C" w:rsidP="00805F9C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D40" w14:textId="77777777" w:rsidR="00805F9C" w:rsidRDefault="00805F9C" w:rsidP="00805F9C">
            <w:pPr>
              <w:pStyle w:val="Akapitzlist"/>
              <w:numPr>
                <w:ilvl w:val="0"/>
                <w:numId w:val="5"/>
              </w:numPr>
              <w:spacing w:line="256" w:lineRule="auto"/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wykłady - 15 godz.</w:t>
            </w:r>
          </w:p>
          <w:p w14:paraId="5DA1F82D" w14:textId="77777777" w:rsidR="00805F9C" w:rsidRDefault="00805F9C" w:rsidP="00805F9C">
            <w:pPr>
              <w:pStyle w:val="Akapitzlist"/>
              <w:numPr>
                <w:ilvl w:val="0"/>
                <w:numId w:val="5"/>
              </w:numPr>
              <w:spacing w:line="256" w:lineRule="auto"/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ćwiczenia laboratoryjne i audytoryjne - 30 godz.</w:t>
            </w:r>
          </w:p>
          <w:p w14:paraId="4DFE89D3" w14:textId="29BAADCA" w:rsidR="00805F9C" w:rsidRPr="00F02E5D" w:rsidRDefault="00805F9C" w:rsidP="00805F9C">
            <w:pPr>
              <w:pStyle w:val="Akapitzlist"/>
              <w:numPr>
                <w:ilvl w:val="0"/>
                <w:numId w:val="3"/>
              </w:numPr>
              <w:ind w:left="318" w:hanging="284"/>
            </w:pPr>
            <w:r>
              <w:rPr>
                <w:lang w:eastAsia="en-US"/>
              </w:rPr>
              <w:t>konsultacje - 5 godz.</w:t>
            </w:r>
          </w:p>
        </w:tc>
      </w:tr>
    </w:tbl>
    <w:p w14:paraId="1F8BC40A" w14:textId="77777777" w:rsidR="00023A99" w:rsidRPr="00F02E5D" w:rsidRDefault="00023A99" w:rsidP="00023A99"/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0AEF9" w14:textId="77777777" w:rsidR="00C657E7" w:rsidRDefault="00C657E7" w:rsidP="008D17BD">
      <w:r>
        <w:separator/>
      </w:r>
    </w:p>
  </w:endnote>
  <w:endnote w:type="continuationSeparator" w:id="0">
    <w:p w14:paraId="1CAAE69D" w14:textId="77777777" w:rsidR="00C657E7" w:rsidRDefault="00C657E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24499B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05F9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05F9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94D11" w14:textId="77777777" w:rsidR="00C657E7" w:rsidRDefault="00C657E7" w:rsidP="008D17BD">
      <w:r>
        <w:separator/>
      </w:r>
    </w:p>
  </w:footnote>
  <w:footnote w:type="continuationSeparator" w:id="0">
    <w:p w14:paraId="5E9FC483" w14:textId="77777777" w:rsidR="00C657E7" w:rsidRDefault="00C657E7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2D154E"/>
    <w:multiLevelType w:val="hybridMultilevel"/>
    <w:tmpl w:val="F2D43374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96B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4F367C"/>
    <w:rsid w:val="00500899"/>
    <w:rsid w:val="0057184E"/>
    <w:rsid w:val="005A4862"/>
    <w:rsid w:val="00647EED"/>
    <w:rsid w:val="006742BC"/>
    <w:rsid w:val="006E3728"/>
    <w:rsid w:val="006F3573"/>
    <w:rsid w:val="00805F9C"/>
    <w:rsid w:val="00874A0E"/>
    <w:rsid w:val="0089357C"/>
    <w:rsid w:val="008A77BF"/>
    <w:rsid w:val="008D17BD"/>
    <w:rsid w:val="009207FE"/>
    <w:rsid w:val="0092197E"/>
    <w:rsid w:val="00962D61"/>
    <w:rsid w:val="00980EBB"/>
    <w:rsid w:val="00991350"/>
    <w:rsid w:val="00992D17"/>
    <w:rsid w:val="009C2572"/>
    <w:rsid w:val="009E49CA"/>
    <w:rsid w:val="00A25280"/>
    <w:rsid w:val="00A6673A"/>
    <w:rsid w:val="00AE37C2"/>
    <w:rsid w:val="00B245A3"/>
    <w:rsid w:val="00B400C0"/>
    <w:rsid w:val="00BA3FF3"/>
    <w:rsid w:val="00BF1306"/>
    <w:rsid w:val="00BF24E9"/>
    <w:rsid w:val="00C657E7"/>
    <w:rsid w:val="00C82AC5"/>
    <w:rsid w:val="00C922BA"/>
    <w:rsid w:val="00CD423D"/>
    <w:rsid w:val="00D2747A"/>
    <w:rsid w:val="00DA6C2B"/>
    <w:rsid w:val="00DC2364"/>
    <w:rsid w:val="00DC5EA9"/>
    <w:rsid w:val="00DD52EE"/>
    <w:rsid w:val="00DF6048"/>
    <w:rsid w:val="00E54369"/>
    <w:rsid w:val="00E6693E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86DFD621-5B96-4CF1-A9A7-5183F251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basedOn w:val="Domylnaczcionkaakapitu"/>
    <w:rsid w:val="00DA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01AC-DE2E-4F81-9287-A84F5F46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12</cp:revision>
  <cp:lastPrinted>2023-11-03T07:34:00Z</cp:lastPrinted>
  <dcterms:created xsi:type="dcterms:W3CDTF">2024-01-20T09:38:00Z</dcterms:created>
  <dcterms:modified xsi:type="dcterms:W3CDTF">2024-02-25T20:33:00Z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