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4F5EBFDD" w:rsidR="00451B70" w:rsidRPr="002F15FA" w:rsidRDefault="0014547C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26326643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77F1B11F" w:rsidR="00023A99" w:rsidRPr="002F15FA" w:rsidRDefault="00451B70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Matematyka /</w:t>
            </w:r>
            <w:proofErr w:type="spellStart"/>
            <w:r w:rsidRPr="002F15FA">
              <w:rPr>
                <w:color w:val="000000" w:themeColor="text1"/>
                <w:sz w:val="22"/>
                <w:szCs w:val="22"/>
              </w:rPr>
              <w:t>Mathematics</w:t>
            </w:r>
            <w:proofErr w:type="spellEnd"/>
            <w:r w:rsidRPr="002F15FA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7B370CB" w:rsidR="00023A99" w:rsidRPr="002F15FA" w:rsidRDefault="00451B70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390E04FF" w:rsidR="00023A99" w:rsidRPr="002F15FA" w:rsidRDefault="00023A9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69E27A0F" w:rsidR="00023A99" w:rsidRPr="002F15FA" w:rsidRDefault="00023A9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43964284" w:rsidR="00023A99" w:rsidRPr="002F15FA" w:rsidRDefault="00023A9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07E2C869" w:rsidR="00023A99" w:rsidRPr="002F15FA" w:rsidRDefault="00023A9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98A6046" w:rsidR="00023A99" w:rsidRPr="002F15FA" w:rsidRDefault="0090240A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55224CA2" w:rsidR="00023A99" w:rsidRPr="002F15FA" w:rsidRDefault="0012643E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4</w:t>
            </w:r>
            <w:r w:rsidR="00023A99" w:rsidRPr="002F15FA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1DE5" w:rsidRPr="002F15FA">
              <w:rPr>
                <w:color w:val="000000" w:themeColor="text1"/>
                <w:sz w:val="22"/>
                <w:szCs w:val="22"/>
              </w:rPr>
              <w:t>(</w:t>
            </w:r>
            <w:r w:rsidRPr="002F15FA">
              <w:rPr>
                <w:color w:val="000000" w:themeColor="text1"/>
                <w:sz w:val="22"/>
                <w:szCs w:val="22"/>
              </w:rPr>
              <w:t>2</w:t>
            </w:r>
            <w:r w:rsidR="00271DE5" w:rsidRPr="002F15FA">
              <w:rPr>
                <w:color w:val="000000" w:themeColor="text1"/>
                <w:sz w:val="22"/>
                <w:szCs w:val="22"/>
              </w:rPr>
              <w:t>/</w:t>
            </w:r>
            <w:r w:rsidRPr="002F15FA">
              <w:rPr>
                <w:color w:val="000000" w:themeColor="text1"/>
                <w:sz w:val="22"/>
                <w:szCs w:val="22"/>
              </w:rPr>
              <w:t>2</w:t>
            </w:r>
            <w:r w:rsidR="00271DE5" w:rsidRPr="002F15FA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78A3BF63" w:rsidR="00023A99" w:rsidRPr="002F15FA" w:rsidRDefault="00AA5A05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dr Jacek Robert Mielniczuk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3CAB8BC3" w:rsidR="00023A99" w:rsidRPr="002F15FA" w:rsidRDefault="00AA5A05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Katedra Zastosowań Matematyki i Informatyki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17DA70AA" w:rsidR="00023A99" w:rsidRPr="002F15FA" w:rsidRDefault="00330C2F" w:rsidP="00BD7F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 xml:space="preserve">Przedstawienie </w:t>
            </w:r>
            <w:r w:rsidR="0012643E" w:rsidRPr="002F15FA">
              <w:rPr>
                <w:color w:val="000000" w:themeColor="text1"/>
                <w:sz w:val="22"/>
                <w:szCs w:val="22"/>
              </w:rPr>
              <w:t>fundamentalnych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 pojęć i metod rachunku różniczkowego i całkowego funkcji jednej zmiennej</w:t>
            </w:r>
            <w:r w:rsidR="0012643E" w:rsidRPr="002F15F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oraz wskazanie ich </w:t>
            </w:r>
            <w:r w:rsidR="0012643E" w:rsidRPr="002F15FA">
              <w:rPr>
                <w:color w:val="000000" w:themeColor="text1"/>
                <w:sz w:val="22"/>
                <w:szCs w:val="22"/>
              </w:rPr>
              <w:t xml:space="preserve">podstawowych </w:t>
            </w:r>
            <w:r w:rsidRPr="002F15FA">
              <w:rPr>
                <w:color w:val="000000" w:themeColor="text1"/>
                <w:sz w:val="22"/>
                <w:szCs w:val="22"/>
              </w:rPr>
              <w:t>zastosowań.</w:t>
            </w:r>
            <w:r w:rsidR="00B70467" w:rsidRPr="002F15F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643E" w:rsidRPr="002F15FA">
              <w:rPr>
                <w:color w:val="000000" w:themeColor="text1"/>
                <w:sz w:val="22"/>
                <w:szCs w:val="22"/>
              </w:rPr>
              <w:t>Przekazanie elementarnej wiedzy z zakresu rachunku macierzowego i teorii szeregów liczbowych.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2F15FA" w:rsidRDefault="00023A9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8F895CD" w14:textId="77777777" w:rsidR="00023A99" w:rsidRPr="002F15FA" w:rsidRDefault="00A25D78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W</w:t>
            </w:r>
            <w:r w:rsidR="00023A99" w:rsidRPr="002F15FA">
              <w:rPr>
                <w:color w:val="000000" w:themeColor="text1"/>
                <w:sz w:val="22"/>
                <w:szCs w:val="22"/>
              </w:rPr>
              <w:t>1.</w:t>
            </w:r>
            <w:r w:rsidR="00526568" w:rsidRPr="002F15FA">
              <w:rPr>
                <w:color w:val="000000" w:themeColor="text1"/>
                <w:sz w:val="22"/>
                <w:szCs w:val="22"/>
              </w:rPr>
              <w:t xml:space="preserve"> Student zna podstawowe pojęcia i metody obliczeniowe rachunku różniczkowego i całkowego funkcji jednej zmiennej</w:t>
            </w:r>
            <w:r w:rsidR="000012E0" w:rsidRPr="002F15FA">
              <w:rPr>
                <w:color w:val="000000" w:themeColor="text1"/>
                <w:sz w:val="22"/>
                <w:szCs w:val="22"/>
              </w:rPr>
              <w:t>.</w:t>
            </w:r>
          </w:p>
          <w:p w14:paraId="2B533FC1" w14:textId="4C6F5DB1" w:rsidR="000012E0" w:rsidRPr="002F15FA" w:rsidRDefault="000012E0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 xml:space="preserve">W2. Posiada ogólne wiadomości z zakresu rachunku macierzowego oraz zbieżności szeregów liczbowych. 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2F15FA" w:rsidRDefault="00023A9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676A1FC6" w:rsidR="00023A99" w:rsidRPr="002F15FA" w:rsidRDefault="00A25D78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U</w:t>
            </w:r>
            <w:r w:rsidR="00023A99" w:rsidRPr="002F15FA">
              <w:rPr>
                <w:color w:val="000000" w:themeColor="text1"/>
                <w:sz w:val="22"/>
                <w:szCs w:val="22"/>
              </w:rPr>
              <w:t>1.</w:t>
            </w:r>
            <w:r w:rsidR="00BD50F5" w:rsidRPr="002F15FA">
              <w:rPr>
                <w:color w:val="000000" w:themeColor="text1"/>
                <w:sz w:val="22"/>
                <w:szCs w:val="22"/>
              </w:rPr>
              <w:t xml:space="preserve"> Potrafi wykorzystać aparat rachunku różniczkowego i całkowego do formułowania i rozwiązywania prostych zadań inżynierskich związanych z reprezentowaną dyscypliną</w:t>
            </w:r>
            <w:r w:rsidR="000012E0" w:rsidRPr="002F15F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2F15FA" w:rsidRDefault="00023A9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5007A6A1" w:rsidR="00023A99" w:rsidRPr="002F15FA" w:rsidRDefault="00A25D78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K</w:t>
            </w:r>
            <w:r w:rsidR="00023A99" w:rsidRPr="002F15FA">
              <w:rPr>
                <w:color w:val="000000" w:themeColor="text1"/>
                <w:sz w:val="22"/>
                <w:szCs w:val="22"/>
              </w:rPr>
              <w:t>1.</w:t>
            </w:r>
            <w:r w:rsidR="008B34C1" w:rsidRPr="002F15FA">
              <w:rPr>
                <w:color w:val="000000" w:themeColor="text1"/>
                <w:sz w:val="22"/>
                <w:szCs w:val="22"/>
              </w:rPr>
              <w:t xml:space="preserve"> Dostrzega rolę i potrzebę stosowania aparatu matematycznego w różnych dziedzinach wiedzy.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199141DC" w:rsidR="00023A99" w:rsidRPr="002F15FA" w:rsidRDefault="00A25D78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K</w:t>
            </w:r>
            <w:r w:rsidR="00023A99" w:rsidRPr="002F15FA">
              <w:rPr>
                <w:color w:val="000000" w:themeColor="text1"/>
                <w:sz w:val="22"/>
                <w:szCs w:val="22"/>
              </w:rPr>
              <w:t>2.</w:t>
            </w:r>
            <w:r w:rsidR="008B34C1" w:rsidRPr="002F15FA">
              <w:rPr>
                <w:color w:val="000000" w:themeColor="text1"/>
                <w:sz w:val="22"/>
                <w:szCs w:val="22"/>
              </w:rPr>
              <w:t xml:space="preserve"> Rozumie potrzebę dalszego uzupełniania wiedzy matematycznej celem rozwiązania rozmaitych problemów badawczych</w:t>
            </w:r>
            <w:r w:rsidR="00207592" w:rsidRPr="002F15F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DB7C4F8" w:rsidR="00023A99" w:rsidRPr="002F15FA" w:rsidRDefault="008D61D8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Elementy matematyki objęte programem nauczania szkoły średniej w zakresie podstawowym.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8669165" w:rsidR="0057184E" w:rsidRPr="002F15FA" w:rsidRDefault="00745A46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 xml:space="preserve">Funkcje rzeczywiste: dziedzina, wykres, monotoniczność, parzystość, wypukłość, różnowartościowość, funkcja odwrotna, funkcja złożona, funkcja wykładnicza i logarytmiczna. Granica i ciągłość funkcji. Pochodna funkcji: definicja, sens geometryczny, podstawowe własności, pochodna funkcji złożonej, reguła de </w:t>
            </w:r>
            <w:proofErr w:type="spellStart"/>
            <w:r w:rsidRPr="002F15FA">
              <w:rPr>
                <w:color w:val="000000" w:themeColor="text1"/>
                <w:sz w:val="22"/>
                <w:szCs w:val="22"/>
              </w:rPr>
              <w:t>l'Hospitala</w:t>
            </w:r>
            <w:proofErr w:type="spellEnd"/>
            <w:r w:rsidRPr="002F15FA">
              <w:rPr>
                <w:color w:val="000000" w:themeColor="text1"/>
                <w:sz w:val="22"/>
                <w:szCs w:val="22"/>
              </w:rPr>
              <w:t xml:space="preserve">. Badanie przebiegu zmienności funkcji: ekstremum lokalne, przedziały wypukłości i wklęsłości, asymptoty. Całka nieoznaczona: definicja, podstawowe </w:t>
            </w:r>
            <w:r w:rsidRPr="002F15FA">
              <w:rPr>
                <w:color w:val="000000" w:themeColor="text1"/>
                <w:sz w:val="22"/>
                <w:szCs w:val="22"/>
              </w:rPr>
              <w:lastRenderedPageBreak/>
              <w:t>wzory rachunku całkowego, metoda całkowania przez części, metoda całkowania przez podstawienie, całkowanie podstawowych funkcji wymiernych. Całka oznaczona: definicja, własności, sposób wyznaczania. Geometryczne zastosowania całki oznaczonej: długość łuku krzywej, pole obszaru, pole powierzchni bocznej i objętość bryły obrotowej. Całka w zagadnieniach fizycznych: droga i masa. Elementy rachunku macierzowego. Wybrane informacje o ciągach i szeregach liczbowych.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7C0C429" w14:textId="77777777" w:rsidR="00231C29" w:rsidRPr="002F15FA" w:rsidRDefault="00231C2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29322F10" w14:textId="3048B4A9" w:rsidR="00231C29" w:rsidRPr="002F15FA" w:rsidRDefault="00231C2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 xml:space="preserve">1.Krysicki W., Włodarski L. (2010) Analiza ma-tematyczna w zadaniach. WN PWN Warszawa. </w:t>
            </w:r>
          </w:p>
          <w:p w14:paraId="05444E4F" w14:textId="051BCA02" w:rsidR="00231C29" w:rsidRPr="002F15FA" w:rsidRDefault="00231C2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2.Stankiewicz W. (2017) Zadania z matematyki dla wyższych uczelni technicznych. WN PWN Warszawa.</w:t>
            </w:r>
          </w:p>
          <w:p w14:paraId="287CE9D8" w14:textId="66F588B1" w:rsidR="00231C29" w:rsidRPr="002F15FA" w:rsidRDefault="00231C2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3.Osypiuk E., Pisarek I. (2004) Zbiór zadań z matematyki, Wydawnictwo AR Lublin.</w:t>
            </w:r>
          </w:p>
          <w:p w14:paraId="5B23BF56" w14:textId="77777777" w:rsidR="00231C29" w:rsidRPr="002F15FA" w:rsidRDefault="00231C2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14:paraId="374E5AF8" w14:textId="69422B89" w:rsidR="008D13BA" w:rsidRPr="002F15FA" w:rsidRDefault="00231C29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1.Banaś J. Wędrychowicz S. (1999) Zbiór zadań z analizy matematycznej, WNT Warszawa.</w:t>
            </w: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0F0E87D1" w:rsidR="00023A99" w:rsidRPr="002F15FA" w:rsidRDefault="00320EBA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Wykład, pokaz i instruktaż, realizacja zadań rachunkowych, dyskusja, metody programowe z wykorzystaniem komputera, konsultacje z wykładowcą w ustalonych godzinach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5F948DC" w14:textId="77777777" w:rsidR="00320EBA" w:rsidRPr="002F15FA" w:rsidRDefault="00320EBA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 xml:space="preserve">Sposoby weryfikacji osiągniętych efektów uczenia się: </w:t>
            </w:r>
          </w:p>
          <w:p w14:paraId="176CDDAA" w14:textId="77777777" w:rsidR="00320EBA" w:rsidRPr="002F15FA" w:rsidRDefault="00320EBA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Wiedza: w oparciu o rezultaty sprawdzianów pisemnych.</w:t>
            </w:r>
          </w:p>
          <w:p w14:paraId="46809002" w14:textId="77777777" w:rsidR="00320EBA" w:rsidRPr="002F15FA" w:rsidRDefault="00320EBA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Umiejętności: na podstawie zadań wykonywanych w ramach ćwiczeń audytoryjnych, sprawdzianów pisemnych i prac domowych.</w:t>
            </w:r>
          </w:p>
          <w:p w14:paraId="4D2180FB" w14:textId="77777777" w:rsidR="00320EBA" w:rsidRPr="002F15FA" w:rsidRDefault="00320EBA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Kompetencje społeczne – na podstawie udziału w dyskusjach i stopnia aktywności podczas zajęć.</w:t>
            </w:r>
          </w:p>
          <w:p w14:paraId="6544D23B" w14:textId="5E06C1E0" w:rsidR="006E62D3" w:rsidRPr="002F15FA" w:rsidRDefault="00320EBA" w:rsidP="00BD7F40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Formy dokumentowania osiąganych wyników: pisemne sprawdziany, dziennik prowadzącego.</w:t>
            </w:r>
            <w:r w:rsidRPr="002F15FA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4AD3B1CF" w:rsidR="005869D2" w:rsidRPr="002F15FA" w:rsidRDefault="00320EBA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 xml:space="preserve">(a) obecność i aktywność na zajęciach: 10; (b) zadania w ramach ćwiczeń i prac domowych: </w:t>
            </w:r>
            <w:r w:rsidR="00CD567D" w:rsidRPr="002F15FA">
              <w:rPr>
                <w:color w:val="000000" w:themeColor="text1"/>
                <w:sz w:val="22"/>
                <w:szCs w:val="22"/>
              </w:rPr>
              <w:t>1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0; (c) sprawdziany pisemne: 30; (d) egzamin: </w:t>
            </w:r>
            <w:r w:rsidR="00CD567D" w:rsidRPr="002F15FA">
              <w:rPr>
                <w:color w:val="000000" w:themeColor="text1"/>
                <w:sz w:val="22"/>
                <w:szCs w:val="22"/>
              </w:rPr>
              <w:t>5</w:t>
            </w:r>
            <w:r w:rsidRPr="002F15FA">
              <w:rPr>
                <w:color w:val="000000" w:themeColor="text1"/>
                <w:sz w:val="22"/>
                <w:szCs w:val="22"/>
              </w:rPr>
              <w:t>0.</w:t>
            </w:r>
          </w:p>
        </w:tc>
      </w:tr>
      <w:tr w:rsidR="00023A9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8DD2BE" w14:textId="77777777" w:rsidR="002F15FA" w:rsidRPr="002F15FA" w:rsidRDefault="002F15FA" w:rsidP="002F1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5FDA942B" w14:textId="77777777" w:rsidR="002F15FA" w:rsidRPr="002F15FA" w:rsidRDefault="002F15FA" w:rsidP="002F1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5F732AF5" w14:textId="2A8B31AD" w:rsidR="002F15FA" w:rsidRPr="002F15FA" w:rsidRDefault="002F15FA" w:rsidP="002F15FA">
            <w:pPr>
              <w:pStyle w:val="Akapitzlist"/>
              <w:numPr>
                <w:ilvl w:val="0"/>
                <w:numId w:val="7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wykład (15 godz./0,6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6043E413" w14:textId="64E77CD5" w:rsidR="002F15FA" w:rsidRPr="002F15FA" w:rsidRDefault="002F15FA" w:rsidP="002F15FA">
            <w:pPr>
              <w:pStyle w:val="Akapitzlist"/>
              <w:numPr>
                <w:ilvl w:val="0"/>
                <w:numId w:val="7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ćwiczenia (30 godz./1,2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27919C66" w14:textId="21C658BC" w:rsidR="002F15FA" w:rsidRPr="002F15FA" w:rsidRDefault="002F15FA" w:rsidP="002F15FA">
            <w:pPr>
              <w:pStyle w:val="Akapitzlist"/>
              <w:numPr>
                <w:ilvl w:val="0"/>
                <w:numId w:val="7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konsult</w:t>
            </w:r>
            <w:r w:rsidRPr="002F15FA">
              <w:rPr>
                <w:color w:val="000000" w:themeColor="text1"/>
                <w:sz w:val="22"/>
                <w:szCs w:val="22"/>
              </w:rPr>
              <w:t>acje (2 godz./0,08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829B353" w14:textId="37DB65E7" w:rsidR="002F15FA" w:rsidRPr="002F15FA" w:rsidRDefault="002F15FA" w:rsidP="002F15FA">
            <w:pPr>
              <w:pStyle w:val="Akapitzlist"/>
              <w:numPr>
                <w:ilvl w:val="0"/>
                <w:numId w:val="7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egzamin (2 godz./0,</w:t>
            </w:r>
            <w:r w:rsidRPr="002F15FA">
              <w:rPr>
                <w:color w:val="000000" w:themeColor="text1"/>
                <w:sz w:val="22"/>
                <w:szCs w:val="22"/>
              </w:rPr>
              <w:t>08 ECTS)</w:t>
            </w:r>
          </w:p>
          <w:p w14:paraId="12D12875" w14:textId="07EEE2A1" w:rsidR="002F15FA" w:rsidRPr="002F15FA" w:rsidRDefault="002F15FA" w:rsidP="002F15FA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Łącznie – 49 godz./1,96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7D09D7E8" w14:textId="77777777" w:rsidR="002F15FA" w:rsidRPr="002F15FA" w:rsidRDefault="002F15FA" w:rsidP="002F15F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ACE374" w14:textId="77777777" w:rsidR="002F15FA" w:rsidRPr="002F15FA" w:rsidRDefault="002F15FA" w:rsidP="002F15F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F15FA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C9EC2DD" w14:textId="2D3D2854" w:rsidR="002F15FA" w:rsidRPr="002F15FA" w:rsidRDefault="002F15FA" w:rsidP="002F15FA">
            <w:pPr>
              <w:pStyle w:val="Akapitzlist"/>
              <w:numPr>
                <w:ilvl w:val="0"/>
                <w:numId w:val="8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przygotowanie do zajęć (20 godz./0,8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00281F4D" w14:textId="5AECE7C2" w:rsidR="002F15FA" w:rsidRPr="002F15FA" w:rsidRDefault="002F15FA" w:rsidP="002F15FA">
            <w:pPr>
              <w:pStyle w:val="Akapitzlist"/>
              <w:numPr>
                <w:ilvl w:val="0"/>
                <w:numId w:val="8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prace domowe (10 godz./0,4 ECTS),</w:t>
            </w:r>
          </w:p>
          <w:p w14:paraId="21A67D84" w14:textId="77777777" w:rsidR="002F15FA" w:rsidRPr="002F15FA" w:rsidRDefault="002F15FA" w:rsidP="002F15FA">
            <w:pPr>
              <w:pStyle w:val="Akapitzlist"/>
              <w:numPr>
                <w:ilvl w:val="0"/>
                <w:numId w:val="8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studiowanie literatury (10 godz./0,4 ECTS),</w:t>
            </w:r>
          </w:p>
          <w:p w14:paraId="0B29F3B8" w14:textId="5F06A3A4" w:rsidR="002F15FA" w:rsidRPr="002F15FA" w:rsidRDefault="002F15FA" w:rsidP="002F15FA">
            <w:pPr>
              <w:pStyle w:val="Akapitzlist"/>
              <w:numPr>
                <w:ilvl w:val="0"/>
                <w:numId w:val="8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przygotowanie do egzaminu (11 godz./0,44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6E2973E" w14:textId="5E5028C4" w:rsidR="002E4043" w:rsidRPr="002F15FA" w:rsidRDefault="002F15FA" w:rsidP="002F1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Łącznie 51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Pr="002F15FA">
              <w:rPr>
                <w:color w:val="000000" w:themeColor="text1"/>
                <w:sz w:val="22"/>
                <w:szCs w:val="22"/>
              </w:rPr>
              <w:t>2,04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101F00" w:rsidRPr="003305C4" w:rsidRDefault="00101F00" w:rsidP="000F58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0A1C961A" w:rsidR="00CD3047" w:rsidRPr="003305C4" w:rsidRDefault="00CD3047" w:rsidP="0016420B">
            <w:pPr>
              <w:rPr>
                <w:sz w:val="22"/>
                <w:szCs w:val="22"/>
              </w:rPr>
            </w:pP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EE9C615" w:rsidR="00980EBB" w:rsidRPr="002F15FA" w:rsidRDefault="00BD7F40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r w:rsidRPr="002F15FA">
              <w:rPr>
                <w:color w:val="000000" w:themeColor="text1"/>
                <w:sz w:val="22"/>
                <w:szCs w:val="22"/>
              </w:rPr>
              <w:t>u</w:t>
            </w:r>
            <w:r w:rsidR="001732C2" w:rsidRPr="002F15FA">
              <w:rPr>
                <w:color w:val="000000" w:themeColor="text1"/>
                <w:sz w:val="22"/>
                <w:szCs w:val="22"/>
              </w:rPr>
              <w:t xml:space="preserve">dział w wykładach – </w:t>
            </w:r>
            <w:r w:rsidR="007062C6" w:rsidRPr="002F15FA">
              <w:rPr>
                <w:color w:val="000000" w:themeColor="text1"/>
                <w:sz w:val="22"/>
                <w:szCs w:val="22"/>
              </w:rPr>
              <w:t>1</w:t>
            </w:r>
            <w:r w:rsidR="005E7799" w:rsidRPr="002F15FA">
              <w:rPr>
                <w:color w:val="000000" w:themeColor="text1"/>
                <w:sz w:val="22"/>
                <w:szCs w:val="22"/>
              </w:rPr>
              <w:t>5</w:t>
            </w:r>
            <w:r w:rsidR="001732C2" w:rsidRPr="002F15FA">
              <w:rPr>
                <w:color w:val="000000" w:themeColor="text1"/>
                <w:sz w:val="22"/>
                <w:szCs w:val="22"/>
              </w:rPr>
              <w:t xml:space="preserve"> godz.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732C2" w:rsidRPr="002F15FA">
              <w:rPr>
                <w:color w:val="000000" w:themeColor="text1"/>
                <w:sz w:val="22"/>
                <w:szCs w:val="22"/>
              </w:rPr>
              <w:t xml:space="preserve">ćwiczeniach – </w:t>
            </w:r>
            <w:r w:rsidR="005E7799" w:rsidRPr="002F15FA">
              <w:rPr>
                <w:color w:val="000000" w:themeColor="text1"/>
                <w:sz w:val="22"/>
                <w:szCs w:val="22"/>
              </w:rPr>
              <w:t>3</w:t>
            </w:r>
            <w:r w:rsidR="007062C6" w:rsidRPr="002F15FA">
              <w:rPr>
                <w:color w:val="000000" w:themeColor="text1"/>
                <w:sz w:val="22"/>
                <w:szCs w:val="22"/>
              </w:rPr>
              <w:t>0</w:t>
            </w:r>
            <w:r w:rsidR="001732C2" w:rsidRPr="002F15FA">
              <w:rPr>
                <w:color w:val="000000" w:themeColor="text1"/>
                <w:sz w:val="22"/>
                <w:szCs w:val="22"/>
              </w:rPr>
              <w:t xml:space="preserve"> godz.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732C2" w:rsidRPr="002F15FA">
              <w:rPr>
                <w:color w:val="000000" w:themeColor="text1"/>
                <w:sz w:val="22"/>
                <w:szCs w:val="22"/>
              </w:rPr>
              <w:t xml:space="preserve">konsultacjach – </w:t>
            </w:r>
            <w:r w:rsidR="007062C6" w:rsidRPr="002F15FA">
              <w:rPr>
                <w:color w:val="000000" w:themeColor="text1"/>
                <w:sz w:val="22"/>
                <w:szCs w:val="22"/>
              </w:rPr>
              <w:t>2</w:t>
            </w:r>
            <w:r w:rsidR="001732C2" w:rsidRPr="002F15FA">
              <w:rPr>
                <w:color w:val="000000" w:themeColor="text1"/>
                <w:sz w:val="22"/>
                <w:szCs w:val="22"/>
              </w:rPr>
              <w:t xml:space="preserve"> godz.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732C2" w:rsidRPr="002F15FA">
              <w:rPr>
                <w:color w:val="000000" w:themeColor="text1"/>
                <w:sz w:val="22"/>
                <w:szCs w:val="22"/>
              </w:rPr>
              <w:t>egzaminie – 2 godz.</w:t>
            </w:r>
            <w:bookmarkEnd w:id="0"/>
          </w:p>
        </w:tc>
      </w:tr>
      <w:tr w:rsidR="00101F00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002AA6A" w14:textId="7D2CF0F5" w:rsidR="001732C2" w:rsidRPr="002F15FA" w:rsidRDefault="001732C2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W1</w:t>
            </w:r>
            <w:r w:rsidR="00B73E26" w:rsidRPr="002F15FA">
              <w:rPr>
                <w:color w:val="000000" w:themeColor="text1"/>
                <w:sz w:val="22"/>
                <w:szCs w:val="22"/>
              </w:rPr>
              <w:t>,W2</w:t>
            </w:r>
            <w:r w:rsidR="00BD7F40" w:rsidRPr="002F15FA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2474E6" w:rsidRPr="002F15FA">
              <w:rPr>
                <w:color w:val="000000" w:themeColor="text1"/>
                <w:sz w:val="22"/>
                <w:szCs w:val="22"/>
              </w:rPr>
              <w:t>BH</w:t>
            </w:r>
            <w:r w:rsidRPr="002F15FA">
              <w:rPr>
                <w:color w:val="000000" w:themeColor="text1"/>
                <w:sz w:val="22"/>
                <w:szCs w:val="22"/>
              </w:rPr>
              <w:t>_W01</w:t>
            </w:r>
          </w:p>
          <w:p w14:paraId="41507CB3" w14:textId="68B3A841" w:rsidR="001732C2" w:rsidRPr="002F15FA" w:rsidRDefault="00BD7F40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 xml:space="preserve">U1 </w:t>
            </w:r>
            <w:r w:rsidRPr="002F15FA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1732C2" w:rsidRPr="002F15FA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4C6F" w:rsidRPr="002F15FA">
              <w:rPr>
                <w:color w:val="000000" w:themeColor="text1"/>
                <w:sz w:val="22"/>
                <w:szCs w:val="22"/>
              </w:rPr>
              <w:t xml:space="preserve">BH_U03 </w:t>
            </w:r>
          </w:p>
          <w:p w14:paraId="12F16102" w14:textId="7E3044C9" w:rsidR="000077C6" w:rsidRPr="002F15FA" w:rsidRDefault="001732C2" w:rsidP="00BD7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15FA">
              <w:rPr>
                <w:color w:val="000000" w:themeColor="text1"/>
                <w:sz w:val="22"/>
                <w:szCs w:val="22"/>
              </w:rPr>
              <w:t>K1,</w:t>
            </w:r>
            <w:r w:rsidR="00BD7F40" w:rsidRPr="002F15FA">
              <w:rPr>
                <w:color w:val="000000" w:themeColor="text1"/>
                <w:sz w:val="22"/>
                <w:szCs w:val="22"/>
              </w:rPr>
              <w:t xml:space="preserve"> K2 </w:t>
            </w:r>
            <w:r w:rsidR="00BD7F40" w:rsidRPr="002F15FA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274C6F" w:rsidRPr="002F15FA">
              <w:rPr>
                <w:color w:val="000000" w:themeColor="text1"/>
                <w:sz w:val="22"/>
                <w:szCs w:val="22"/>
              </w:rPr>
              <w:t>BH</w:t>
            </w:r>
            <w:r w:rsidRPr="002F15FA">
              <w:rPr>
                <w:color w:val="000000" w:themeColor="text1"/>
                <w:sz w:val="22"/>
                <w:szCs w:val="22"/>
              </w:rPr>
              <w:t>_K0</w:t>
            </w:r>
            <w:r w:rsidR="00274C6F" w:rsidRPr="002F15F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19DD8" w14:textId="77777777" w:rsidR="00C721D2" w:rsidRDefault="00C721D2" w:rsidP="008D17BD">
      <w:r>
        <w:separator/>
      </w:r>
    </w:p>
  </w:endnote>
  <w:endnote w:type="continuationSeparator" w:id="0">
    <w:p w14:paraId="34517937" w14:textId="77777777" w:rsidR="00C721D2" w:rsidRDefault="00C721D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B70261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F15F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F15F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29D3" w14:textId="77777777" w:rsidR="00C721D2" w:rsidRDefault="00C721D2" w:rsidP="008D17BD">
      <w:r>
        <w:separator/>
      </w:r>
    </w:p>
  </w:footnote>
  <w:footnote w:type="continuationSeparator" w:id="0">
    <w:p w14:paraId="1E363D39" w14:textId="77777777" w:rsidR="00C721D2" w:rsidRDefault="00C721D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0E06EC6"/>
    <w:multiLevelType w:val="hybridMultilevel"/>
    <w:tmpl w:val="0324E9CC"/>
    <w:lvl w:ilvl="0" w:tplc="C87819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8C7783"/>
    <w:multiLevelType w:val="hybridMultilevel"/>
    <w:tmpl w:val="58AE9D90"/>
    <w:lvl w:ilvl="0" w:tplc="F9526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270"/>
    <w:multiLevelType w:val="hybridMultilevel"/>
    <w:tmpl w:val="960CB3B8"/>
    <w:lvl w:ilvl="0" w:tplc="F9526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12E0"/>
    <w:rsid w:val="000077C6"/>
    <w:rsid w:val="00023A99"/>
    <w:rsid w:val="0005376E"/>
    <w:rsid w:val="00084261"/>
    <w:rsid w:val="000D45C2"/>
    <w:rsid w:val="000D7BAA"/>
    <w:rsid w:val="000F587A"/>
    <w:rsid w:val="00101F00"/>
    <w:rsid w:val="00120398"/>
    <w:rsid w:val="0012643E"/>
    <w:rsid w:val="0014547C"/>
    <w:rsid w:val="0016420B"/>
    <w:rsid w:val="001732C2"/>
    <w:rsid w:val="001A7B65"/>
    <w:rsid w:val="001F4E9C"/>
    <w:rsid w:val="00206860"/>
    <w:rsid w:val="00207270"/>
    <w:rsid w:val="00207592"/>
    <w:rsid w:val="002124A7"/>
    <w:rsid w:val="00231C29"/>
    <w:rsid w:val="002474E6"/>
    <w:rsid w:val="002551B9"/>
    <w:rsid w:val="002578BC"/>
    <w:rsid w:val="00271DE5"/>
    <w:rsid w:val="00274C6F"/>
    <w:rsid w:val="002835BD"/>
    <w:rsid w:val="00283678"/>
    <w:rsid w:val="002A3C55"/>
    <w:rsid w:val="002D083C"/>
    <w:rsid w:val="002E4043"/>
    <w:rsid w:val="002F15FA"/>
    <w:rsid w:val="002F5779"/>
    <w:rsid w:val="00320EBA"/>
    <w:rsid w:val="0032739E"/>
    <w:rsid w:val="003305C4"/>
    <w:rsid w:val="00330C2F"/>
    <w:rsid w:val="003853C3"/>
    <w:rsid w:val="003B32BF"/>
    <w:rsid w:val="00451B70"/>
    <w:rsid w:val="00457679"/>
    <w:rsid w:val="004B189D"/>
    <w:rsid w:val="004D3DDF"/>
    <w:rsid w:val="004E014A"/>
    <w:rsid w:val="00500899"/>
    <w:rsid w:val="00526568"/>
    <w:rsid w:val="0057184E"/>
    <w:rsid w:val="005869D2"/>
    <w:rsid w:val="00592A99"/>
    <w:rsid w:val="005E7799"/>
    <w:rsid w:val="0063487A"/>
    <w:rsid w:val="006742BC"/>
    <w:rsid w:val="006831A3"/>
    <w:rsid w:val="00693DB3"/>
    <w:rsid w:val="006E62D3"/>
    <w:rsid w:val="006F3573"/>
    <w:rsid w:val="007062C6"/>
    <w:rsid w:val="00745A46"/>
    <w:rsid w:val="007B768F"/>
    <w:rsid w:val="007C3FF0"/>
    <w:rsid w:val="0083437D"/>
    <w:rsid w:val="00850B52"/>
    <w:rsid w:val="0089357C"/>
    <w:rsid w:val="00893CD3"/>
    <w:rsid w:val="00896BC2"/>
    <w:rsid w:val="008B34C1"/>
    <w:rsid w:val="008D0B7E"/>
    <w:rsid w:val="008D13BA"/>
    <w:rsid w:val="008D17BD"/>
    <w:rsid w:val="008D61D8"/>
    <w:rsid w:val="0090240A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962D8"/>
    <w:rsid w:val="00AA02DB"/>
    <w:rsid w:val="00AA5A05"/>
    <w:rsid w:val="00AD6F61"/>
    <w:rsid w:val="00B01E46"/>
    <w:rsid w:val="00B32323"/>
    <w:rsid w:val="00B400C0"/>
    <w:rsid w:val="00B70467"/>
    <w:rsid w:val="00B73E26"/>
    <w:rsid w:val="00B742CE"/>
    <w:rsid w:val="00BA2E91"/>
    <w:rsid w:val="00BB4557"/>
    <w:rsid w:val="00BD50F5"/>
    <w:rsid w:val="00BD7F40"/>
    <w:rsid w:val="00BF20FE"/>
    <w:rsid w:val="00BF5620"/>
    <w:rsid w:val="00C721D2"/>
    <w:rsid w:val="00CD3047"/>
    <w:rsid w:val="00CD423D"/>
    <w:rsid w:val="00CD567D"/>
    <w:rsid w:val="00D00A94"/>
    <w:rsid w:val="00D1561D"/>
    <w:rsid w:val="00D2747A"/>
    <w:rsid w:val="00D552F8"/>
    <w:rsid w:val="00D86867"/>
    <w:rsid w:val="00DA4CA6"/>
    <w:rsid w:val="00DC2364"/>
    <w:rsid w:val="00E50147"/>
    <w:rsid w:val="00E54369"/>
    <w:rsid w:val="00E563A5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86BE-1C34-43B7-A10C-1FE1F9F8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59</cp:revision>
  <cp:lastPrinted>2021-07-01T08:34:00Z</cp:lastPrinted>
  <dcterms:created xsi:type="dcterms:W3CDTF">2022-05-24T05:54:00Z</dcterms:created>
  <dcterms:modified xsi:type="dcterms:W3CDTF">2022-07-11T08:39:00Z</dcterms:modified>
</cp:coreProperties>
</file>