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CC6303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CC6303" w:rsidRDefault="00F02E5D" w:rsidP="004C0125">
            <w:bookmarkStart w:id="0" w:name="_GoBack"/>
            <w:r w:rsidRPr="00CC6303">
              <w:t>Nazwa kierunku</w:t>
            </w:r>
            <w:r w:rsidR="00EC3848" w:rsidRPr="00CC6303">
              <w:t xml:space="preserve"> </w:t>
            </w:r>
            <w:r w:rsidR="00023A99" w:rsidRPr="00CC6303">
              <w:t>studiów</w:t>
            </w:r>
            <w:r w:rsidR="00B400C0" w:rsidRPr="00CC6303">
              <w:t xml:space="preserve"> </w:t>
            </w:r>
          </w:p>
          <w:p w14:paraId="1587F4B2" w14:textId="77777777" w:rsidR="00B400C0" w:rsidRPr="00CC6303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CC6303" w:rsidRDefault="00BF1306" w:rsidP="004C0125">
            <w:r w:rsidRPr="00CC6303">
              <w:t>Bezpieczeństwo i Higiena Pracy</w:t>
            </w:r>
          </w:p>
        </w:tc>
      </w:tr>
      <w:tr w:rsidR="00023A99" w:rsidRPr="00CC6303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CC6303" w:rsidRDefault="0092197E" w:rsidP="004C0125">
            <w:r w:rsidRPr="00CC6303">
              <w:t>Nazwa modułu</w:t>
            </w:r>
            <w:r w:rsidR="00023A99" w:rsidRPr="00CC6303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AE1B6C6" w14:textId="20ED5CEA" w:rsidR="00023A99" w:rsidRPr="00CC6303" w:rsidRDefault="00771AAD" w:rsidP="004C0125">
            <w:r w:rsidRPr="00CC6303">
              <w:t>BH_S2_</w:t>
            </w:r>
            <w:r w:rsidR="000739C2" w:rsidRPr="00CC6303">
              <w:t>39</w:t>
            </w:r>
            <w:r w:rsidRPr="00CC6303">
              <w:t>_</w:t>
            </w:r>
            <w:r w:rsidR="00655FC0" w:rsidRPr="00CC6303">
              <w:t>Przedsiębiorczość</w:t>
            </w:r>
            <w:r w:rsidRPr="00CC6303">
              <w:t>? Enterprise</w:t>
            </w:r>
          </w:p>
        </w:tc>
      </w:tr>
      <w:tr w:rsidR="00023A99" w:rsidRPr="00CC6303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CC6303" w:rsidRDefault="00023A99" w:rsidP="004C0125">
            <w:r w:rsidRPr="00CC6303">
              <w:t>Język wykładowy</w:t>
            </w:r>
            <w:r w:rsidR="00B400C0" w:rsidRPr="00CC6303">
              <w:t xml:space="preserve"> </w:t>
            </w:r>
          </w:p>
          <w:p w14:paraId="13206882" w14:textId="77777777" w:rsidR="00B400C0" w:rsidRPr="00CC6303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CC6303" w:rsidRDefault="00BF1306" w:rsidP="004C0125">
            <w:r w:rsidRPr="00CC6303">
              <w:t>j. polski</w:t>
            </w:r>
          </w:p>
        </w:tc>
      </w:tr>
      <w:tr w:rsidR="00023A99" w:rsidRPr="00CC6303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CC6303" w:rsidRDefault="00023A99" w:rsidP="004C0125">
            <w:pPr>
              <w:autoSpaceDE w:val="0"/>
              <w:autoSpaceDN w:val="0"/>
              <w:adjustRightInd w:val="0"/>
            </w:pPr>
            <w:r w:rsidRPr="00CC6303">
              <w:t>Rodzaj modułu</w:t>
            </w:r>
            <w:r w:rsidR="00206860" w:rsidRPr="00CC6303">
              <w:t xml:space="preserve"> </w:t>
            </w:r>
          </w:p>
          <w:p w14:paraId="54BCF93E" w14:textId="77777777" w:rsidR="00023A99" w:rsidRPr="00CC6303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CC6303" w:rsidRDefault="00023A99" w:rsidP="004C0125">
            <w:r w:rsidRPr="00CC6303">
              <w:t>obowiązkowy/</w:t>
            </w:r>
            <w:r w:rsidRPr="00CC6303">
              <w:rPr>
                <w:strike/>
              </w:rPr>
              <w:t>fakultatywny</w:t>
            </w:r>
          </w:p>
        </w:tc>
      </w:tr>
      <w:tr w:rsidR="00023A99" w:rsidRPr="00CC6303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CC6303" w:rsidRDefault="00023A99" w:rsidP="004C0125">
            <w:r w:rsidRPr="00CC6303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CC6303" w:rsidRDefault="00023A99" w:rsidP="004C0125">
            <w:r w:rsidRPr="00CC6303">
              <w:rPr>
                <w:strike/>
              </w:rPr>
              <w:t>pierwszego stopnia</w:t>
            </w:r>
            <w:r w:rsidRPr="00CC6303">
              <w:t>/drugiego stopnia/</w:t>
            </w:r>
            <w:r w:rsidRPr="00CC6303">
              <w:rPr>
                <w:strike/>
              </w:rPr>
              <w:t>jednolite magisterskie</w:t>
            </w:r>
          </w:p>
        </w:tc>
      </w:tr>
      <w:tr w:rsidR="00023A99" w:rsidRPr="00CC6303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CC6303" w:rsidRDefault="00023A99" w:rsidP="004C0125">
            <w:r w:rsidRPr="00CC6303">
              <w:t>Forma studiów</w:t>
            </w:r>
          </w:p>
          <w:p w14:paraId="43425DE5" w14:textId="77777777" w:rsidR="00F02E5D" w:rsidRPr="00CC6303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CC6303" w:rsidRDefault="00023A99" w:rsidP="004C0125">
            <w:r w:rsidRPr="00CC6303">
              <w:rPr>
                <w:strike/>
              </w:rPr>
              <w:t>stacjonarne</w:t>
            </w:r>
            <w:r w:rsidRPr="00CC6303">
              <w:t>/niestacjonarne</w:t>
            </w:r>
          </w:p>
        </w:tc>
      </w:tr>
      <w:tr w:rsidR="00023A99" w:rsidRPr="00CC6303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CC6303" w:rsidRDefault="00023A99" w:rsidP="004C0125">
            <w:r w:rsidRPr="00CC6303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3A18C8B0" w:rsidR="00023A99" w:rsidRPr="00CC6303" w:rsidRDefault="00771AAD" w:rsidP="00771AAD">
            <w:r w:rsidRPr="00CC6303">
              <w:t>II</w:t>
            </w:r>
          </w:p>
        </w:tc>
      </w:tr>
      <w:tr w:rsidR="00023A99" w:rsidRPr="00CC6303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CC6303" w:rsidRDefault="00023A99" w:rsidP="004C0125">
            <w:r w:rsidRPr="00CC6303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6A065798" w:rsidR="00023A99" w:rsidRPr="00CC6303" w:rsidRDefault="00771AAD" w:rsidP="004C0125">
            <w:r w:rsidRPr="00CC6303">
              <w:t>3</w:t>
            </w:r>
          </w:p>
        </w:tc>
      </w:tr>
      <w:tr w:rsidR="00023A99" w:rsidRPr="00CC6303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CC6303" w:rsidRDefault="00023A99" w:rsidP="004C0125">
            <w:pPr>
              <w:autoSpaceDE w:val="0"/>
              <w:autoSpaceDN w:val="0"/>
              <w:adjustRightInd w:val="0"/>
            </w:pPr>
            <w:r w:rsidRPr="00CC6303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7C08EF41" w:rsidR="00023A99" w:rsidRPr="00CC6303" w:rsidRDefault="00771AAD" w:rsidP="00771AAD">
            <w:r w:rsidRPr="00CC6303">
              <w:t>1</w:t>
            </w:r>
            <w:r w:rsidR="000739C2" w:rsidRPr="00CC6303">
              <w:t xml:space="preserve"> (0,7</w:t>
            </w:r>
            <w:r w:rsidR="00FC2490" w:rsidRPr="00CC6303">
              <w:t>0</w:t>
            </w:r>
            <w:r w:rsidRPr="00CC6303">
              <w:t>/</w:t>
            </w:r>
            <w:r w:rsidR="00FC2490" w:rsidRPr="00CC6303">
              <w:t>0</w:t>
            </w:r>
            <w:r w:rsidR="000739C2" w:rsidRPr="00CC6303">
              <w:t>,3</w:t>
            </w:r>
            <w:r w:rsidR="00FC2490" w:rsidRPr="00CC6303">
              <w:t>0</w:t>
            </w:r>
            <w:r w:rsidR="00023A99" w:rsidRPr="00CC6303">
              <w:t>)</w:t>
            </w:r>
          </w:p>
        </w:tc>
      </w:tr>
      <w:tr w:rsidR="00771AAD" w:rsidRPr="00CC6303" w14:paraId="75DBDE61" w14:textId="77777777" w:rsidTr="00BA1282">
        <w:tc>
          <w:tcPr>
            <w:tcW w:w="3942" w:type="dxa"/>
            <w:shd w:val="clear" w:color="auto" w:fill="auto"/>
          </w:tcPr>
          <w:p w14:paraId="6F77BB8D" w14:textId="77777777" w:rsidR="00771AAD" w:rsidRPr="00CC6303" w:rsidRDefault="00771AAD" w:rsidP="00771AAD">
            <w:pPr>
              <w:autoSpaceDE w:val="0"/>
              <w:autoSpaceDN w:val="0"/>
              <w:adjustRightInd w:val="0"/>
            </w:pPr>
            <w:r w:rsidRPr="00CC6303"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F630C4D" w14:textId="26BB84D8" w:rsidR="00771AAD" w:rsidRPr="00CC6303" w:rsidRDefault="00771AAD" w:rsidP="00771AAD">
            <w:r w:rsidRPr="00CC6303">
              <w:rPr>
                <w:color w:val="000000"/>
              </w:rPr>
              <w:t xml:space="preserve">Dr hab. inż. Leszek </w:t>
            </w:r>
            <w:proofErr w:type="spellStart"/>
            <w:r w:rsidRPr="00CC6303">
              <w:rPr>
                <w:color w:val="000000"/>
              </w:rPr>
              <w:t>Rydzak</w:t>
            </w:r>
            <w:proofErr w:type="spellEnd"/>
            <w:r w:rsidRPr="00CC6303">
              <w:rPr>
                <w:color w:val="000000"/>
              </w:rPr>
              <w:t>, prof. uczelni</w:t>
            </w:r>
          </w:p>
        </w:tc>
      </w:tr>
      <w:tr w:rsidR="00771AAD" w:rsidRPr="00CC6303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771AAD" w:rsidRPr="00CC6303" w:rsidRDefault="00771AAD" w:rsidP="00771AAD">
            <w:r w:rsidRPr="00CC6303">
              <w:t>Jednostka oferująca moduł</w:t>
            </w:r>
          </w:p>
          <w:p w14:paraId="08637ABB" w14:textId="77777777" w:rsidR="00771AAD" w:rsidRPr="00CC6303" w:rsidRDefault="00771AAD" w:rsidP="00771AAD"/>
        </w:tc>
        <w:tc>
          <w:tcPr>
            <w:tcW w:w="5344" w:type="dxa"/>
            <w:shd w:val="clear" w:color="auto" w:fill="auto"/>
          </w:tcPr>
          <w:p w14:paraId="6B680D21" w14:textId="1C2E87DA" w:rsidR="00771AAD" w:rsidRPr="00CC6303" w:rsidRDefault="00771AAD" w:rsidP="00771AAD">
            <w:r w:rsidRPr="00CC6303">
              <w:t>Katedra Biologicznych Podstaw Technologii Żywności i Pasz</w:t>
            </w:r>
          </w:p>
        </w:tc>
      </w:tr>
      <w:tr w:rsidR="00771AAD" w:rsidRPr="00CC6303" w14:paraId="23E9F444" w14:textId="77777777" w:rsidTr="00B56297">
        <w:tc>
          <w:tcPr>
            <w:tcW w:w="3942" w:type="dxa"/>
            <w:shd w:val="clear" w:color="auto" w:fill="auto"/>
          </w:tcPr>
          <w:p w14:paraId="739C8ADF" w14:textId="77777777" w:rsidR="00771AAD" w:rsidRPr="00CC6303" w:rsidRDefault="00771AAD" w:rsidP="00771AAD">
            <w:r w:rsidRPr="00CC6303">
              <w:t>Cel modułu</w:t>
            </w:r>
          </w:p>
          <w:p w14:paraId="5788912F" w14:textId="77777777" w:rsidR="00771AAD" w:rsidRPr="00CC6303" w:rsidRDefault="00771AAD" w:rsidP="00771AAD"/>
        </w:tc>
        <w:tc>
          <w:tcPr>
            <w:tcW w:w="5344" w:type="dxa"/>
            <w:shd w:val="clear" w:color="auto" w:fill="auto"/>
            <w:vAlign w:val="center"/>
          </w:tcPr>
          <w:p w14:paraId="2D36A1CD" w14:textId="002F49D2" w:rsidR="00771AAD" w:rsidRPr="00CC6303" w:rsidRDefault="00771AAD" w:rsidP="00771AAD">
            <w:pPr>
              <w:autoSpaceDE w:val="0"/>
              <w:autoSpaceDN w:val="0"/>
              <w:adjustRightInd w:val="0"/>
            </w:pPr>
            <w:r w:rsidRPr="00CC6303">
              <w:rPr>
                <w:color w:val="000000"/>
              </w:rPr>
              <w:t xml:space="preserve">Pogłębienie wiedzy dotyczącej prawidłowości, które kierują ludzkim działaniem w wymiarze ekonomicznym życia człowieka, zdobytej w szkole średniej. Poznanie mechanizmów funkcjonowania systemu Rynek i sposobów przewidywania jego stanu przyszłego oraz znaczenia BHP dla jego działania. </w:t>
            </w:r>
          </w:p>
        </w:tc>
      </w:tr>
      <w:tr w:rsidR="00771AAD" w:rsidRPr="00CC6303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771AAD" w:rsidRPr="00CC6303" w:rsidRDefault="00771AAD" w:rsidP="00771AAD">
            <w:pPr>
              <w:jc w:val="both"/>
            </w:pPr>
            <w:r w:rsidRPr="00CC6303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771AAD" w:rsidRPr="00CC6303" w:rsidRDefault="00771AAD" w:rsidP="00771AAD">
            <w:r w:rsidRPr="00CC6303">
              <w:t xml:space="preserve">Wiedza: </w:t>
            </w:r>
          </w:p>
        </w:tc>
      </w:tr>
      <w:tr w:rsidR="00771AAD" w:rsidRPr="00CC6303" w14:paraId="7E6C8F4C" w14:textId="77777777" w:rsidTr="008962AE">
        <w:trPr>
          <w:trHeight w:val="848"/>
        </w:trPr>
        <w:tc>
          <w:tcPr>
            <w:tcW w:w="3942" w:type="dxa"/>
            <w:vMerge/>
            <w:shd w:val="clear" w:color="auto" w:fill="auto"/>
          </w:tcPr>
          <w:p w14:paraId="57C44ACD" w14:textId="77777777" w:rsidR="00771AAD" w:rsidRPr="00CC6303" w:rsidRDefault="00771AAD" w:rsidP="00771AA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07688D8" w14:textId="5B260F08" w:rsidR="00771AAD" w:rsidRPr="00CC6303" w:rsidRDefault="00771AAD" w:rsidP="001D7049">
            <w:pPr>
              <w:ind w:left="56"/>
            </w:pPr>
            <w:r w:rsidRPr="00CC6303">
              <w:t xml:space="preserve">W1 </w:t>
            </w:r>
            <w:r w:rsidR="001D7049" w:rsidRPr="00CC6303">
              <w:t>zna podstawowe prawa rządzące działalnością gospodarczą człowieka oraz rolę w niej zagadnień dotyczących przedsięwzięć z zakresu BHP</w:t>
            </w:r>
          </w:p>
        </w:tc>
      </w:tr>
      <w:tr w:rsidR="00771AAD" w:rsidRPr="00CC6303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771AAD" w:rsidRPr="00CC6303" w:rsidRDefault="00771AAD" w:rsidP="00771AA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771AAD" w:rsidRPr="00CC6303" w:rsidRDefault="00771AAD" w:rsidP="00771AAD">
            <w:r w:rsidRPr="00CC6303">
              <w:t>Umiejętności:</w:t>
            </w:r>
          </w:p>
        </w:tc>
      </w:tr>
      <w:tr w:rsidR="00771AAD" w:rsidRPr="00CC6303" w14:paraId="5CF6025D" w14:textId="77777777" w:rsidTr="00484356">
        <w:trPr>
          <w:trHeight w:val="848"/>
        </w:trPr>
        <w:tc>
          <w:tcPr>
            <w:tcW w:w="3942" w:type="dxa"/>
            <w:vMerge/>
            <w:shd w:val="clear" w:color="auto" w:fill="auto"/>
          </w:tcPr>
          <w:p w14:paraId="0F89FE14" w14:textId="77777777" w:rsidR="00771AAD" w:rsidRPr="00CC6303" w:rsidRDefault="00771AAD" w:rsidP="00771AA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0B5A1D81" w:rsidR="00771AAD" w:rsidRPr="00CC6303" w:rsidRDefault="00771AAD" w:rsidP="001D7049">
            <w:r w:rsidRPr="00CC6303">
              <w:t xml:space="preserve">U1 </w:t>
            </w:r>
            <w:r w:rsidR="001D7049" w:rsidRPr="00CC6303">
              <w:t>potrafi oszacować koszty, zyski i straty w przedsięwzięciach z zakresu przedsiębiorczości</w:t>
            </w:r>
          </w:p>
        </w:tc>
      </w:tr>
      <w:tr w:rsidR="00771AAD" w:rsidRPr="00CC6303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771AAD" w:rsidRPr="00CC6303" w:rsidRDefault="00771AAD" w:rsidP="00771AA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771AAD" w:rsidRPr="00CC6303" w:rsidRDefault="00771AAD" w:rsidP="00771AAD">
            <w:r w:rsidRPr="00CC6303">
              <w:t>Kompetencje społeczne:</w:t>
            </w:r>
          </w:p>
        </w:tc>
      </w:tr>
      <w:tr w:rsidR="00771AAD" w:rsidRPr="00CC6303" w14:paraId="4BC11334" w14:textId="77777777" w:rsidTr="00BE6A59">
        <w:trPr>
          <w:trHeight w:val="562"/>
        </w:trPr>
        <w:tc>
          <w:tcPr>
            <w:tcW w:w="3942" w:type="dxa"/>
            <w:vMerge/>
            <w:shd w:val="clear" w:color="auto" w:fill="auto"/>
          </w:tcPr>
          <w:p w14:paraId="3599C180" w14:textId="77777777" w:rsidR="00771AAD" w:rsidRPr="00CC6303" w:rsidRDefault="00771AAD" w:rsidP="00771AAD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338EFB89" w:rsidR="00771AAD" w:rsidRPr="00CC6303" w:rsidRDefault="00771AAD" w:rsidP="001D7049">
            <w:r w:rsidRPr="00CC6303">
              <w:t>K</w:t>
            </w:r>
            <w:r w:rsidR="001D7049" w:rsidRPr="00CC6303">
              <w:t>1 zaplanować swoją ścieżkę kariery zawodowej na podstawie uzyskanych umiejętności wykorzystując również wiedzę zdobytą w przyszłym samokształceniu</w:t>
            </w:r>
          </w:p>
        </w:tc>
      </w:tr>
      <w:tr w:rsidR="00771AAD" w:rsidRPr="00CC6303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771AAD" w:rsidRPr="00CC6303" w:rsidRDefault="00771AAD" w:rsidP="00771AAD">
            <w:r w:rsidRPr="00CC6303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23CBE201" w14:textId="22D89436" w:rsidR="00771AAD" w:rsidRPr="00CC6303" w:rsidRDefault="00771AAD" w:rsidP="00771AAD">
            <w:pPr>
              <w:jc w:val="both"/>
            </w:pPr>
            <w:r w:rsidRPr="00CC6303">
              <w:t>Kod efektu modułowego – kod efektu kierunkowego</w:t>
            </w:r>
            <w:r w:rsidR="001D7049" w:rsidRPr="00CC6303">
              <w:t xml:space="preserve"> </w:t>
            </w:r>
          </w:p>
          <w:p w14:paraId="5FAA1482" w14:textId="54E6A2A3" w:rsidR="00771AAD" w:rsidRPr="00CC6303" w:rsidRDefault="001D7049" w:rsidP="00771AAD">
            <w:pPr>
              <w:jc w:val="both"/>
            </w:pPr>
            <w:r w:rsidRPr="00CC6303">
              <w:t>W1 -</w:t>
            </w:r>
            <w:r w:rsidR="00771AAD" w:rsidRPr="00CC6303">
              <w:t xml:space="preserve"> BH_W0</w:t>
            </w:r>
            <w:r w:rsidRPr="00CC6303">
              <w:t>7</w:t>
            </w:r>
          </w:p>
          <w:p w14:paraId="69BA8EDE" w14:textId="0F548D3D" w:rsidR="00771AAD" w:rsidRPr="00CC6303" w:rsidRDefault="001D7049" w:rsidP="00771AAD">
            <w:pPr>
              <w:jc w:val="both"/>
            </w:pPr>
            <w:r w:rsidRPr="00CC6303">
              <w:t>U1 - BH_U07</w:t>
            </w:r>
          </w:p>
          <w:p w14:paraId="1F5C079B" w14:textId="5CB437CB" w:rsidR="001D7049" w:rsidRPr="00CC6303" w:rsidRDefault="001D7049" w:rsidP="00771AAD">
            <w:pPr>
              <w:jc w:val="both"/>
            </w:pPr>
            <w:r w:rsidRPr="00CC6303">
              <w:t>K1 – BH_K04</w:t>
            </w:r>
          </w:p>
        </w:tc>
      </w:tr>
      <w:tr w:rsidR="00771AAD" w:rsidRPr="00CC6303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771AAD" w:rsidRPr="00CC6303" w:rsidRDefault="00771AAD" w:rsidP="00771AAD">
            <w:r w:rsidRPr="00CC6303">
              <w:lastRenderedPageBreak/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3934FFE7" w14:textId="6A1C72AE" w:rsidR="00771AAD" w:rsidRPr="00CC6303" w:rsidRDefault="00771AAD" w:rsidP="00771AAD">
            <w:pPr>
              <w:jc w:val="both"/>
            </w:pPr>
            <w:r w:rsidRPr="00CC6303">
              <w:t>Kod efektu modułowego – kod efektu inżynierskiego</w:t>
            </w:r>
            <w:r w:rsidR="00555373" w:rsidRPr="00CC6303">
              <w:t xml:space="preserve"> nie dotyczy</w:t>
            </w:r>
          </w:p>
        </w:tc>
      </w:tr>
      <w:tr w:rsidR="00771AAD" w:rsidRPr="00CC6303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771AAD" w:rsidRPr="00CC6303" w:rsidRDefault="00771AAD" w:rsidP="00771AAD">
            <w:r w:rsidRPr="00CC6303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537C8D28" w:rsidR="00771AAD" w:rsidRPr="00CC6303" w:rsidRDefault="00555373" w:rsidP="00771AAD">
            <w:pPr>
              <w:jc w:val="both"/>
            </w:pPr>
            <w:r w:rsidRPr="00CC6303">
              <w:t>Podstawowa wiedza z zakresu ekonomii i zarządzania</w:t>
            </w:r>
          </w:p>
        </w:tc>
      </w:tr>
      <w:tr w:rsidR="00E639A9" w:rsidRPr="00CC6303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E639A9" w:rsidRPr="00CC6303" w:rsidRDefault="00E639A9" w:rsidP="00E639A9">
            <w:r w:rsidRPr="00CC6303">
              <w:t xml:space="preserve">Treści programowe modułu </w:t>
            </w:r>
          </w:p>
          <w:p w14:paraId="4DD31D43" w14:textId="77777777" w:rsidR="00E639A9" w:rsidRPr="00CC6303" w:rsidRDefault="00E639A9" w:rsidP="00E639A9"/>
        </w:tc>
        <w:tc>
          <w:tcPr>
            <w:tcW w:w="5344" w:type="dxa"/>
            <w:shd w:val="clear" w:color="auto" w:fill="auto"/>
          </w:tcPr>
          <w:p w14:paraId="7095A455" w14:textId="3EC7E7A5" w:rsidR="00E639A9" w:rsidRPr="00CC6303" w:rsidRDefault="00E639A9" w:rsidP="00E639A9">
            <w:r w:rsidRPr="00CC6303">
              <w:rPr>
                <w:color w:val="000000"/>
              </w:rPr>
              <w:t xml:space="preserve">Podstawy nauki o sterowaniu jako metanauki w stosunku do ekonomii i nauk o zarządzaniu, budowa i działanie systemu Rynek, homeostaza i organizacja w systemie Rynek, </w:t>
            </w:r>
            <w:proofErr w:type="spellStart"/>
            <w:r w:rsidRPr="00CC6303">
              <w:rPr>
                <w:color w:val="000000"/>
              </w:rPr>
              <w:t>homeostany</w:t>
            </w:r>
            <w:proofErr w:type="spellEnd"/>
            <w:r w:rsidRPr="00CC6303">
              <w:rPr>
                <w:color w:val="000000"/>
              </w:rPr>
              <w:t xml:space="preserve"> i cele uczestników Rynku, oddziaływania w systemie Rynek, sterowanie rynkiem pracy, zasobów i pieniądza, istota sterowania systemem produkcyjnym (firmą), rola podsystemu BHP w systemie produkcyjnym (firmie), związek kosztów wytwarzania z ceną wyrobu, systemowy cykl koniunkturalny, aspekty prawne związane z prowadzeniem działalności gospodarczej, czy BHP się opłaca, czy nie</w:t>
            </w:r>
          </w:p>
        </w:tc>
      </w:tr>
      <w:tr w:rsidR="00E639A9" w:rsidRPr="00CC6303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E639A9" w:rsidRPr="00CC6303" w:rsidRDefault="00E639A9" w:rsidP="00E639A9">
            <w:r w:rsidRPr="00CC6303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1B86CA4F" w14:textId="77777777" w:rsidR="00E639A9" w:rsidRPr="00CC6303" w:rsidRDefault="00E639A9" w:rsidP="00E639A9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jc w:val="both"/>
            </w:pPr>
            <w:proofErr w:type="spellStart"/>
            <w:r w:rsidRPr="00CC6303">
              <w:t>Rydzak</w:t>
            </w:r>
            <w:proofErr w:type="spellEnd"/>
            <w:r w:rsidRPr="00CC6303">
              <w:t xml:space="preserve"> L. Sterowanie systemem Rynek. </w:t>
            </w:r>
            <w:proofErr w:type="spellStart"/>
            <w:r w:rsidRPr="00CC6303">
              <w:t>Libropolis</w:t>
            </w:r>
            <w:proofErr w:type="spellEnd"/>
            <w:r w:rsidRPr="00CC6303">
              <w:t>, Lublin, 2014.</w:t>
            </w:r>
          </w:p>
          <w:p w14:paraId="1D0BF086" w14:textId="77777777" w:rsidR="00E639A9" w:rsidRPr="00CC6303" w:rsidRDefault="00E639A9" w:rsidP="00E639A9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jc w:val="both"/>
            </w:pPr>
            <w:r w:rsidRPr="00CC6303">
              <w:t>Mazur M. Cybernetyka a zarządzanie. MSW, Warszawa 1969.</w:t>
            </w:r>
          </w:p>
          <w:p w14:paraId="6E170484" w14:textId="77777777" w:rsidR="00E639A9" w:rsidRPr="00CC6303" w:rsidRDefault="00E639A9" w:rsidP="00E639A9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jc w:val="both"/>
            </w:pPr>
            <w:r w:rsidRPr="00CC6303">
              <w:t>Mazur M. Cybernetyczna teoria układów samodzielnych. PWN Warszawa, 1966.</w:t>
            </w:r>
          </w:p>
          <w:p w14:paraId="7A8B8958" w14:textId="77A9E5B5" w:rsidR="00E639A9" w:rsidRPr="00CC6303" w:rsidRDefault="00E639A9" w:rsidP="00E639A9">
            <w:pPr>
              <w:pStyle w:val="Akapitzlist"/>
              <w:numPr>
                <w:ilvl w:val="0"/>
                <w:numId w:val="7"/>
              </w:numPr>
            </w:pPr>
            <w:r w:rsidRPr="00CC6303">
              <w:t xml:space="preserve">4. Von </w:t>
            </w:r>
            <w:proofErr w:type="spellStart"/>
            <w:r w:rsidRPr="00CC6303">
              <w:t>Mises</w:t>
            </w:r>
            <w:proofErr w:type="spellEnd"/>
            <w:r w:rsidRPr="00CC6303">
              <w:t xml:space="preserve"> L. Ludzkie działanie. Instytut L. von </w:t>
            </w:r>
            <w:proofErr w:type="spellStart"/>
            <w:r w:rsidRPr="00CC6303">
              <w:t>Misesa</w:t>
            </w:r>
            <w:proofErr w:type="spellEnd"/>
            <w:r w:rsidRPr="00CC6303">
              <w:t>, Warszawa, 2007.</w:t>
            </w:r>
          </w:p>
        </w:tc>
      </w:tr>
      <w:tr w:rsidR="00E639A9" w:rsidRPr="00CC6303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E639A9" w:rsidRPr="00CC6303" w:rsidRDefault="00E639A9" w:rsidP="00E639A9">
            <w:r w:rsidRPr="00CC6303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195A7782" w:rsidR="00E639A9" w:rsidRPr="00CC6303" w:rsidRDefault="00E639A9" w:rsidP="00E639A9">
            <w:r w:rsidRPr="00CC6303">
              <w:t>Wykład, studium przypadku, wystąpienia indywidualne studentów, dyskusja na forum grupy, konfrontacja różnych stanowisk studentów</w:t>
            </w:r>
          </w:p>
        </w:tc>
      </w:tr>
      <w:tr w:rsidR="00E639A9" w:rsidRPr="00CC6303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E639A9" w:rsidRPr="00CC6303" w:rsidRDefault="00E639A9" w:rsidP="00E639A9">
            <w:r w:rsidRPr="00CC6303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3ADCC0ED" w:rsidR="00E639A9" w:rsidRPr="00CC6303" w:rsidRDefault="00E639A9" w:rsidP="00CE4B29">
            <w:pPr>
              <w:rPr>
                <w:color w:val="000000" w:themeColor="text1"/>
                <w:u w:val="single"/>
              </w:rPr>
            </w:pPr>
            <w:r w:rsidRPr="00CC6303">
              <w:rPr>
                <w:color w:val="000000" w:themeColor="text1"/>
                <w:u w:val="single"/>
              </w:rPr>
              <w:t>SPOSOBY WERYFIKACJI:</w:t>
            </w:r>
          </w:p>
          <w:p w14:paraId="31424A4B" w14:textId="3F68C2E5" w:rsidR="00E639A9" w:rsidRPr="00CC6303" w:rsidRDefault="00E639A9" w:rsidP="00E639A9">
            <w:pPr>
              <w:pStyle w:val="Default"/>
              <w:rPr>
                <w:color w:val="000000" w:themeColor="text1"/>
              </w:rPr>
            </w:pPr>
            <w:r w:rsidRPr="00CC6303">
              <w:rPr>
                <w:color w:val="000000" w:themeColor="text1"/>
              </w:rPr>
              <w:t>W1 – pisemne zaliczenie</w:t>
            </w:r>
          </w:p>
          <w:p w14:paraId="5728F590" w14:textId="68DACC9D" w:rsidR="00E639A9" w:rsidRPr="00CC6303" w:rsidRDefault="00E639A9" w:rsidP="00E639A9">
            <w:pPr>
              <w:pStyle w:val="Default"/>
              <w:rPr>
                <w:color w:val="000000" w:themeColor="text1"/>
              </w:rPr>
            </w:pPr>
            <w:r w:rsidRPr="00CC6303">
              <w:rPr>
                <w:color w:val="000000" w:themeColor="text1"/>
              </w:rPr>
              <w:t xml:space="preserve">U1 – </w:t>
            </w:r>
            <w:r w:rsidRPr="00CC6303">
              <w:rPr>
                <w:color w:val="auto"/>
              </w:rPr>
              <w:t>ocena zadania projektowego</w:t>
            </w:r>
          </w:p>
          <w:p w14:paraId="596178BE" w14:textId="77777777" w:rsidR="00E639A9" w:rsidRPr="00CC6303" w:rsidRDefault="00E639A9" w:rsidP="00E639A9">
            <w:pPr>
              <w:rPr>
                <w:color w:val="000000" w:themeColor="text1"/>
              </w:rPr>
            </w:pPr>
            <w:r w:rsidRPr="00CC6303">
              <w:rPr>
                <w:color w:val="000000" w:themeColor="text1"/>
              </w:rPr>
              <w:t>K1 – zachowanie i aktywność na zajęciach</w:t>
            </w:r>
          </w:p>
          <w:p w14:paraId="0B61EC4A" w14:textId="77777777" w:rsidR="00E639A9" w:rsidRPr="00CC6303" w:rsidRDefault="00E639A9" w:rsidP="00E639A9">
            <w:pPr>
              <w:rPr>
                <w:color w:val="000000" w:themeColor="text1"/>
              </w:rPr>
            </w:pPr>
          </w:p>
          <w:p w14:paraId="4B37F951" w14:textId="423A93C1" w:rsidR="00E639A9" w:rsidRPr="00CC6303" w:rsidRDefault="00E639A9" w:rsidP="00E639A9">
            <w:r w:rsidRPr="00CC6303">
              <w:rPr>
                <w:color w:val="000000" w:themeColor="text1"/>
                <w:u w:val="single"/>
              </w:rPr>
              <w:t>DOKUMENTOWANIE OSIĄGNIĘTYCH EFEKTÓW UCZENIA SIĘ</w:t>
            </w:r>
            <w:r w:rsidRPr="00CC6303">
              <w:rPr>
                <w:color w:val="000000" w:themeColor="text1"/>
              </w:rPr>
              <w:t xml:space="preserve"> </w:t>
            </w:r>
            <w:r w:rsidRPr="00CC6303">
              <w:t>zaliczenie, dziennik prowadzącego.</w:t>
            </w:r>
          </w:p>
          <w:p w14:paraId="5C433977" w14:textId="77777777" w:rsidR="00E639A9" w:rsidRPr="00CC6303" w:rsidRDefault="00E639A9" w:rsidP="00E639A9">
            <w:pPr>
              <w:rPr>
                <w:color w:val="000000" w:themeColor="text1"/>
              </w:rPr>
            </w:pPr>
          </w:p>
          <w:p w14:paraId="3D646DC5" w14:textId="77777777" w:rsidR="00E639A9" w:rsidRPr="00CC6303" w:rsidRDefault="00E639A9" w:rsidP="00E639A9">
            <w:pPr>
              <w:rPr>
                <w:color w:val="000000" w:themeColor="text1"/>
              </w:rPr>
            </w:pPr>
            <w:r w:rsidRPr="00CC6303">
              <w:rPr>
                <w:color w:val="000000" w:themeColor="text1"/>
              </w:rPr>
              <w:t>Szczegółowe kryteria przy ocenie zaliczenia i prac kontrolnych</w:t>
            </w:r>
          </w:p>
          <w:p w14:paraId="33A5D21E" w14:textId="77777777" w:rsidR="00E639A9" w:rsidRPr="00CC6303" w:rsidRDefault="00E639A9" w:rsidP="00E639A9">
            <w:pPr>
              <w:pStyle w:val="Akapitzlist"/>
              <w:numPr>
                <w:ilvl w:val="0"/>
                <w:numId w:val="1"/>
              </w:numPr>
              <w:jc w:val="both"/>
            </w:pPr>
            <w:r w:rsidRPr="00CC6303">
              <w:t xml:space="preserve">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14:paraId="7B7A8B35" w14:textId="77777777" w:rsidR="00E639A9" w:rsidRPr="00CC6303" w:rsidRDefault="00E639A9" w:rsidP="00E639A9">
            <w:pPr>
              <w:pStyle w:val="Akapitzlist"/>
              <w:numPr>
                <w:ilvl w:val="0"/>
                <w:numId w:val="1"/>
              </w:numPr>
              <w:jc w:val="both"/>
            </w:pPr>
            <w:r w:rsidRPr="00CC6303">
              <w:t xml:space="preserve">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14:paraId="273B66F1" w14:textId="77777777" w:rsidR="00E639A9" w:rsidRPr="00CC6303" w:rsidRDefault="00E639A9" w:rsidP="00E639A9">
            <w:pPr>
              <w:pStyle w:val="Akapitzlist"/>
              <w:numPr>
                <w:ilvl w:val="0"/>
                <w:numId w:val="1"/>
              </w:numPr>
              <w:jc w:val="both"/>
            </w:pPr>
            <w:r w:rsidRPr="00CC6303">
              <w:t xml:space="preserve">student wykazuje dobry stopień (4,0) wiedzy lub umiejętności, gdy uzyskuje od 71 do 80% sumy </w:t>
            </w:r>
            <w:r w:rsidRPr="00CC6303">
              <w:lastRenderedPageBreak/>
              <w:t xml:space="preserve">punktów określających maksymalny poziom wiedzy lub umiejętności z danego przedmiotu (odpowiednio – jego części), </w:t>
            </w:r>
          </w:p>
          <w:p w14:paraId="2CE8FA9A" w14:textId="77777777" w:rsidR="00E639A9" w:rsidRPr="00CC6303" w:rsidRDefault="00E639A9" w:rsidP="00E639A9">
            <w:pPr>
              <w:pStyle w:val="Akapitzlist"/>
              <w:numPr>
                <w:ilvl w:val="0"/>
                <w:numId w:val="1"/>
              </w:numPr>
              <w:jc w:val="both"/>
            </w:pPr>
            <w:r w:rsidRPr="00CC6303">
              <w:t>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14:paraId="09B2D89E" w14:textId="7B99DC94" w:rsidR="00E639A9" w:rsidRPr="00CC6303" w:rsidRDefault="00E639A9" w:rsidP="00E639A9">
            <w:pPr>
              <w:pStyle w:val="Akapitzlist"/>
              <w:numPr>
                <w:ilvl w:val="0"/>
                <w:numId w:val="1"/>
              </w:numPr>
              <w:jc w:val="both"/>
            </w:pPr>
            <w:r w:rsidRPr="00CC6303">
              <w:t>student wykazuje bardzo dobry stopień (5,0) wiedzy lub umiejętności, gdy uzyskuje powyżej 91% sumy punktów określających maksymalny poziom wiedzy lub umiejętności z danego przedmiotu (odpowiednio – jego części)</w:t>
            </w:r>
          </w:p>
        </w:tc>
      </w:tr>
      <w:tr w:rsidR="00E639A9" w:rsidRPr="00CC6303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E639A9" w:rsidRPr="00CC6303" w:rsidRDefault="00E639A9" w:rsidP="00E639A9">
            <w:r w:rsidRPr="00CC6303">
              <w:lastRenderedPageBreak/>
              <w:t>Elementy i wagi mające wpływ na ocenę końcową</w:t>
            </w:r>
          </w:p>
          <w:p w14:paraId="1CD7C2AA" w14:textId="77777777" w:rsidR="00E639A9" w:rsidRPr="00CC6303" w:rsidRDefault="00E639A9" w:rsidP="00E639A9"/>
          <w:p w14:paraId="1C53C0F0" w14:textId="77777777" w:rsidR="00E639A9" w:rsidRPr="00CC6303" w:rsidRDefault="00E639A9" w:rsidP="00E639A9"/>
        </w:tc>
        <w:tc>
          <w:tcPr>
            <w:tcW w:w="5344" w:type="dxa"/>
            <w:shd w:val="clear" w:color="auto" w:fill="auto"/>
          </w:tcPr>
          <w:p w14:paraId="04DB71B0" w14:textId="77777777" w:rsidR="00CE4B29" w:rsidRPr="00CC6303" w:rsidRDefault="00CE4B29" w:rsidP="00CE4B29">
            <w:pPr>
              <w:jc w:val="both"/>
            </w:pPr>
            <w:r w:rsidRPr="00CC6303">
              <w:t>Udział w wykładach i ćwiczeniach– 20%</w:t>
            </w:r>
          </w:p>
          <w:p w14:paraId="6729D08E" w14:textId="77777777" w:rsidR="00CE4B29" w:rsidRPr="00CC6303" w:rsidRDefault="00CE4B29" w:rsidP="00CE4B29">
            <w:pPr>
              <w:jc w:val="both"/>
            </w:pPr>
            <w:r w:rsidRPr="00CC6303">
              <w:t>Zaliczenie pisemne – 80%</w:t>
            </w:r>
          </w:p>
          <w:p w14:paraId="541D6E1C" w14:textId="4A32D730" w:rsidR="00E639A9" w:rsidRPr="00CC6303" w:rsidRDefault="00E639A9" w:rsidP="00CE4B29">
            <w:pPr>
              <w:jc w:val="both"/>
            </w:pPr>
            <w:r w:rsidRPr="00CC6303">
              <w:rPr>
                <w:color w:val="000000" w:themeColor="text1"/>
              </w:rPr>
              <w:t>Warunki te są przedstawiane na pierwszych zajęciach z modułu.</w:t>
            </w:r>
          </w:p>
        </w:tc>
      </w:tr>
      <w:tr w:rsidR="00E639A9" w:rsidRPr="00CC6303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E639A9" w:rsidRPr="00CC6303" w:rsidRDefault="00E639A9" w:rsidP="00E639A9">
            <w:pPr>
              <w:jc w:val="both"/>
            </w:pPr>
            <w:r w:rsidRPr="00CC6303">
              <w:t>Bilans punktów ECTS</w:t>
            </w:r>
          </w:p>
          <w:p w14:paraId="5029D552" w14:textId="050C47BD" w:rsidR="00E639A9" w:rsidRPr="00CC6303" w:rsidRDefault="00E639A9" w:rsidP="00E639A9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7D92A3B0" w14:textId="2D4C8082" w:rsidR="00E639A9" w:rsidRPr="00CC6303" w:rsidRDefault="00E639A9" w:rsidP="00E639A9">
            <w:pPr>
              <w:rPr>
                <w:color w:val="000000" w:themeColor="text1"/>
              </w:rPr>
            </w:pPr>
            <w:r w:rsidRPr="00CC6303">
              <w:rPr>
                <w:color w:val="000000" w:themeColor="text1"/>
              </w:rPr>
              <w:t xml:space="preserve">Formy zajęć: </w:t>
            </w:r>
          </w:p>
          <w:p w14:paraId="7D9E8A8C" w14:textId="77777777" w:rsidR="00E639A9" w:rsidRPr="00CC6303" w:rsidRDefault="00E639A9" w:rsidP="00E639A9">
            <w:pPr>
              <w:rPr>
                <w:color w:val="000000" w:themeColor="text1"/>
              </w:rPr>
            </w:pPr>
            <w:r w:rsidRPr="00CC6303">
              <w:rPr>
                <w:b/>
                <w:color w:val="000000" w:themeColor="text1"/>
              </w:rPr>
              <w:t>Kontaktowe</w:t>
            </w:r>
          </w:p>
          <w:p w14:paraId="4636278D" w14:textId="43B84932" w:rsidR="00E639A9" w:rsidRPr="00CC6303" w:rsidRDefault="00E639A9" w:rsidP="00E639A9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CC6303">
              <w:rPr>
                <w:color w:val="000000" w:themeColor="text1"/>
              </w:rPr>
              <w:t>wykład (1</w:t>
            </w:r>
            <w:r w:rsidR="00CE4B29" w:rsidRPr="00CC6303">
              <w:rPr>
                <w:color w:val="000000" w:themeColor="text1"/>
              </w:rPr>
              <w:t>0</w:t>
            </w:r>
            <w:r w:rsidRPr="00CC6303">
              <w:rPr>
                <w:color w:val="000000" w:themeColor="text1"/>
              </w:rPr>
              <w:t xml:space="preserve"> godz./0,</w:t>
            </w:r>
            <w:r w:rsidR="00CE4B29" w:rsidRPr="00CC6303">
              <w:rPr>
                <w:color w:val="000000" w:themeColor="text1"/>
              </w:rPr>
              <w:t>3</w:t>
            </w:r>
            <w:r w:rsidR="000739C2" w:rsidRPr="00CC6303">
              <w:rPr>
                <w:color w:val="000000" w:themeColor="text1"/>
              </w:rPr>
              <w:t>5</w:t>
            </w:r>
            <w:r w:rsidRPr="00CC6303">
              <w:rPr>
                <w:color w:val="000000" w:themeColor="text1"/>
              </w:rPr>
              <w:t xml:space="preserve"> ECTS), </w:t>
            </w:r>
          </w:p>
          <w:p w14:paraId="50A2321D" w14:textId="5F342631" w:rsidR="000739C2" w:rsidRPr="00CC6303" w:rsidRDefault="00CE4B29" w:rsidP="000739C2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CC6303">
              <w:rPr>
                <w:color w:val="000000" w:themeColor="text1"/>
              </w:rPr>
              <w:t>ćwiczenia (</w:t>
            </w:r>
            <w:r w:rsidR="000739C2" w:rsidRPr="00CC6303">
              <w:rPr>
                <w:color w:val="000000" w:themeColor="text1"/>
              </w:rPr>
              <w:t>10 godz./0,35</w:t>
            </w:r>
            <w:r w:rsidR="00E639A9" w:rsidRPr="00CC6303">
              <w:rPr>
                <w:color w:val="000000" w:themeColor="text1"/>
              </w:rPr>
              <w:t xml:space="preserve"> ECTS), </w:t>
            </w:r>
          </w:p>
          <w:p w14:paraId="057590A0" w14:textId="28B8B85E" w:rsidR="00E639A9" w:rsidRPr="00CC6303" w:rsidRDefault="00E639A9" w:rsidP="00E639A9">
            <w:pPr>
              <w:ind w:left="127"/>
              <w:rPr>
                <w:color w:val="000000" w:themeColor="text1"/>
              </w:rPr>
            </w:pPr>
            <w:r w:rsidRPr="00CC6303">
              <w:rPr>
                <w:color w:val="000000" w:themeColor="text1"/>
              </w:rPr>
              <w:t xml:space="preserve">Łącznie – </w:t>
            </w:r>
            <w:r w:rsidR="000739C2" w:rsidRPr="00CC6303">
              <w:rPr>
                <w:color w:val="000000" w:themeColor="text1"/>
              </w:rPr>
              <w:t>20</w:t>
            </w:r>
            <w:r w:rsidRPr="00CC6303">
              <w:rPr>
                <w:color w:val="000000" w:themeColor="text1"/>
              </w:rPr>
              <w:t xml:space="preserve"> godz.</w:t>
            </w:r>
            <w:r w:rsidR="00CE4B29" w:rsidRPr="00CC6303">
              <w:rPr>
                <w:color w:val="000000" w:themeColor="text1"/>
              </w:rPr>
              <w:t>/</w:t>
            </w:r>
            <w:r w:rsidRPr="00CC6303">
              <w:rPr>
                <w:color w:val="000000" w:themeColor="text1"/>
              </w:rPr>
              <w:t>0</w:t>
            </w:r>
            <w:r w:rsidR="00CE4B29" w:rsidRPr="00CC6303">
              <w:rPr>
                <w:color w:val="000000" w:themeColor="text1"/>
              </w:rPr>
              <w:t>,</w:t>
            </w:r>
            <w:r w:rsidR="000739C2" w:rsidRPr="00CC6303">
              <w:rPr>
                <w:color w:val="000000" w:themeColor="text1"/>
              </w:rPr>
              <w:t>7</w:t>
            </w:r>
            <w:r w:rsidRPr="00CC6303">
              <w:rPr>
                <w:color w:val="000000" w:themeColor="text1"/>
              </w:rPr>
              <w:t xml:space="preserve"> ECTS</w:t>
            </w:r>
          </w:p>
          <w:p w14:paraId="0A3A0B17" w14:textId="77777777" w:rsidR="00E639A9" w:rsidRPr="00CC6303" w:rsidRDefault="00E639A9" w:rsidP="00E639A9">
            <w:pPr>
              <w:ind w:left="487"/>
              <w:rPr>
                <w:b/>
                <w:color w:val="000000" w:themeColor="text1"/>
              </w:rPr>
            </w:pPr>
          </w:p>
          <w:p w14:paraId="6FC83756" w14:textId="77777777" w:rsidR="00E639A9" w:rsidRPr="00CC6303" w:rsidRDefault="00E639A9" w:rsidP="00E639A9">
            <w:pPr>
              <w:rPr>
                <w:b/>
                <w:color w:val="000000" w:themeColor="text1"/>
              </w:rPr>
            </w:pPr>
            <w:r w:rsidRPr="00CC6303">
              <w:rPr>
                <w:b/>
                <w:color w:val="000000" w:themeColor="text1"/>
              </w:rPr>
              <w:t>Niekontaktowe</w:t>
            </w:r>
          </w:p>
          <w:p w14:paraId="3A25297F" w14:textId="4C4BA120" w:rsidR="00E639A9" w:rsidRPr="00CC6303" w:rsidRDefault="00E639A9" w:rsidP="00810924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</w:rPr>
            </w:pPr>
            <w:r w:rsidRPr="00CC6303">
              <w:rPr>
                <w:color w:val="000000" w:themeColor="text1"/>
              </w:rPr>
              <w:t>studiowanie literatury</w:t>
            </w:r>
            <w:r w:rsidR="00810924" w:rsidRPr="00CC6303">
              <w:rPr>
                <w:color w:val="000000" w:themeColor="text1"/>
              </w:rPr>
              <w:t xml:space="preserve"> i przygotowanie do </w:t>
            </w:r>
            <w:r w:rsidR="00336D45" w:rsidRPr="00CC6303">
              <w:rPr>
                <w:color w:val="000000" w:themeColor="text1"/>
              </w:rPr>
              <w:t>zaliczenia</w:t>
            </w:r>
            <w:r w:rsidR="00810924" w:rsidRPr="00CC6303">
              <w:rPr>
                <w:color w:val="000000" w:themeColor="text1"/>
              </w:rPr>
              <w:t xml:space="preserve"> (5 godz./0,</w:t>
            </w:r>
            <w:r w:rsidRPr="00CC6303">
              <w:rPr>
                <w:color w:val="000000" w:themeColor="text1"/>
              </w:rPr>
              <w:t>2 ECTS),</w:t>
            </w:r>
          </w:p>
          <w:p w14:paraId="4E5EBF94" w14:textId="1BE0F3FC" w:rsidR="00E639A9" w:rsidRPr="00CC6303" w:rsidRDefault="00E639A9" w:rsidP="00810924">
            <w:pPr>
              <w:jc w:val="both"/>
            </w:pPr>
            <w:r w:rsidRPr="00CC6303">
              <w:rPr>
                <w:color w:val="000000" w:themeColor="text1"/>
              </w:rPr>
              <w:t>Łą</w:t>
            </w:r>
            <w:r w:rsidR="00810924" w:rsidRPr="00CC6303">
              <w:rPr>
                <w:color w:val="000000" w:themeColor="text1"/>
              </w:rPr>
              <w:t xml:space="preserve">cznie </w:t>
            </w:r>
            <w:r w:rsidR="000739C2" w:rsidRPr="00CC6303">
              <w:rPr>
                <w:color w:val="000000" w:themeColor="text1"/>
              </w:rPr>
              <w:t>25</w:t>
            </w:r>
            <w:r w:rsidRPr="00CC6303">
              <w:rPr>
                <w:color w:val="000000" w:themeColor="text1"/>
              </w:rPr>
              <w:t xml:space="preserve"> godz./</w:t>
            </w:r>
            <w:r w:rsidR="00810924" w:rsidRPr="00CC6303">
              <w:rPr>
                <w:color w:val="000000" w:themeColor="text1"/>
              </w:rPr>
              <w:t>1</w:t>
            </w:r>
            <w:r w:rsidRPr="00CC6303">
              <w:rPr>
                <w:color w:val="000000" w:themeColor="text1"/>
              </w:rPr>
              <w:t xml:space="preserve"> ECTS</w:t>
            </w:r>
          </w:p>
        </w:tc>
      </w:tr>
      <w:tr w:rsidR="00E639A9" w:rsidRPr="00CC6303" w14:paraId="38FA4A4E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E639A9" w:rsidRPr="00CC6303" w:rsidRDefault="00E639A9" w:rsidP="00E639A9">
            <w:r w:rsidRPr="00CC6303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4DFE89D3" w14:textId="429649DD" w:rsidR="00E639A9" w:rsidRPr="00CC6303" w:rsidRDefault="00E639A9" w:rsidP="00810924">
            <w:pPr>
              <w:jc w:val="both"/>
            </w:pPr>
            <w:r w:rsidRPr="00CC6303">
              <w:rPr>
                <w:color w:val="000000" w:themeColor="text1"/>
              </w:rPr>
              <w:t xml:space="preserve">udział w wykładach – </w:t>
            </w:r>
            <w:r w:rsidR="00810924" w:rsidRPr="00CC6303">
              <w:rPr>
                <w:color w:val="000000" w:themeColor="text1"/>
              </w:rPr>
              <w:t>10</w:t>
            </w:r>
            <w:r w:rsidRPr="00CC6303">
              <w:rPr>
                <w:color w:val="000000" w:themeColor="text1"/>
              </w:rPr>
              <w:t xml:space="preserve"> godz.; w ćwiczeniach – </w:t>
            </w:r>
            <w:r w:rsidR="000739C2" w:rsidRPr="00CC6303">
              <w:rPr>
                <w:color w:val="000000" w:themeColor="text1"/>
              </w:rPr>
              <w:t>10</w:t>
            </w:r>
            <w:r w:rsidR="00810924" w:rsidRPr="00CC6303">
              <w:rPr>
                <w:color w:val="000000" w:themeColor="text1"/>
              </w:rPr>
              <w:t xml:space="preserve"> godz.</w:t>
            </w:r>
          </w:p>
        </w:tc>
      </w:tr>
      <w:bookmarkEnd w:id="0"/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D6178" w14:textId="77777777" w:rsidR="00FE70C1" w:rsidRDefault="00FE70C1" w:rsidP="008D17BD">
      <w:r>
        <w:separator/>
      </w:r>
    </w:p>
  </w:endnote>
  <w:endnote w:type="continuationSeparator" w:id="0">
    <w:p w14:paraId="0F17A5D5" w14:textId="77777777" w:rsidR="00FE70C1" w:rsidRDefault="00FE70C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60CEAA36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CC630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CC6303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DA0B3" w14:textId="77777777" w:rsidR="00FE70C1" w:rsidRDefault="00FE70C1" w:rsidP="008D17BD">
      <w:r>
        <w:separator/>
      </w:r>
    </w:p>
  </w:footnote>
  <w:footnote w:type="continuationSeparator" w:id="0">
    <w:p w14:paraId="2C49102E" w14:textId="77777777" w:rsidR="00FE70C1" w:rsidRDefault="00FE70C1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F25"/>
    <w:multiLevelType w:val="hybridMultilevel"/>
    <w:tmpl w:val="7C04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DD27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E40B26"/>
    <w:multiLevelType w:val="hybridMultilevel"/>
    <w:tmpl w:val="56349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B3BD2"/>
    <w:multiLevelType w:val="hybridMultilevel"/>
    <w:tmpl w:val="DFB24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25A79"/>
    <w:multiLevelType w:val="hybridMultilevel"/>
    <w:tmpl w:val="20E0A264"/>
    <w:lvl w:ilvl="0" w:tplc="D372554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11233"/>
    <w:rsid w:val="00023A99"/>
    <w:rsid w:val="000739C2"/>
    <w:rsid w:val="00090F52"/>
    <w:rsid w:val="000A06C8"/>
    <w:rsid w:val="000F587A"/>
    <w:rsid w:val="00101F00"/>
    <w:rsid w:val="001B2B9D"/>
    <w:rsid w:val="001D7049"/>
    <w:rsid w:val="00206860"/>
    <w:rsid w:val="00207270"/>
    <w:rsid w:val="002E46FB"/>
    <w:rsid w:val="0032363D"/>
    <w:rsid w:val="0032739E"/>
    <w:rsid w:val="00336D45"/>
    <w:rsid w:val="003853C3"/>
    <w:rsid w:val="003B32BF"/>
    <w:rsid w:val="003E3BB2"/>
    <w:rsid w:val="00457679"/>
    <w:rsid w:val="004E2725"/>
    <w:rsid w:val="00500899"/>
    <w:rsid w:val="00555373"/>
    <w:rsid w:val="0057184E"/>
    <w:rsid w:val="005A4862"/>
    <w:rsid w:val="00647EED"/>
    <w:rsid w:val="00655FC0"/>
    <w:rsid w:val="006742BC"/>
    <w:rsid w:val="006E3728"/>
    <w:rsid w:val="006F3573"/>
    <w:rsid w:val="00771AAD"/>
    <w:rsid w:val="00773B16"/>
    <w:rsid w:val="00810924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6673A"/>
    <w:rsid w:val="00AE37C2"/>
    <w:rsid w:val="00B245A3"/>
    <w:rsid w:val="00B400C0"/>
    <w:rsid w:val="00BA3FF3"/>
    <w:rsid w:val="00BF1306"/>
    <w:rsid w:val="00BF24E9"/>
    <w:rsid w:val="00C82AC5"/>
    <w:rsid w:val="00C922BA"/>
    <w:rsid w:val="00CC6303"/>
    <w:rsid w:val="00CD423D"/>
    <w:rsid w:val="00CE4B29"/>
    <w:rsid w:val="00D2747A"/>
    <w:rsid w:val="00DB02A2"/>
    <w:rsid w:val="00DC2364"/>
    <w:rsid w:val="00DC5EA9"/>
    <w:rsid w:val="00DD52EE"/>
    <w:rsid w:val="00DF6048"/>
    <w:rsid w:val="00E54369"/>
    <w:rsid w:val="00E639A9"/>
    <w:rsid w:val="00EC3848"/>
    <w:rsid w:val="00F02DA4"/>
    <w:rsid w:val="00F02E5D"/>
    <w:rsid w:val="00F17FA9"/>
    <w:rsid w:val="00F50FB4"/>
    <w:rsid w:val="00F74AC9"/>
    <w:rsid w:val="00F82B32"/>
    <w:rsid w:val="00FC2490"/>
    <w:rsid w:val="00FE1EF6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BFBF7-6BD1-4873-A1A4-0FA69A2F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Agata</cp:lastModifiedBy>
  <cp:revision>7</cp:revision>
  <cp:lastPrinted>2023-11-03T07:34:00Z</cp:lastPrinted>
  <dcterms:created xsi:type="dcterms:W3CDTF">2024-02-12T06:45:00Z</dcterms:created>
  <dcterms:modified xsi:type="dcterms:W3CDTF">2024-02-14T08:41:00Z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