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16F6" w14:textId="77777777" w:rsidR="00E77A8F" w:rsidRPr="00AC5F62" w:rsidRDefault="00E77A8F" w:rsidP="00E77A8F">
      <w:pPr>
        <w:rPr>
          <w:rFonts w:asciiTheme="minorHAnsi" w:hAnsiTheme="minorHAnsi" w:cstheme="minorHAnsi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E77A8F" w:rsidRPr="00AC5F62" w14:paraId="0D28CBF2" w14:textId="77777777" w:rsidTr="009072E1">
        <w:tc>
          <w:tcPr>
            <w:tcW w:w="3942" w:type="dxa"/>
            <w:shd w:val="clear" w:color="auto" w:fill="auto"/>
            <w:vAlign w:val="center"/>
          </w:tcPr>
          <w:p w14:paraId="012FC650" w14:textId="7F3A5797" w:rsidR="00E77A8F" w:rsidRPr="00B50FC7" w:rsidRDefault="00E77A8F" w:rsidP="009072E1">
            <w:r w:rsidRPr="00B50FC7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20D7AD87" w14:textId="77777777" w:rsidR="00E77A8F" w:rsidRPr="00B50FC7" w:rsidRDefault="00E77A8F" w:rsidP="009072E1">
            <w:r w:rsidRPr="00B50FC7">
              <w:t xml:space="preserve">Pielęgnacja zwierząt i </w:t>
            </w:r>
            <w:proofErr w:type="spellStart"/>
            <w:r w:rsidRPr="00B50FC7">
              <w:t>animaloterpia</w:t>
            </w:r>
            <w:proofErr w:type="spellEnd"/>
          </w:p>
        </w:tc>
      </w:tr>
      <w:tr w:rsidR="00E77A8F" w:rsidRPr="00AC5F62" w14:paraId="0447036B" w14:textId="77777777" w:rsidTr="009072E1">
        <w:tc>
          <w:tcPr>
            <w:tcW w:w="3942" w:type="dxa"/>
            <w:shd w:val="clear" w:color="auto" w:fill="auto"/>
            <w:vAlign w:val="center"/>
          </w:tcPr>
          <w:p w14:paraId="7124AEDB" w14:textId="77777777" w:rsidR="00E77A8F" w:rsidRPr="00B50FC7" w:rsidRDefault="00E77A8F" w:rsidP="009072E1">
            <w:r w:rsidRPr="00B50FC7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92DBAB5" w14:textId="77777777" w:rsidR="00E77A8F" w:rsidRDefault="00CD1A04" w:rsidP="009072E1">
            <w:pPr>
              <w:shd w:val="clear" w:color="auto" w:fill="FFFFFF"/>
              <w:rPr>
                <w:lang w:val="en-US"/>
              </w:rPr>
            </w:pPr>
            <w:proofErr w:type="spellStart"/>
            <w:r w:rsidRPr="00B50FC7">
              <w:rPr>
                <w:lang w:val="en-US"/>
              </w:rPr>
              <w:t>Turystyka</w:t>
            </w:r>
            <w:proofErr w:type="spellEnd"/>
            <w:r w:rsidRPr="00B50FC7">
              <w:rPr>
                <w:lang w:val="en-US"/>
              </w:rPr>
              <w:t xml:space="preserve"> </w:t>
            </w:r>
            <w:proofErr w:type="spellStart"/>
            <w:r w:rsidRPr="00B50FC7">
              <w:rPr>
                <w:lang w:val="en-US"/>
              </w:rPr>
              <w:t>i</w:t>
            </w:r>
            <w:proofErr w:type="spellEnd"/>
            <w:r w:rsidRPr="00B50FC7">
              <w:rPr>
                <w:lang w:val="en-US"/>
              </w:rPr>
              <w:t xml:space="preserve"> </w:t>
            </w:r>
            <w:proofErr w:type="spellStart"/>
            <w:r w:rsidRPr="00B50FC7">
              <w:rPr>
                <w:lang w:val="en-US"/>
              </w:rPr>
              <w:t>rekreacja</w:t>
            </w:r>
            <w:proofErr w:type="spellEnd"/>
            <w:r w:rsidRPr="00B50FC7">
              <w:rPr>
                <w:lang w:val="en-US"/>
              </w:rPr>
              <w:t xml:space="preserve"> </w:t>
            </w:r>
            <w:proofErr w:type="spellStart"/>
            <w:r w:rsidRPr="00B50FC7">
              <w:rPr>
                <w:lang w:val="en-US"/>
              </w:rPr>
              <w:t>konna</w:t>
            </w:r>
            <w:proofErr w:type="spellEnd"/>
          </w:p>
          <w:p w14:paraId="27550900" w14:textId="2FEA30AA" w:rsidR="00B50FC7" w:rsidRPr="00B50FC7" w:rsidRDefault="00B50FC7" w:rsidP="009072E1">
            <w:pPr>
              <w:shd w:val="clear" w:color="auto" w:fill="FFFFFF"/>
            </w:pPr>
            <w:proofErr w:type="spellStart"/>
            <w:r w:rsidRPr="00B50FC7">
              <w:t>Horse</w:t>
            </w:r>
            <w:proofErr w:type="spellEnd"/>
            <w:r w:rsidRPr="00B50FC7">
              <w:t xml:space="preserve"> </w:t>
            </w:r>
            <w:proofErr w:type="spellStart"/>
            <w:r w:rsidRPr="00B50FC7">
              <w:t>tourism</w:t>
            </w:r>
            <w:proofErr w:type="spellEnd"/>
            <w:r w:rsidRPr="00B50FC7">
              <w:t xml:space="preserve"> and </w:t>
            </w:r>
            <w:proofErr w:type="spellStart"/>
            <w:r w:rsidRPr="00B50FC7">
              <w:t>recreation</w:t>
            </w:r>
            <w:proofErr w:type="spellEnd"/>
          </w:p>
        </w:tc>
      </w:tr>
      <w:tr w:rsidR="00E77A8F" w:rsidRPr="00AC5F62" w14:paraId="43C32396" w14:textId="77777777" w:rsidTr="009072E1">
        <w:tc>
          <w:tcPr>
            <w:tcW w:w="3942" w:type="dxa"/>
            <w:shd w:val="clear" w:color="auto" w:fill="auto"/>
            <w:vAlign w:val="center"/>
          </w:tcPr>
          <w:p w14:paraId="335ADF1D" w14:textId="77777777" w:rsidR="00E77A8F" w:rsidRPr="00B50FC7" w:rsidRDefault="00E77A8F" w:rsidP="009072E1">
            <w:r w:rsidRPr="00B50FC7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402E1AB3" w14:textId="77777777" w:rsidR="00E77A8F" w:rsidRPr="00B50FC7" w:rsidRDefault="00E77A8F" w:rsidP="009072E1">
            <w:r w:rsidRPr="00B50FC7">
              <w:t>polski</w:t>
            </w:r>
          </w:p>
        </w:tc>
      </w:tr>
      <w:tr w:rsidR="00E77A8F" w:rsidRPr="00AC5F62" w14:paraId="41DC02B6" w14:textId="77777777" w:rsidTr="009072E1">
        <w:tc>
          <w:tcPr>
            <w:tcW w:w="3942" w:type="dxa"/>
            <w:shd w:val="clear" w:color="auto" w:fill="auto"/>
            <w:vAlign w:val="center"/>
          </w:tcPr>
          <w:p w14:paraId="3039142D" w14:textId="77777777" w:rsidR="00E77A8F" w:rsidRPr="00B50FC7" w:rsidRDefault="00E77A8F" w:rsidP="009072E1">
            <w:pPr>
              <w:autoSpaceDE w:val="0"/>
              <w:autoSpaceDN w:val="0"/>
              <w:adjustRightInd w:val="0"/>
            </w:pPr>
            <w:r w:rsidRPr="00B50FC7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18C7BE4B" w14:textId="77777777" w:rsidR="00E77A8F" w:rsidRPr="00B50FC7" w:rsidRDefault="00E77A8F" w:rsidP="009072E1">
            <w:r w:rsidRPr="00B50FC7">
              <w:rPr>
                <w:iCs/>
              </w:rPr>
              <w:t>fakultatywny</w:t>
            </w:r>
          </w:p>
        </w:tc>
      </w:tr>
      <w:tr w:rsidR="00E77A8F" w:rsidRPr="00AC5F62" w14:paraId="0E66B5A9" w14:textId="77777777" w:rsidTr="009072E1">
        <w:tc>
          <w:tcPr>
            <w:tcW w:w="3942" w:type="dxa"/>
            <w:shd w:val="clear" w:color="auto" w:fill="auto"/>
            <w:vAlign w:val="center"/>
          </w:tcPr>
          <w:p w14:paraId="3060D430" w14:textId="77777777" w:rsidR="00E77A8F" w:rsidRPr="00B50FC7" w:rsidRDefault="00E77A8F" w:rsidP="009072E1">
            <w:r w:rsidRPr="00B50FC7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0DB907A3" w14:textId="77777777" w:rsidR="00E77A8F" w:rsidRPr="00B50FC7" w:rsidRDefault="00E77A8F" w:rsidP="009072E1">
            <w:r w:rsidRPr="00B50FC7">
              <w:t>pierwszego stopnia</w:t>
            </w:r>
          </w:p>
        </w:tc>
      </w:tr>
      <w:tr w:rsidR="00E77A8F" w:rsidRPr="00AC5F62" w14:paraId="59D98906" w14:textId="77777777" w:rsidTr="009072E1">
        <w:tc>
          <w:tcPr>
            <w:tcW w:w="3942" w:type="dxa"/>
            <w:shd w:val="clear" w:color="auto" w:fill="auto"/>
            <w:vAlign w:val="center"/>
          </w:tcPr>
          <w:p w14:paraId="1553C5C6" w14:textId="77777777" w:rsidR="00E77A8F" w:rsidRPr="00B50FC7" w:rsidRDefault="00E77A8F" w:rsidP="009072E1">
            <w:r w:rsidRPr="00B50FC7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49D70B4E" w14:textId="77777777" w:rsidR="00E77A8F" w:rsidRPr="00B50FC7" w:rsidRDefault="00E77A8F" w:rsidP="009072E1">
            <w:r w:rsidRPr="00B50FC7">
              <w:t>stacjonarne</w:t>
            </w:r>
          </w:p>
        </w:tc>
      </w:tr>
      <w:tr w:rsidR="00E77A8F" w:rsidRPr="00AC5F62" w14:paraId="30167113" w14:textId="77777777" w:rsidTr="009072E1">
        <w:tc>
          <w:tcPr>
            <w:tcW w:w="3942" w:type="dxa"/>
            <w:shd w:val="clear" w:color="auto" w:fill="auto"/>
            <w:vAlign w:val="center"/>
          </w:tcPr>
          <w:p w14:paraId="096A9548" w14:textId="77777777" w:rsidR="00E77A8F" w:rsidRPr="00B50FC7" w:rsidRDefault="00E77A8F" w:rsidP="009072E1">
            <w:r w:rsidRPr="00B50FC7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58EDA66C" w14:textId="77777777" w:rsidR="00E77A8F" w:rsidRPr="00B50FC7" w:rsidRDefault="00E77A8F" w:rsidP="009072E1">
            <w:r w:rsidRPr="00B50FC7">
              <w:t>III</w:t>
            </w:r>
          </w:p>
        </w:tc>
      </w:tr>
      <w:tr w:rsidR="00E77A8F" w:rsidRPr="00AC5F62" w14:paraId="5BBD7D54" w14:textId="77777777" w:rsidTr="009072E1">
        <w:tc>
          <w:tcPr>
            <w:tcW w:w="3942" w:type="dxa"/>
            <w:shd w:val="clear" w:color="auto" w:fill="auto"/>
            <w:vAlign w:val="center"/>
          </w:tcPr>
          <w:p w14:paraId="67FCB8B2" w14:textId="77777777" w:rsidR="00E77A8F" w:rsidRPr="00B50FC7" w:rsidRDefault="00E77A8F" w:rsidP="009072E1">
            <w:r w:rsidRPr="00B50FC7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654679DA" w14:textId="616F1E75" w:rsidR="00E77A8F" w:rsidRPr="00B50FC7" w:rsidRDefault="0079486C" w:rsidP="009072E1">
            <w:r>
              <w:t>5</w:t>
            </w:r>
          </w:p>
        </w:tc>
      </w:tr>
      <w:tr w:rsidR="00E77A8F" w:rsidRPr="00AC5F62" w14:paraId="3AC06EB3" w14:textId="77777777" w:rsidTr="009072E1">
        <w:tc>
          <w:tcPr>
            <w:tcW w:w="3942" w:type="dxa"/>
            <w:shd w:val="clear" w:color="auto" w:fill="auto"/>
            <w:vAlign w:val="center"/>
          </w:tcPr>
          <w:p w14:paraId="0F7DF741" w14:textId="77777777" w:rsidR="00E77A8F" w:rsidRPr="00B50FC7" w:rsidRDefault="00E77A8F" w:rsidP="009072E1">
            <w:pPr>
              <w:autoSpaceDE w:val="0"/>
              <w:autoSpaceDN w:val="0"/>
              <w:adjustRightInd w:val="0"/>
            </w:pPr>
            <w:r w:rsidRPr="00B50FC7">
              <w:t>Liczba punktów ECTS z podziałem na kontaktowe/</w:t>
            </w:r>
            <w:proofErr w:type="spellStart"/>
            <w:r w:rsidRPr="00B50FC7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6E833620" w14:textId="006C971B" w:rsidR="00E77A8F" w:rsidRPr="00B50FC7" w:rsidRDefault="00E77A8F" w:rsidP="009072E1">
            <w:r w:rsidRPr="00B50FC7">
              <w:t>2 (1,</w:t>
            </w:r>
            <w:r w:rsidR="00B50FC7">
              <w:t>32</w:t>
            </w:r>
            <w:r w:rsidRPr="00B50FC7">
              <w:t>/0,6</w:t>
            </w:r>
            <w:r w:rsidR="00B50FC7">
              <w:t>8</w:t>
            </w:r>
            <w:r w:rsidRPr="00B50FC7">
              <w:t>)</w:t>
            </w:r>
          </w:p>
        </w:tc>
      </w:tr>
      <w:tr w:rsidR="00E77A8F" w:rsidRPr="00AC5F62" w14:paraId="4EB949EC" w14:textId="77777777" w:rsidTr="009072E1">
        <w:tc>
          <w:tcPr>
            <w:tcW w:w="3942" w:type="dxa"/>
            <w:shd w:val="clear" w:color="auto" w:fill="auto"/>
            <w:vAlign w:val="center"/>
          </w:tcPr>
          <w:p w14:paraId="03639349" w14:textId="77777777" w:rsidR="00E77A8F" w:rsidRPr="00B50FC7" w:rsidRDefault="00E77A8F" w:rsidP="009072E1">
            <w:pPr>
              <w:autoSpaceDE w:val="0"/>
              <w:autoSpaceDN w:val="0"/>
              <w:adjustRightInd w:val="0"/>
            </w:pPr>
            <w:r w:rsidRPr="00B50FC7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1E160B39" w14:textId="77777777" w:rsidR="00E77A8F" w:rsidRPr="00B50FC7" w:rsidRDefault="00E77A8F" w:rsidP="009072E1">
            <w:r w:rsidRPr="00B50FC7">
              <w:t xml:space="preserve">Dr </w:t>
            </w:r>
            <w:r w:rsidR="00EC1051" w:rsidRPr="00B50FC7">
              <w:t>hab</w:t>
            </w:r>
            <w:r w:rsidRPr="00B50FC7">
              <w:t>. Izabela Wilk, prof. uczelni</w:t>
            </w:r>
          </w:p>
        </w:tc>
      </w:tr>
      <w:tr w:rsidR="00E77A8F" w:rsidRPr="00AC5F62" w14:paraId="795C2FCC" w14:textId="77777777" w:rsidTr="009072E1">
        <w:tc>
          <w:tcPr>
            <w:tcW w:w="3942" w:type="dxa"/>
            <w:shd w:val="clear" w:color="auto" w:fill="auto"/>
            <w:vAlign w:val="center"/>
          </w:tcPr>
          <w:p w14:paraId="3555AFC3" w14:textId="77777777" w:rsidR="00E77A8F" w:rsidRPr="00B50FC7" w:rsidRDefault="00E77A8F" w:rsidP="009072E1">
            <w:r w:rsidRPr="00B50FC7">
              <w:t>Jednostka oferująca moduł</w:t>
            </w:r>
          </w:p>
          <w:p w14:paraId="33449B31" w14:textId="77777777" w:rsidR="00E77A8F" w:rsidRPr="00B50FC7" w:rsidRDefault="00E77A8F" w:rsidP="009072E1"/>
        </w:tc>
        <w:tc>
          <w:tcPr>
            <w:tcW w:w="6543" w:type="dxa"/>
            <w:shd w:val="clear" w:color="auto" w:fill="auto"/>
          </w:tcPr>
          <w:p w14:paraId="6A0267FC" w14:textId="77777777" w:rsidR="00E77A8F" w:rsidRPr="00B50FC7" w:rsidRDefault="00E77A8F" w:rsidP="009072E1">
            <w:r w:rsidRPr="00B50FC7">
              <w:t>Katedra Hodowli i Użytkowania Koni</w:t>
            </w:r>
          </w:p>
        </w:tc>
      </w:tr>
      <w:tr w:rsidR="00C92C68" w:rsidRPr="00AC5F62" w14:paraId="6031809D" w14:textId="77777777" w:rsidTr="009072E1">
        <w:tc>
          <w:tcPr>
            <w:tcW w:w="3942" w:type="dxa"/>
            <w:shd w:val="clear" w:color="auto" w:fill="auto"/>
            <w:vAlign w:val="center"/>
          </w:tcPr>
          <w:p w14:paraId="60A28B9C" w14:textId="77777777" w:rsidR="00C92C68" w:rsidRPr="00B50FC7" w:rsidRDefault="00C92C68" w:rsidP="00C92C68">
            <w:r w:rsidRPr="00B50FC7">
              <w:t>Cel modułu</w:t>
            </w:r>
          </w:p>
          <w:p w14:paraId="56D2CC18" w14:textId="77777777" w:rsidR="00C92C68" w:rsidRPr="00B50FC7" w:rsidRDefault="00C92C68" w:rsidP="00C92C68"/>
        </w:tc>
        <w:tc>
          <w:tcPr>
            <w:tcW w:w="6543" w:type="dxa"/>
            <w:shd w:val="clear" w:color="auto" w:fill="auto"/>
          </w:tcPr>
          <w:p w14:paraId="6FEC8830" w14:textId="77777777" w:rsidR="00C92C68" w:rsidRPr="00B50FC7" w:rsidRDefault="00C92C68" w:rsidP="00C92C68">
            <w:r w:rsidRPr="00B50FC7">
              <w:t>Osiągnięcie przez studentów wiedzy i umiejętności związanych z rekreacją i turystyką konną.</w:t>
            </w:r>
          </w:p>
        </w:tc>
      </w:tr>
      <w:tr w:rsidR="00C92C68" w:rsidRPr="00AC5F62" w14:paraId="6A0F21F8" w14:textId="77777777" w:rsidTr="009072E1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61FE585" w14:textId="77777777" w:rsidR="00C92C68" w:rsidRPr="00B50FC7" w:rsidRDefault="00C92C68" w:rsidP="00C92C68">
            <w:pPr>
              <w:jc w:val="both"/>
            </w:pPr>
            <w:r w:rsidRPr="00B50FC7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0B4FB07" w14:textId="77777777" w:rsidR="00C92C68" w:rsidRPr="00B50FC7" w:rsidRDefault="00C92C68" w:rsidP="00C92C68">
            <w:r w:rsidRPr="00B50FC7">
              <w:rPr>
                <w:b/>
                <w:bCs/>
              </w:rPr>
              <w:t>Wiedza</w:t>
            </w:r>
            <w:r w:rsidRPr="00B50FC7">
              <w:t xml:space="preserve">: </w:t>
            </w:r>
          </w:p>
        </w:tc>
      </w:tr>
      <w:tr w:rsidR="00C92C68" w:rsidRPr="00AC5F62" w14:paraId="014E4279" w14:textId="77777777" w:rsidTr="009072E1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61970C9F" w14:textId="77777777" w:rsidR="00C92C68" w:rsidRPr="00B50FC7" w:rsidRDefault="00C92C68" w:rsidP="00C92C68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ACC0E51" w14:textId="77777777" w:rsidR="00C92C68" w:rsidRPr="00B50FC7" w:rsidRDefault="00C92C68" w:rsidP="00C92C68">
            <w:r w:rsidRPr="00B50FC7">
              <w:rPr>
                <w:rStyle w:val="hps"/>
              </w:rPr>
              <w:t xml:space="preserve">W1. </w:t>
            </w:r>
            <w:r w:rsidRPr="00B50FC7">
              <w:t>Student zna i rozumnie przydatność poszczególnych typów koni do  użytkowania w celu rozwoju  rekreacji i turystyki oraz wpływ na tego rodzaju aktywności na poprawę jakości życia człowieka</w:t>
            </w:r>
          </w:p>
        </w:tc>
      </w:tr>
      <w:tr w:rsidR="00C92C68" w:rsidRPr="00AC5F62" w14:paraId="78E0910F" w14:textId="77777777" w:rsidTr="009072E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258D7FA" w14:textId="77777777" w:rsidR="00C92C68" w:rsidRPr="00B50FC7" w:rsidRDefault="00C92C68" w:rsidP="00C92C68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5625842" w14:textId="77777777" w:rsidR="00C92C68" w:rsidRPr="00B50FC7" w:rsidRDefault="00C92C68" w:rsidP="00C92C68">
            <w:r w:rsidRPr="00B50FC7">
              <w:rPr>
                <w:b/>
                <w:bCs/>
              </w:rPr>
              <w:t>Umiejętności</w:t>
            </w:r>
            <w:r w:rsidRPr="00B50FC7">
              <w:t>:</w:t>
            </w:r>
          </w:p>
        </w:tc>
      </w:tr>
      <w:tr w:rsidR="00C92C68" w:rsidRPr="00AC5F62" w14:paraId="5628D529" w14:textId="77777777" w:rsidTr="009072E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29F408" w14:textId="77777777" w:rsidR="00C92C68" w:rsidRPr="00B50FC7" w:rsidRDefault="00C92C68" w:rsidP="00C92C68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683B7A4" w14:textId="77777777" w:rsidR="00C92C68" w:rsidRPr="00B50FC7" w:rsidRDefault="00C92C68" w:rsidP="00C92C68">
            <w:r w:rsidRPr="00B50FC7">
              <w:t>U1. Student posiada umiejętność wyboru odpowiednich form rekreacji i turystyki konnej w zależności od potrzeb fizycznych i psychicznych poszczególnych osób</w:t>
            </w:r>
          </w:p>
        </w:tc>
      </w:tr>
      <w:tr w:rsidR="00C92C68" w:rsidRPr="00AC5F62" w14:paraId="3F21D994" w14:textId="77777777" w:rsidTr="009072E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78663C7" w14:textId="77777777" w:rsidR="00C92C68" w:rsidRPr="00B50FC7" w:rsidRDefault="00C92C68" w:rsidP="00C92C68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9AEB9FB" w14:textId="77777777" w:rsidR="00C92C68" w:rsidRPr="00B50FC7" w:rsidRDefault="00C92C68" w:rsidP="00C92C68">
            <w:pPr>
              <w:rPr>
                <w:b/>
                <w:bCs/>
              </w:rPr>
            </w:pPr>
            <w:r w:rsidRPr="00B50FC7">
              <w:rPr>
                <w:b/>
                <w:bCs/>
              </w:rPr>
              <w:t>Kompetencje społeczne:</w:t>
            </w:r>
          </w:p>
        </w:tc>
      </w:tr>
      <w:tr w:rsidR="00C92C68" w:rsidRPr="00AC5F62" w14:paraId="34B12CE4" w14:textId="77777777" w:rsidTr="009072E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0A4E54D" w14:textId="77777777" w:rsidR="00C92C68" w:rsidRPr="00B50FC7" w:rsidRDefault="00C92C68" w:rsidP="00C92C68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0FD68FB" w14:textId="77777777" w:rsidR="00C92C68" w:rsidRPr="00B50FC7" w:rsidRDefault="00C92C68" w:rsidP="00C92C68">
            <w:r w:rsidRPr="00B50FC7">
              <w:rPr>
                <w:rStyle w:val="hps"/>
              </w:rPr>
              <w:t>K1.Student</w:t>
            </w:r>
            <w:r w:rsidRPr="00B50FC7">
              <w:t xml:space="preserve"> jest świadom ryzyka i społecznej, zawodowej oraz etycznej odpowiedzialności za humanitarne użytkowanie koni w rekreacji i turystyce a także za osoby w niej uczestniczące</w:t>
            </w:r>
          </w:p>
        </w:tc>
      </w:tr>
      <w:tr w:rsidR="00C92C68" w:rsidRPr="00AC5F62" w14:paraId="72AE55A5" w14:textId="77777777" w:rsidTr="009072E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C13FA27" w14:textId="77777777" w:rsidR="00C92C68" w:rsidRPr="00B50FC7" w:rsidRDefault="00C92C68" w:rsidP="00C92C68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5705D0B" w14:textId="77777777" w:rsidR="00C92C68" w:rsidRPr="00B50FC7" w:rsidRDefault="000A69F3" w:rsidP="00C92C68">
            <w:pPr>
              <w:rPr>
                <w:rStyle w:val="hps"/>
              </w:rPr>
            </w:pPr>
            <w:r w:rsidRPr="00B50FC7">
              <w:rPr>
                <w:rStyle w:val="hps"/>
              </w:rPr>
              <w:t xml:space="preserve">K2. </w:t>
            </w:r>
            <w:r w:rsidR="00C92C68" w:rsidRPr="00B50FC7">
              <w:rPr>
                <w:rStyle w:val="hps"/>
              </w:rPr>
              <w:t>Student</w:t>
            </w:r>
            <w:r w:rsidR="00C92C68" w:rsidRPr="00B50FC7">
              <w:t xml:space="preserve"> rozumie potrzebę ciągłego doskonalenia usług świadczonych w rekreacji i turystyce konnej</w:t>
            </w:r>
          </w:p>
        </w:tc>
      </w:tr>
      <w:tr w:rsidR="003E4104" w:rsidRPr="00AC5F62" w14:paraId="13AA47DF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B35C6A1" w14:textId="77777777" w:rsidR="003E4104" w:rsidRPr="00B50FC7" w:rsidRDefault="003E4104" w:rsidP="00200A28">
            <w:pPr>
              <w:jc w:val="both"/>
            </w:pPr>
            <w:r w:rsidRPr="00B50FC7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911C82E" w14:textId="618BC641" w:rsidR="003E4104" w:rsidRPr="00B50FC7" w:rsidRDefault="003E4104" w:rsidP="00200A28">
            <w:pPr>
              <w:rPr>
                <w:spacing w:val="6"/>
              </w:rPr>
            </w:pPr>
            <w:r>
              <w:rPr>
                <w:spacing w:val="6"/>
              </w:rPr>
              <w:t xml:space="preserve">W1 - </w:t>
            </w:r>
            <w:r w:rsidRPr="00B50FC7">
              <w:rPr>
                <w:spacing w:val="6"/>
              </w:rPr>
              <w:t xml:space="preserve">PZA_W06 </w:t>
            </w:r>
          </w:p>
          <w:p w14:paraId="3A3987AB" w14:textId="13FE928F" w:rsidR="003E4104" w:rsidRPr="00B50FC7" w:rsidRDefault="003E4104" w:rsidP="00200A28">
            <w:pPr>
              <w:rPr>
                <w:spacing w:val="6"/>
              </w:rPr>
            </w:pPr>
            <w:r>
              <w:rPr>
                <w:spacing w:val="6"/>
              </w:rPr>
              <w:t xml:space="preserve">U1 - </w:t>
            </w:r>
            <w:r w:rsidRPr="00B50FC7">
              <w:rPr>
                <w:spacing w:val="6"/>
              </w:rPr>
              <w:t>PZA_U06</w:t>
            </w:r>
          </w:p>
          <w:p w14:paraId="4C1687CF" w14:textId="723E9DEE" w:rsidR="003E4104" w:rsidRPr="00B50FC7" w:rsidRDefault="003E4104" w:rsidP="00200A28">
            <w:r>
              <w:rPr>
                <w:spacing w:val="6"/>
              </w:rPr>
              <w:t xml:space="preserve">K2 - </w:t>
            </w:r>
            <w:r w:rsidRPr="00B50FC7">
              <w:rPr>
                <w:spacing w:val="6"/>
              </w:rPr>
              <w:t>PZA_K01</w:t>
            </w:r>
          </w:p>
          <w:p w14:paraId="1764DE21" w14:textId="4FB009FC" w:rsidR="003E4104" w:rsidRPr="00B50FC7" w:rsidRDefault="003E4104" w:rsidP="00200A28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B50FC7">
              <w:rPr>
                <w:spacing w:val="6"/>
              </w:rPr>
              <w:t>PZA_K02</w:t>
            </w:r>
          </w:p>
        </w:tc>
      </w:tr>
      <w:tr w:rsidR="003E4104" w:rsidRPr="00AC5F62" w14:paraId="1024AABE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693EC1D" w14:textId="2A642BCA" w:rsidR="003E4104" w:rsidRPr="00B50FC7" w:rsidRDefault="003E4104" w:rsidP="003E4104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3D5CD8E" w14:textId="77777777" w:rsidR="003E4104" w:rsidRDefault="003E4104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InzP_W01</w:t>
            </w:r>
          </w:p>
          <w:p w14:paraId="6C3BA330" w14:textId="77777777" w:rsidR="003E4104" w:rsidRDefault="003E4104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InzP_U03</w:t>
            </w:r>
          </w:p>
          <w:p w14:paraId="46F06A23" w14:textId="77777777" w:rsidR="003E4104" w:rsidRPr="00B50FC7" w:rsidRDefault="003E4104" w:rsidP="00200A28">
            <w:pPr>
              <w:rPr>
                <w:spacing w:val="6"/>
              </w:rPr>
            </w:pPr>
            <w:r>
              <w:rPr>
                <w:spacing w:val="-4"/>
              </w:rPr>
              <w:t>InzP_U05</w:t>
            </w:r>
          </w:p>
        </w:tc>
      </w:tr>
      <w:tr w:rsidR="00C92C68" w:rsidRPr="00AC5F62" w14:paraId="5D671E1A" w14:textId="77777777" w:rsidTr="009072E1">
        <w:tc>
          <w:tcPr>
            <w:tcW w:w="3942" w:type="dxa"/>
            <w:shd w:val="clear" w:color="auto" w:fill="auto"/>
            <w:vAlign w:val="center"/>
          </w:tcPr>
          <w:p w14:paraId="25189573" w14:textId="77777777" w:rsidR="00C92C68" w:rsidRPr="00B50FC7" w:rsidRDefault="00C92C68" w:rsidP="00C92C68">
            <w:r w:rsidRPr="00B50FC7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B2A3604" w14:textId="77777777" w:rsidR="00C92C68" w:rsidRPr="00B50FC7" w:rsidRDefault="00CD1A04" w:rsidP="00C92C68">
            <w:pPr>
              <w:jc w:val="both"/>
            </w:pPr>
            <w:r w:rsidRPr="00B50FC7">
              <w:t>Zaliczenie modułów dotyczących podstaw anatomii i biologii zwierząt</w:t>
            </w:r>
          </w:p>
        </w:tc>
      </w:tr>
      <w:tr w:rsidR="00C92C68" w:rsidRPr="00AC5F62" w14:paraId="1DBE7607" w14:textId="77777777" w:rsidTr="009072E1">
        <w:tc>
          <w:tcPr>
            <w:tcW w:w="3942" w:type="dxa"/>
            <w:shd w:val="clear" w:color="auto" w:fill="auto"/>
            <w:vAlign w:val="center"/>
          </w:tcPr>
          <w:p w14:paraId="57FAC5CD" w14:textId="77777777" w:rsidR="00C92C68" w:rsidRPr="00B50FC7" w:rsidRDefault="00C92C68" w:rsidP="00C92C68">
            <w:r w:rsidRPr="00B50FC7">
              <w:t xml:space="preserve">Treści programowe modułu </w:t>
            </w:r>
          </w:p>
          <w:p w14:paraId="4A833B10" w14:textId="77777777" w:rsidR="00C92C68" w:rsidRPr="00B50FC7" w:rsidRDefault="00C92C68" w:rsidP="00C92C68"/>
        </w:tc>
        <w:tc>
          <w:tcPr>
            <w:tcW w:w="6543" w:type="dxa"/>
            <w:shd w:val="clear" w:color="auto" w:fill="auto"/>
            <w:vAlign w:val="center"/>
          </w:tcPr>
          <w:p w14:paraId="277DBCBD" w14:textId="77777777" w:rsidR="00C92C68" w:rsidRPr="00B50FC7" w:rsidRDefault="00C92C68" w:rsidP="00C92C68">
            <w:r w:rsidRPr="00B50FC7">
              <w:t xml:space="preserve">Treści modułu stanowią zagadnienia dotyczące szeroko pojętych form rekreacyjnego i turystycznego użytkowania koni: nauki jazdy konnej i powożenia, podstaw skoków, ujeżdżenia, jazdy terenowej, jazdy w stylu western, elementów woltyżerki, gier, turystyki konnej. Studenci uczą się doboru odpowiednich form rekreacji i turystyki do potrzeb i możliwości klientów, doboru odpowiednich koni do poszczególnych form użytkowania, organizacji wypoczynku konnego i opracowywania oferty turystyki konnej (wczasy, obozy, rajdy, wycieczki). Zdobywają również wiedzę związaną z organizacją turystycznych szlaków konnych. Poznają sprzęt i urządzenia konieczne do obsługi </w:t>
            </w:r>
            <w:r w:rsidRPr="00B50FC7">
              <w:lastRenderedPageBreak/>
              <w:t xml:space="preserve">technicznej turystyki konnej. Zaznajamiają się z zagadnieniami dotyczącymi konnej turystyki zrównoważonej oraz fair </w:t>
            </w:r>
            <w:proofErr w:type="spellStart"/>
            <w:r w:rsidRPr="00B50FC7">
              <w:t>play</w:t>
            </w:r>
            <w:proofErr w:type="spellEnd"/>
            <w:r w:rsidRPr="00B50FC7">
              <w:t xml:space="preserve"> w jeździectwie.</w:t>
            </w:r>
          </w:p>
        </w:tc>
      </w:tr>
      <w:tr w:rsidR="00C92C68" w:rsidRPr="00AC5F62" w14:paraId="3844E4F1" w14:textId="77777777" w:rsidTr="009072E1">
        <w:tc>
          <w:tcPr>
            <w:tcW w:w="3942" w:type="dxa"/>
            <w:shd w:val="clear" w:color="auto" w:fill="auto"/>
            <w:vAlign w:val="center"/>
          </w:tcPr>
          <w:p w14:paraId="2EC2BC71" w14:textId="77777777" w:rsidR="00C92C68" w:rsidRPr="00B50FC7" w:rsidRDefault="00C92C68" w:rsidP="00C92C68">
            <w:r w:rsidRPr="00B50FC7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BEF374" w14:textId="77777777" w:rsidR="003C4DE6" w:rsidRPr="00B2058E" w:rsidRDefault="003C4DE6" w:rsidP="003C4DE6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 xml:space="preserve">Literatura podstawowa: </w:t>
            </w:r>
          </w:p>
          <w:p w14:paraId="1DB33F69" w14:textId="194ADD21" w:rsidR="00C92C68" w:rsidRPr="00B50FC7" w:rsidRDefault="00C92C68" w:rsidP="003C4DE6">
            <w:pPr>
              <w:pStyle w:val="Akapitzlist"/>
              <w:numPr>
                <w:ilvl w:val="0"/>
                <w:numId w:val="2"/>
              </w:numPr>
            </w:pPr>
            <w:r w:rsidRPr="00B50FC7">
              <w:t>Zasady jazdy konnej – podstawowe wyszkolenie jeźdźca i konia. Tłumaczenie podręcznika niemieckiego. Polski Związek Jeździecki, Warszawa 2003.</w:t>
            </w:r>
          </w:p>
          <w:p w14:paraId="2CC31DBB" w14:textId="23C7C94B" w:rsidR="003C4DE6" w:rsidRPr="00B2058E" w:rsidRDefault="003C4DE6" w:rsidP="003C4DE6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 xml:space="preserve">Literatura </w:t>
            </w:r>
            <w:r>
              <w:rPr>
                <w:b/>
                <w:i/>
              </w:rPr>
              <w:t>uzupełniająca</w:t>
            </w:r>
            <w:r w:rsidRPr="00B2058E">
              <w:rPr>
                <w:b/>
                <w:i/>
              </w:rPr>
              <w:t xml:space="preserve">: </w:t>
            </w:r>
          </w:p>
          <w:p w14:paraId="5903C376" w14:textId="12A80C15" w:rsidR="00C92C68" w:rsidRPr="00B50FC7" w:rsidRDefault="00C92C68" w:rsidP="003C4DE6">
            <w:pPr>
              <w:pStyle w:val="Akapitzlist"/>
              <w:numPr>
                <w:ilvl w:val="0"/>
                <w:numId w:val="3"/>
              </w:numPr>
            </w:pPr>
            <w:r w:rsidRPr="00B50FC7">
              <w:t>Becher R. Jazda konna dla początkujących i</w:t>
            </w:r>
            <w:r w:rsidR="003C4DE6">
              <w:t xml:space="preserve"> </w:t>
            </w:r>
            <w:r w:rsidRPr="00B50FC7">
              <w:t>zaawansowanych. Zbrosławice 1986.</w:t>
            </w:r>
          </w:p>
          <w:p w14:paraId="006E718B" w14:textId="76688C5F" w:rsidR="00C92C68" w:rsidRPr="00B50FC7" w:rsidRDefault="00C92C68" w:rsidP="003C4DE6">
            <w:pPr>
              <w:pStyle w:val="Akapitzlist"/>
              <w:numPr>
                <w:ilvl w:val="0"/>
                <w:numId w:val="3"/>
              </w:numPr>
            </w:pPr>
            <w:proofErr w:type="spellStart"/>
            <w:r w:rsidRPr="00B50FC7">
              <w:t>Müseler</w:t>
            </w:r>
            <w:proofErr w:type="spellEnd"/>
            <w:r w:rsidRPr="00B50FC7">
              <w:t xml:space="preserve"> W. Nauka jazdy konnej. </w:t>
            </w:r>
            <w:proofErr w:type="spellStart"/>
            <w:r w:rsidRPr="00B50FC7">
              <w:t>PWRiL</w:t>
            </w:r>
            <w:proofErr w:type="spellEnd"/>
            <w:r w:rsidRPr="00B50FC7">
              <w:t>, Warszawa, 1978.</w:t>
            </w:r>
          </w:p>
          <w:p w14:paraId="2806A11D" w14:textId="1A1C3998" w:rsidR="00C92C68" w:rsidRPr="00B50FC7" w:rsidRDefault="00C92C68" w:rsidP="003C4DE6">
            <w:pPr>
              <w:pStyle w:val="Akapitzlist"/>
              <w:numPr>
                <w:ilvl w:val="0"/>
                <w:numId w:val="3"/>
              </w:numPr>
            </w:pPr>
            <w:r w:rsidRPr="00B50FC7">
              <w:t>Nowicka D. ABC powożenia. Salon Pegaz, Poznań, 2000.</w:t>
            </w:r>
          </w:p>
          <w:p w14:paraId="215F912E" w14:textId="182DF3CC" w:rsidR="00C92C68" w:rsidRPr="00B50FC7" w:rsidRDefault="00C92C68" w:rsidP="003C4DE6">
            <w:pPr>
              <w:pStyle w:val="Akapitzlist"/>
              <w:numPr>
                <w:ilvl w:val="0"/>
                <w:numId w:val="3"/>
              </w:numPr>
            </w:pPr>
            <w:r w:rsidRPr="00B50FC7">
              <w:t xml:space="preserve">Adamczyk W. Western. Koń Polski, Kanwa, Warszawa, 2002. </w:t>
            </w:r>
          </w:p>
          <w:p w14:paraId="6A51672A" w14:textId="1BBF463A" w:rsidR="00C92C68" w:rsidRPr="00B50FC7" w:rsidRDefault="00C92C68" w:rsidP="003C4DE6">
            <w:pPr>
              <w:pStyle w:val="Akapitzlist"/>
              <w:numPr>
                <w:ilvl w:val="0"/>
                <w:numId w:val="3"/>
              </w:numPr>
            </w:pPr>
            <w:r w:rsidRPr="00B50FC7">
              <w:t xml:space="preserve">Szarska E. Konne rajdy długodystansowe. </w:t>
            </w:r>
            <w:proofErr w:type="spellStart"/>
            <w:r w:rsidRPr="00B50FC7">
              <w:t>Crex</w:t>
            </w:r>
            <w:proofErr w:type="spellEnd"/>
            <w:r w:rsidRPr="00B50FC7">
              <w:t>, Warszawa, 2007.</w:t>
            </w:r>
          </w:p>
          <w:p w14:paraId="4FEFA976" w14:textId="77777777" w:rsidR="00C92C68" w:rsidRPr="00B50FC7" w:rsidRDefault="00C92C68" w:rsidP="00C92C68"/>
        </w:tc>
      </w:tr>
      <w:tr w:rsidR="00C92C68" w:rsidRPr="00AC5F62" w14:paraId="2F89A06A" w14:textId="77777777" w:rsidTr="009072E1">
        <w:tc>
          <w:tcPr>
            <w:tcW w:w="3942" w:type="dxa"/>
            <w:shd w:val="clear" w:color="auto" w:fill="auto"/>
            <w:vAlign w:val="center"/>
          </w:tcPr>
          <w:p w14:paraId="460FB98F" w14:textId="77777777" w:rsidR="00C92C68" w:rsidRPr="00B50FC7" w:rsidRDefault="00C92C68" w:rsidP="00C92C68">
            <w:r w:rsidRPr="00B50FC7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4E6BC7" w14:textId="1A5D6499" w:rsidR="00C92C68" w:rsidRPr="00B50FC7" w:rsidRDefault="00C92C68" w:rsidP="00C92C68">
            <w:r w:rsidRPr="00B50FC7">
              <w:t>wykłady, ćwiczenia praktyczne w ośrodku jeździeckim, ćwiczenia audytoryjne, ćwiczenia terenowe</w:t>
            </w:r>
          </w:p>
        </w:tc>
      </w:tr>
      <w:tr w:rsidR="00C92C68" w:rsidRPr="00AC5F62" w14:paraId="1730A3CB" w14:textId="77777777" w:rsidTr="009072E1">
        <w:tc>
          <w:tcPr>
            <w:tcW w:w="3942" w:type="dxa"/>
            <w:shd w:val="clear" w:color="auto" w:fill="auto"/>
            <w:vAlign w:val="center"/>
          </w:tcPr>
          <w:p w14:paraId="4DDBC44B" w14:textId="77777777" w:rsidR="00C92C68" w:rsidRPr="00B50FC7" w:rsidRDefault="00C92C68" w:rsidP="00C92C68">
            <w:r w:rsidRPr="00B50FC7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3065D86" w14:textId="77777777" w:rsidR="00AC5F62" w:rsidRPr="00B50FC7" w:rsidRDefault="00AC5F62" w:rsidP="00AC5F62">
            <w:pPr>
              <w:shd w:val="clear" w:color="auto" w:fill="FFFFFF"/>
              <w:rPr>
                <w:i/>
              </w:rPr>
            </w:pPr>
            <w:r w:rsidRPr="00B50FC7">
              <w:rPr>
                <w:i/>
              </w:rPr>
              <w:t>W1: Zaliczenia pisemne,</w:t>
            </w:r>
          </w:p>
          <w:p w14:paraId="263E7CDA" w14:textId="44EE4BC8" w:rsidR="00AC5F62" w:rsidRPr="00B50FC7" w:rsidRDefault="00AC5F62" w:rsidP="00AC5F62">
            <w:pPr>
              <w:shd w:val="clear" w:color="auto" w:fill="FFFFFF"/>
              <w:rPr>
                <w:i/>
              </w:rPr>
            </w:pPr>
            <w:r w:rsidRPr="00B50FC7">
              <w:rPr>
                <w:i/>
              </w:rPr>
              <w:t>U1: wykonanie projektu</w:t>
            </w:r>
            <w:r w:rsidR="008F1DD6">
              <w:rPr>
                <w:i/>
              </w:rPr>
              <w:t>,</w:t>
            </w:r>
            <w:r w:rsidRPr="00B50FC7">
              <w:rPr>
                <w:i/>
              </w:rPr>
              <w:t xml:space="preserve"> sprawdziany praktyczne podczas ćwiczeń w ośrodku stajennym </w:t>
            </w:r>
          </w:p>
          <w:p w14:paraId="46488041" w14:textId="77777777" w:rsidR="00C92C68" w:rsidRPr="00B50FC7" w:rsidRDefault="00AC5F62" w:rsidP="00AC5F62">
            <w:pPr>
              <w:rPr>
                <w:i/>
              </w:rPr>
            </w:pPr>
            <w:r w:rsidRPr="00B50FC7">
              <w:rPr>
                <w:i/>
              </w:rPr>
              <w:t>K1, K2: odpowiedzi ustne na zajęciach, prawidłowe reagowanie na zaistniałe sytuacje z końmi i współdziałanie w pracy z ludźmi podczas zajęć w ośrodku stajennym.</w:t>
            </w:r>
          </w:p>
          <w:p w14:paraId="666D0BE9" w14:textId="77777777" w:rsidR="00AC5F62" w:rsidRPr="00B50FC7" w:rsidRDefault="00AC5F62" w:rsidP="00AC5F62">
            <w:pPr>
              <w:rPr>
                <w:i/>
              </w:rPr>
            </w:pPr>
          </w:p>
          <w:p w14:paraId="006EE2BC" w14:textId="3792E46F" w:rsidR="00C92C68" w:rsidRPr="00B50FC7" w:rsidRDefault="00C92C68" w:rsidP="00C92C68">
            <w:pPr>
              <w:rPr>
                <w:i/>
              </w:rPr>
            </w:pPr>
            <w:r w:rsidRPr="00B50FC7">
              <w:rPr>
                <w:i/>
                <w:u w:val="single"/>
              </w:rPr>
              <w:t>DOKUMENTOWANIE OSIĄGNIĘTYCH EFEKTÓW UCZENIA SIĘ</w:t>
            </w:r>
            <w:r w:rsidRPr="00B50FC7">
              <w:rPr>
                <w:i/>
              </w:rPr>
              <w:t xml:space="preserve"> w formie: projekty, zaliczenie pisemne archiwizowane w formie papierowej</w:t>
            </w:r>
            <w:r w:rsidR="008F1DD6">
              <w:rPr>
                <w:i/>
              </w:rPr>
              <w:t>, sprawdziany praktyczne i odpowiedzi ustne odnotowywane w dzienniku prowadzącego</w:t>
            </w:r>
          </w:p>
          <w:p w14:paraId="38FCE7CA" w14:textId="77777777" w:rsidR="00C92C68" w:rsidRPr="00B50FC7" w:rsidRDefault="00C92C68" w:rsidP="00C92C68">
            <w:pPr>
              <w:rPr>
                <w:i/>
              </w:rPr>
            </w:pPr>
          </w:p>
          <w:p w14:paraId="595511A4" w14:textId="77777777" w:rsidR="00C92C68" w:rsidRPr="00B50FC7" w:rsidRDefault="00C92C68" w:rsidP="00C92C68">
            <w:pPr>
              <w:rPr>
                <w:i/>
              </w:rPr>
            </w:pPr>
            <w:r w:rsidRPr="00B50FC7">
              <w:rPr>
                <w:i/>
              </w:rPr>
              <w:t>Szczegółowe kryteria przy ocenie zaliczenia i prac kontrolnych</w:t>
            </w:r>
          </w:p>
          <w:p w14:paraId="2F929D0A" w14:textId="77777777" w:rsidR="00C92C68" w:rsidRPr="00B50FC7" w:rsidRDefault="00C92C68" w:rsidP="00C92C6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B50FC7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269F6805" w14:textId="77777777" w:rsidR="00C92C68" w:rsidRPr="00B50FC7" w:rsidRDefault="00C92C68" w:rsidP="00C92C6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B50FC7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C66440F" w14:textId="77777777" w:rsidR="00C92C68" w:rsidRPr="00B50FC7" w:rsidRDefault="00C92C68" w:rsidP="00C92C6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B50FC7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A4DCECA" w14:textId="77777777" w:rsidR="00C92C68" w:rsidRPr="00B50FC7" w:rsidRDefault="00C92C68" w:rsidP="00C92C6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50FC7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602DEF7" w14:textId="77777777" w:rsidR="00C92C68" w:rsidRPr="00B50FC7" w:rsidRDefault="00C92C68" w:rsidP="00C92C6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50FC7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C92C68" w:rsidRPr="00AC5F62" w14:paraId="10E55CF1" w14:textId="77777777" w:rsidTr="009072E1">
        <w:tc>
          <w:tcPr>
            <w:tcW w:w="3942" w:type="dxa"/>
            <w:shd w:val="clear" w:color="auto" w:fill="auto"/>
            <w:vAlign w:val="center"/>
          </w:tcPr>
          <w:p w14:paraId="4008521A" w14:textId="77777777" w:rsidR="00C92C68" w:rsidRPr="00B50FC7" w:rsidRDefault="00C92C68" w:rsidP="00C92C68">
            <w:r w:rsidRPr="00B50FC7">
              <w:lastRenderedPageBreak/>
              <w:t>Elementy i wagi mające wpływ na ocenę końcową</w:t>
            </w:r>
          </w:p>
          <w:p w14:paraId="1A42817F" w14:textId="77777777" w:rsidR="00C92C68" w:rsidRPr="00B50FC7" w:rsidRDefault="00C92C68" w:rsidP="00C92C68"/>
          <w:p w14:paraId="046E94A5" w14:textId="77777777" w:rsidR="00C92C68" w:rsidRPr="00B50FC7" w:rsidRDefault="00C92C68" w:rsidP="00C92C68"/>
        </w:tc>
        <w:tc>
          <w:tcPr>
            <w:tcW w:w="6543" w:type="dxa"/>
            <w:shd w:val="clear" w:color="auto" w:fill="auto"/>
            <w:vAlign w:val="center"/>
          </w:tcPr>
          <w:p w14:paraId="21493790" w14:textId="4DCD11BC" w:rsidR="00C92C68" w:rsidRPr="008F1DD6" w:rsidRDefault="0017386B" w:rsidP="00C92C68">
            <w:pPr>
              <w:jc w:val="both"/>
              <w:rPr>
                <w:iCs/>
                <w:highlight w:val="yellow"/>
              </w:rPr>
            </w:pPr>
            <w:r w:rsidRPr="008F1DD6">
              <w:rPr>
                <w:iCs/>
              </w:rPr>
              <w:t xml:space="preserve">Na ocenę końcową ma wpływ średnia ocena z zaliczenia (70%), ocena </w:t>
            </w:r>
            <w:r w:rsidR="008F1DD6">
              <w:rPr>
                <w:iCs/>
              </w:rPr>
              <w:t>projektu</w:t>
            </w:r>
            <w:r w:rsidRPr="008F1DD6">
              <w:rPr>
                <w:iCs/>
              </w:rPr>
              <w:t xml:space="preserve"> (30%). Warunki te są przedstawiane studentom i konsultowane z nimi na pierwszym wykładzie.</w:t>
            </w:r>
          </w:p>
        </w:tc>
      </w:tr>
      <w:tr w:rsidR="00C92C68" w:rsidRPr="00AC5F62" w14:paraId="700AFA96" w14:textId="77777777" w:rsidTr="009072E1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A2B43EB" w14:textId="77777777" w:rsidR="00C92C68" w:rsidRPr="00B50FC7" w:rsidRDefault="00C92C68" w:rsidP="00C92C68">
            <w:pPr>
              <w:jc w:val="both"/>
            </w:pPr>
            <w:r w:rsidRPr="00B50FC7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8D97B50" w14:textId="77777777" w:rsidR="00C92C68" w:rsidRPr="00B50FC7" w:rsidRDefault="00C92C68" w:rsidP="00C92C68">
            <w:pPr>
              <w:rPr>
                <w:i/>
              </w:rPr>
            </w:pPr>
            <w:r w:rsidRPr="00B50FC7">
              <w:t xml:space="preserve">     </w:t>
            </w:r>
            <w:r w:rsidRPr="00B50FC7">
              <w:rPr>
                <w:b/>
                <w:i/>
              </w:rPr>
              <w:t>Kontaktowe</w:t>
            </w:r>
          </w:p>
          <w:p w14:paraId="4A5CB050" w14:textId="77777777" w:rsidR="00C92C68" w:rsidRPr="00B50FC7" w:rsidRDefault="00C92C68" w:rsidP="00C92C68">
            <w:r w:rsidRPr="00B50FC7">
              <w:t xml:space="preserve">                 Godziny   ECTS</w:t>
            </w:r>
          </w:p>
          <w:p w14:paraId="60E4B777" w14:textId="77777777" w:rsidR="00C92C68" w:rsidRPr="00B50FC7" w:rsidRDefault="00C92C68" w:rsidP="00C92C68">
            <w:r w:rsidRPr="00B50FC7">
              <w:t>Wykłady</w:t>
            </w:r>
            <w:r w:rsidRPr="00B50FC7">
              <w:tab/>
            </w:r>
            <w:r w:rsidR="00CD1A04" w:rsidRPr="00B50FC7">
              <w:t>1</w:t>
            </w:r>
            <w:r w:rsidRPr="00B50FC7">
              <w:t>5</w:t>
            </w:r>
            <w:r w:rsidRPr="00B50FC7">
              <w:tab/>
            </w:r>
            <w:r w:rsidR="00CD1A04" w:rsidRPr="00B50FC7">
              <w:t>0</w:t>
            </w:r>
            <w:r w:rsidRPr="00B50FC7">
              <w:t>,</w:t>
            </w:r>
            <w:r w:rsidR="00CD1A04" w:rsidRPr="00B50FC7">
              <w:t>6</w:t>
            </w:r>
          </w:p>
          <w:p w14:paraId="415F383B" w14:textId="77777777" w:rsidR="00C92C68" w:rsidRPr="00B50FC7" w:rsidRDefault="00C92C68" w:rsidP="00C92C68">
            <w:r w:rsidRPr="00B50FC7">
              <w:t xml:space="preserve">Ćwiczenia </w:t>
            </w:r>
            <w:r w:rsidRPr="00B50FC7">
              <w:tab/>
            </w:r>
            <w:r w:rsidR="00CD1A04" w:rsidRPr="00B50FC7">
              <w:t>1</w:t>
            </w:r>
            <w:r w:rsidRPr="00B50FC7">
              <w:t>5</w:t>
            </w:r>
            <w:r w:rsidRPr="00B50FC7">
              <w:tab/>
            </w:r>
            <w:r w:rsidR="00CD1A04" w:rsidRPr="00B50FC7">
              <w:t>0,6</w:t>
            </w:r>
          </w:p>
          <w:p w14:paraId="7CFD0DC4" w14:textId="77777777" w:rsidR="00C92C68" w:rsidRPr="00B50FC7" w:rsidRDefault="00C92C68" w:rsidP="00C92C68">
            <w:r w:rsidRPr="00B50FC7">
              <w:t>Konsultacje</w:t>
            </w:r>
            <w:r w:rsidRPr="00B50FC7">
              <w:tab/>
            </w:r>
            <w:r w:rsidR="00CD1A04" w:rsidRPr="00B50FC7">
              <w:t>3</w:t>
            </w:r>
            <w:r w:rsidRPr="00B50FC7">
              <w:tab/>
              <w:t>0,</w:t>
            </w:r>
            <w:r w:rsidR="00CD1A04" w:rsidRPr="00B50FC7">
              <w:t>12</w:t>
            </w:r>
          </w:p>
          <w:p w14:paraId="28F7A5E0" w14:textId="1314BDC6" w:rsidR="00C92C68" w:rsidRPr="00B50FC7" w:rsidRDefault="00C92C68" w:rsidP="00C92C68">
            <w:pPr>
              <w:rPr>
                <w:b/>
                <w:i/>
              </w:rPr>
            </w:pPr>
            <w:r w:rsidRPr="00B50FC7">
              <w:rPr>
                <w:b/>
                <w:i/>
              </w:rPr>
              <w:t xml:space="preserve">Łącznie </w:t>
            </w:r>
            <w:r w:rsidR="00CD1A04" w:rsidRPr="00B50FC7">
              <w:rPr>
                <w:b/>
                <w:i/>
              </w:rPr>
              <w:t>3</w:t>
            </w:r>
            <w:r w:rsidR="00B50FC7">
              <w:rPr>
                <w:b/>
                <w:i/>
              </w:rPr>
              <w:t>3</w:t>
            </w:r>
            <w:r w:rsidRPr="00B50FC7">
              <w:rPr>
                <w:b/>
                <w:i/>
              </w:rPr>
              <w:t xml:space="preserve"> godz. (</w:t>
            </w:r>
            <w:r w:rsidR="00CD1A04" w:rsidRPr="00B50FC7">
              <w:rPr>
                <w:b/>
                <w:i/>
              </w:rPr>
              <w:t>1,</w:t>
            </w:r>
            <w:r w:rsidR="00B50FC7">
              <w:rPr>
                <w:b/>
                <w:i/>
              </w:rPr>
              <w:t>32</w:t>
            </w:r>
            <w:r w:rsidRPr="00B50FC7">
              <w:rPr>
                <w:b/>
                <w:i/>
              </w:rPr>
              <w:t xml:space="preserve"> ECTS)</w:t>
            </w:r>
          </w:p>
          <w:p w14:paraId="3FA358C5" w14:textId="77777777" w:rsidR="00C92C68" w:rsidRPr="00B50FC7" w:rsidRDefault="00C92C68" w:rsidP="00C92C68">
            <w:pPr>
              <w:rPr>
                <w:b/>
                <w:i/>
              </w:rPr>
            </w:pPr>
          </w:p>
          <w:p w14:paraId="78914199" w14:textId="77777777" w:rsidR="00C92C68" w:rsidRPr="00B50FC7" w:rsidRDefault="00C92C68" w:rsidP="00C92C68">
            <w:pPr>
              <w:rPr>
                <w:b/>
                <w:i/>
              </w:rPr>
            </w:pPr>
            <w:r w:rsidRPr="00B50FC7">
              <w:rPr>
                <w:b/>
                <w:i/>
              </w:rPr>
              <w:t xml:space="preserve"> </w:t>
            </w:r>
            <w:proofErr w:type="spellStart"/>
            <w:r w:rsidRPr="00B50FC7">
              <w:rPr>
                <w:b/>
                <w:i/>
              </w:rPr>
              <w:t>Niekontaktowe</w:t>
            </w:r>
            <w:proofErr w:type="spellEnd"/>
          </w:p>
          <w:p w14:paraId="778E8815" w14:textId="77777777" w:rsidR="00C92C68" w:rsidRPr="00B50FC7" w:rsidRDefault="00C92C68" w:rsidP="00C92C68">
            <w:r w:rsidRPr="00B50FC7">
              <w:t xml:space="preserve">                                                   Godziny   ECTS</w:t>
            </w:r>
          </w:p>
          <w:p w14:paraId="3207976C" w14:textId="77777777" w:rsidR="00C92C68" w:rsidRPr="00B50FC7" w:rsidRDefault="00C92C68" w:rsidP="00C92C68">
            <w:r w:rsidRPr="00B50FC7">
              <w:t xml:space="preserve">Przygotowanie </w:t>
            </w:r>
            <w:r w:rsidR="0017386B" w:rsidRPr="00B50FC7">
              <w:t>prezentacji     10</w:t>
            </w:r>
            <w:r w:rsidRPr="00B50FC7">
              <w:tab/>
            </w:r>
            <w:r w:rsidR="0017386B" w:rsidRPr="00B50FC7">
              <w:t>0,4</w:t>
            </w:r>
          </w:p>
          <w:p w14:paraId="6848E592" w14:textId="7B48D167" w:rsidR="00C92C68" w:rsidRPr="00B50FC7" w:rsidRDefault="0017386B" w:rsidP="00C92C68">
            <w:r w:rsidRPr="00B50FC7">
              <w:t>Przygotowanie do zaliczeń</w:t>
            </w:r>
            <w:r w:rsidR="00C92C68" w:rsidRPr="00B50FC7">
              <w:t xml:space="preserve">     </w:t>
            </w:r>
            <w:r w:rsidR="00B50FC7">
              <w:t>7</w:t>
            </w:r>
            <w:r w:rsidR="00C92C68" w:rsidRPr="00B50FC7">
              <w:tab/>
            </w:r>
            <w:r w:rsidRPr="00B50FC7">
              <w:t>0,2</w:t>
            </w:r>
            <w:r w:rsidR="00B50FC7">
              <w:t>8</w:t>
            </w:r>
          </w:p>
          <w:p w14:paraId="2E1EEC9B" w14:textId="00CD960B" w:rsidR="00C92C68" w:rsidRPr="00B50FC7" w:rsidRDefault="00C92C68" w:rsidP="00C92C68">
            <w:pPr>
              <w:rPr>
                <w:b/>
                <w:i/>
                <w:iCs/>
              </w:rPr>
            </w:pPr>
            <w:bookmarkStart w:id="0" w:name="_GoBack"/>
            <w:bookmarkEnd w:id="0"/>
            <w:r w:rsidRPr="00B50FC7">
              <w:rPr>
                <w:b/>
                <w:i/>
                <w:iCs/>
              </w:rPr>
              <w:t xml:space="preserve">Łącznie  </w:t>
            </w:r>
            <w:r w:rsidR="00BE64BB" w:rsidRPr="00B50FC7">
              <w:rPr>
                <w:b/>
                <w:i/>
                <w:iCs/>
              </w:rPr>
              <w:t>1</w:t>
            </w:r>
            <w:r w:rsidR="00B50FC7" w:rsidRPr="00B50FC7">
              <w:rPr>
                <w:b/>
                <w:i/>
                <w:iCs/>
              </w:rPr>
              <w:t>7</w:t>
            </w:r>
            <w:r w:rsidRPr="00B50FC7">
              <w:rPr>
                <w:b/>
                <w:i/>
                <w:iCs/>
              </w:rPr>
              <w:t xml:space="preserve"> godz. (</w:t>
            </w:r>
            <w:r w:rsidR="00BE64BB" w:rsidRPr="00B50FC7">
              <w:rPr>
                <w:b/>
                <w:i/>
                <w:iCs/>
              </w:rPr>
              <w:t>0,6</w:t>
            </w:r>
            <w:r w:rsidR="00B50FC7" w:rsidRPr="00B50FC7">
              <w:rPr>
                <w:b/>
                <w:i/>
                <w:iCs/>
              </w:rPr>
              <w:t>8</w:t>
            </w:r>
            <w:r w:rsidRPr="00B50FC7">
              <w:rPr>
                <w:b/>
                <w:i/>
                <w:iCs/>
              </w:rPr>
              <w:t xml:space="preserve"> ECTS)</w:t>
            </w:r>
          </w:p>
          <w:p w14:paraId="7367CC06" w14:textId="77777777" w:rsidR="00C92C68" w:rsidRPr="00B50FC7" w:rsidRDefault="00C92C68" w:rsidP="00C92C68">
            <w:pPr>
              <w:ind w:left="120"/>
              <w:rPr>
                <w:i/>
                <w:highlight w:val="yellow"/>
              </w:rPr>
            </w:pPr>
          </w:p>
        </w:tc>
      </w:tr>
      <w:tr w:rsidR="00C92C68" w:rsidRPr="00AC5F62" w14:paraId="464F8C43" w14:textId="77777777" w:rsidTr="009072E1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03C48CC" w14:textId="77777777" w:rsidR="00C92C68" w:rsidRPr="00B50FC7" w:rsidRDefault="00C92C68" w:rsidP="00C92C68">
            <w:r w:rsidRPr="00B50FC7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1A123" w14:textId="3396538E" w:rsidR="00C92C68" w:rsidRPr="00B50FC7" w:rsidRDefault="00C92C68" w:rsidP="00C92C68">
            <w:pPr>
              <w:jc w:val="both"/>
              <w:rPr>
                <w:i/>
              </w:rPr>
            </w:pPr>
            <w:r w:rsidRPr="00B50FC7">
              <w:rPr>
                <w:i/>
              </w:rPr>
              <w:t xml:space="preserve">Wykłady – 15 godz.; ćwiczenia – </w:t>
            </w:r>
            <w:r w:rsidR="00BE64BB" w:rsidRPr="00B50FC7">
              <w:rPr>
                <w:i/>
              </w:rPr>
              <w:t>1</w:t>
            </w:r>
            <w:r w:rsidRPr="00B50FC7">
              <w:rPr>
                <w:i/>
              </w:rPr>
              <w:t xml:space="preserve">5 – godz.; konsultacje – </w:t>
            </w:r>
            <w:r w:rsidR="00BE64BB" w:rsidRPr="00B50FC7">
              <w:rPr>
                <w:i/>
              </w:rPr>
              <w:t>3</w:t>
            </w:r>
            <w:r w:rsidRPr="00B50FC7">
              <w:rPr>
                <w:i/>
              </w:rPr>
              <w:t xml:space="preserve"> godz., </w:t>
            </w:r>
          </w:p>
        </w:tc>
      </w:tr>
    </w:tbl>
    <w:p w14:paraId="5DA7591B" w14:textId="77777777" w:rsidR="00E77A8F" w:rsidRPr="00AC5F62" w:rsidRDefault="00E77A8F" w:rsidP="00E77A8F">
      <w:pPr>
        <w:rPr>
          <w:rFonts w:asciiTheme="minorHAnsi" w:hAnsiTheme="minorHAnsi" w:cstheme="minorHAnsi"/>
        </w:rPr>
      </w:pPr>
    </w:p>
    <w:p w14:paraId="78125685" w14:textId="77777777" w:rsidR="00E77A8F" w:rsidRPr="00AC5F62" w:rsidRDefault="00E77A8F" w:rsidP="00E77A8F">
      <w:pPr>
        <w:rPr>
          <w:rFonts w:asciiTheme="minorHAnsi" w:hAnsiTheme="minorHAnsi" w:cstheme="minorHAnsi"/>
        </w:rPr>
      </w:pPr>
    </w:p>
    <w:p w14:paraId="2E2148FF" w14:textId="7A3F707B" w:rsidR="00A25054" w:rsidRPr="00056A07" w:rsidRDefault="00666DAF" w:rsidP="00056A07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A25054" w:rsidRPr="00056A07" w:rsidSect="000A37AA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E11F7" w14:textId="77777777" w:rsidR="00666DAF" w:rsidRDefault="00666DAF">
      <w:r>
        <w:separator/>
      </w:r>
    </w:p>
  </w:endnote>
  <w:endnote w:type="continuationSeparator" w:id="0">
    <w:p w14:paraId="2FA08568" w14:textId="77777777" w:rsidR="00666DAF" w:rsidRDefault="0066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7C157D" w14:textId="77777777" w:rsidR="00992D17" w:rsidRDefault="00E77A8F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511CA0" w14:textId="77777777" w:rsidR="008D17BD" w:rsidRDefault="0066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BDA8C" w14:textId="77777777" w:rsidR="00666DAF" w:rsidRDefault="00666DAF">
      <w:r>
        <w:separator/>
      </w:r>
    </w:p>
  </w:footnote>
  <w:footnote w:type="continuationSeparator" w:id="0">
    <w:p w14:paraId="016B68F3" w14:textId="77777777" w:rsidR="00666DAF" w:rsidRDefault="0066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B59"/>
    <w:multiLevelType w:val="hybridMultilevel"/>
    <w:tmpl w:val="80E0A4EA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776213"/>
    <w:multiLevelType w:val="hybridMultilevel"/>
    <w:tmpl w:val="7558399E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8F"/>
    <w:rsid w:val="00056A07"/>
    <w:rsid w:val="00063B54"/>
    <w:rsid w:val="000A69F3"/>
    <w:rsid w:val="0017386B"/>
    <w:rsid w:val="00277E42"/>
    <w:rsid w:val="00287887"/>
    <w:rsid w:val="002F16B8"/>
    <w:rsid w:val="003C0231"/>
    <w:rsid w:val="003C4DE6"/>
    <w:rsid w:val="003E4104"/>
    <w:rsid w:val="00414357"/>
    <w:rsid w:val="0057345F"/>
    <w:rsid w:val="005D76D4"/>
    <w:rsid w:val="00666DAF"/>
    <w:rsid w:val="0068029C"/>
    <w:rsid w:val="00696EA7"/>
    <w:rsid w:val="006C3350"/>
    <w:rsid w:val="0079486C"/>
    <w:rsid w:val="00801473"/>
    <w:rsid w:val="008F1DD6"/>
    <w:rsid w:val="00916B7C"/>
    <w:rsid w:val="00AC5F62"/>
    <w:rsid w:val="00B275A0"/>
    <w:rsid w:val="00B4332C"/>
    <w:rsid w:val="00B50FC7"/>
    <w:rsid w:val="00BE64BB"/>
    <w:rsid w:val="00C92C68"/>
    <w:rsid w:val="00CD1A04"/>
    <w:rsid w:val="00CE4965"/>
    <w:rsid w:val="00D64228"/>
    <w:rsid w:val="00D7473E"/>
    <w:rsid w:val="00E77A8F"/>
    <w:rsid w:val="00EC1051"/>
    <w:rsid w:val="00F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80B3"/>
  <w15:chartTrackingRefBased/>
  <w15:docId w15:val="{2845715F-FC74-4EA8-B33A-22C25BA6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7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77A8F"/>
    <w:pPr>
      <w:ind w:left="720"/>
      <w:contextualSpacing/>
    </w:pPr>
  </w:style>
  <w:style w:type="character" w:customStyle="1" w:styleId="hps">
    <w:name w:val="hps"/>
    <w:uiPriority w:val="99"/>
    <w:rsid w:val="00E77A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9</cp:revision>
  <dcterms:created xsi:type="dcterms:W3CDTF">2023-02-20T21:53:00Z</dcterms:created>
  <dcterms:modified xsi:type="dcterms:W3CDTF">2024-02-04T16:45:00Z</dcterms:modified>
</cp:coreProperties>
</file>