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F02E5D" w:rsidP="004C0125">
            <w:r w:rsidRPr="008722D3">
              <w:t>Nazwa kierunku</w:t>
            </w:r>
            <w:r w:rsidR="00EC3848" w:rsidRPr="008722D3">
              <w:t xml:space="preserve"> </w:t>
            </w:r>
            <w:r w:rsidR="00023A99" w:rsidRPr="008722D3">
              <w:t>studiów</w:t>
            </w:r>
            <w:r w:rsidR="00B400C0" w:rsidRPr="008722D3">
              <w:t xml:space="preserve"> </w:t>
            </w:r>
          </w:p>
          <w:p w:rsidR="00B400C0" w:rsidRPr="008722D3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875918" w:rsidP="004C0125">
            <w:proofErr w:type="spellStart"/>
            <w:r w:rsidRPr="008722D3">
              <w:t>Animaloterapia</w:t>
            </w:r>
            <w:proofErr w:type="spellEnd"/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92197E" w:rsidP="004C0125">
            <w:r w:rsidRPr="008722D3">
              <w:t>Nazwa modułu</w:t>
            </w:r>
            <w:r w:rsidR="00023A99" w:rsidRPr="008722D3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0E70" w:rsidRDefault="00022537" w:rsidP="004C0125">
            <w:r w:rsidRPr="008722D3">
              <w:t xml:space="preserve">Warsztaty </w:t>
            </w:r>
            <w:proofErr w:type="spellStart"/>
            <w:r w:rsidRPr="008722D3">
              <w:t>animaloterapii</w:t>
            </w:r>
            <w:proofErr w:type="spellEnd"/>
          </w:p>
          <w:p w:rsidR="000D7701" w:rsidRPr="008722D3" w:rsidRDefault="000D7701" w:rsidP="004C0125">
            <w:proofErr w:type="spellStart"/>
            <w:r w:rsidRPr="000D7701">
              <w:t>Animal</w:t>
            </w:r>
            <w:proofErr w:type="spellEnd"/>
            <w:r w:rsidRPr="000D7701">
              <w:t xml:space="preserve"> </w:t>
            </w:r>
            <w:proofErr w:type="spellStart"/>
            <w:r w:rsidRPr="000D7701">
              <w:t>therapy</w:t>
            </w:r>
            <w:proofErr w:type="spellEnd"/>
            <w:r w:rsidRPr="000D7701">
              <w:t xml:space="preserve"> </w:t>
            </w:r>
            <w:proofErr w:type="spellStart"/>
            <w:r w:rsidRPr="000D7701">
              <w:t>workshops</w:t>
            </w:r>
            <w:proofErr w:type="spellEnd"/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B400C0" w:rsidRPr="008722D3" w:rsidRDefault="00023A99" w:rsidP="000A37AA">
            <w:r w:rsidRPr="008722D3">
              <w:t>Język wykładowy</w:t>
            </w:r>
            <w:r w:rsidR="00B400C0" w:rsidRPr="008722D3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875918" w:rsidP="004C0125">
            <w:r w:rsidRPr="008722D3">
              <w:t>polski</w:t>
            </w:r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0A37AA">
            <w:pPr>
              <w:autoSpaceDE w:val="0"/>
              <w:autoSpaceDN w:val="0"/>
              <w:adjustRightInd w:val="0"/>
            </w:pPr>
            <w:r w:rsidRPr="008722D3">
              <w:t>Rodzaj modułu</w:t>
            </w:r>
            <w:r w:rsidR="00206860" w:rsidRPr="008722D3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875918" w:rsidP="004C0125">
            <w:r w:rsidRPr="008722D3">
              <w:t>obligatoryjny</w:t>
            </w:r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4C0125">
            <w:r w:rsidRPr="008722D3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875918" w:rsidP="004C0125">
            <w:r w:rsidRPr="008722D3">
              <w:t>drugiego</w:t>
            </w:r>
            <w:r w:rsidR="00023A99" w:rsidRPr="008722D3">
              <w:t xml:space="preserve"> stopnia</w:t>
            </w:r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F02E5D" w:rsidRPr="008722D3" w:rsidRDefault="00023A99" w:rsidP="000A37AA">
            <w:r w:rsidRPr="008722D3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023A99" w:rsidP="004C0125">
            <w:r w:rsidRPr="008722D3">
              <w:t>stacjonarne</w:t>
            </w:r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4C0125">
            <w:r w:rsidRPr="008722D3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023A99" w:rsidP="004C0125">
            <w:r w:rsidRPr="008722D3">
              <w:t>I</w:t>
            </w:r>
            <w:r w:rsidR="00735D3A" w:rsidRPr="008722D3">
              <w:t>I</w:t>
            </w:r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4C0125">
            <w:r w:rsidRPr="008722D3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8722D3" w:rsidP="004C0125">
            <w:r>
              <w:t>2</w:t>
            </w:r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4C0125">
            <w:pPr>
              <w:autoSpaceDE w:val="0"/>
              <w:autoSpaceDN w:val="0"/>
              <w:adjustRightInd w:val="0"/>
            </w:pPr>
            <w:r w:rsidRPr="008722D3">
              <w:t>Liczba punktów ECTS z podziałem na kontaktowe/</w:t>
            </w:r>
            <w:proofErr w:type="spellStart"/>
            <w:r w:rsidRPr="008722D3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023A99" w:rsidP="004C0125">
            <w:r w:rsidRPr="008722D3">
              <w:t xml:space="preserve"> </w:t>
            </w:r>
            <w:r w:rsidR="009B0049" w:rsidRPr="008722D3">
              <w:t>21</w:t>
            </w:r>
            <w:r w:rsidR="004A6FA9" w:rsidRPr="008722D3">
              <w:t xml:space="preserve"> </w:t>
            </w:r>
            <w:r w:rsidRPr="008722D3">
              <w:t>(</w:t>
            </w:r>
            <w:r w:rsidR="00EB2558" w:rsidRPr="008722D3">
              <w:t>9,8/11,2</w:t>
            </w:r>
            <w:r w:rsidRPr="008722D3">
              <w:t>)</w:t>
            </w:r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F02E5D">
            <w:pPr>
              <w:autoSpaceDE w:val="0"/>
              <w:autoSpaceDN w:val="0"/>
              <w:adjustRightInd w:val="0"/>
            </w:pPr>
            <w:r w:rsidRPr="008722D3">
              <w:t>Tytuł</w:t>
            </w:r>
            <w:r w:rsidR="00F02E5D" w:rsidRPr="008722D3">
              <w:t xml:space="preserve"> naukowy</w:t>
            </w:r>
            <w:r w:rsidRPr="008722D3">
              <w:t>/stopień</w:t>
            </w:r>
            <w:r w:rsidR="00F02E5D" w:rsidRPr="008722D3">
              <w:t xml:space="preserve"> naukowy</w:t>
            </w:r>
            <w:r w:rsidRPr="008722D3">
              <w:t>, imię i nazwisko osoby</w:t>
            </w:r>
            <w:r w:rsidR="00F02E5D" w:rsidRPr="008722D3">
              <w:t xml:space="preserve"> </w:t>
            </w:r>
            <w:r w:rsidRPr="008722D3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B23E2A" w:rsidP="004C0125">
            <w:r>
              <w:t>Dr Agnieszka Ziemiańska</w:t>
            </w:r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4C0125">
            <w:r w:rsidRPr="008722D3">
              <w:t>Jednostka oferująca moduł</w:t>
            </w:r>
          </w:p>
          <w:p w:rsidR="00023A99" w:rsidRPr="008722D3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4A6FA9" w:rsidP="004C0125">
            <w:r w:rsidRPr="008722D3">
              <w:t>Instytut Biologicznych Podstaw Produkcji Zwierzęcej</w:t>
            </w:r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4C0125">
            <w:r w:rsidRPr="008722D3">
              <w:t>Cel modułu</w:t>
            </w:r>
          </w:p>
          <w:p w:rsidR="00023A99" w:rsidRPr="008722D3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6D61B4" w:rsidP="004C0125">
            <w:pPr>
              <w:autoSpaceDE w:val="0"/>
              <w:autoSpaceDN w:val="0"/>
              <w:adjustRightInd w:val="0"/>
            </w:pPr>
            <w:r w:rsidRPr="008722D3">
              <w:t xml:space="preserve">Przygotowanie studentów do samodzielnego prowadzenia różnego rodzaju zajęć terapeutycznych z osobami wykazującymi niepełnosprawność a także z osobami zdrowymi. </w:t>
            </w:r>
            <w:r w:rsidR="000174AD" w:rsidRPr="008722D3">
              <w:t xml:space="preserve">Przygotowanie do prowadzenia zajęć, umiejętności zdefiniowania celu terapii, zastosowania różnych metod terapeutycznych, monitorowania przebiegu terapii. </w:t>
            </w:r>
            <w:r w:rsidRPr="008722D3">
              <w:t xml:space="preserve"> </w:t>
            </w:r>
          </w:p>
        </w:tc>
      </w:tr>
      <w:tr w:rsidR="00023A99" w:rsidRPr="00A30E70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8722D3" w:rsidRDefault="00023A99" w:rsidP="00206860">
            <w:pPr>
              <w:jc w:val="both"/>
            </w:pPr>
            <w:r w:rsidRPr="008722D3">
              <w:t xml:space="preserve">Efekty </w:t>
            </w:r>
            <w:r w:rsidR="00D2747A" w:rsidRPr="008722D3">
              <w:t>uczenia się</w:t>
            </w:r>
            <w:r w:rsidR="00206860" w:rsidRPr="008722D3">
              <w:t xml:space="preserve"> dla modułu </w:t>
            </w:r>
            <w:r w:rsidRPr="008722D3">
              <w:t>to opis zasobu wiedzy, umiejętności i kompetencji społecznych, które student osi</w:t>
            </w:r>
            <w:r w:rsidR="000F587A" w:rsidRPr="008722D3">
              <w:t>ągnie</w:t>
            </w:r>
            <w:r w:rsidR="00206860" w:rsidRPr="008722D3">
              <w:t xml:space="preserve"> po zrealizowaniu zajęć</w:t>
            </w:r>
            <w:r w:rsidR="000F587A" w:rsidRPr="008722D3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8722D3" w:rsidRDefault="00023A99" w:rsidP="004C0125">
            <w:r w:rsidRPr="008722D3">
              <w:rPr>
                <w:b/>
              </w:rPr>
              <w:t>Wiedza</w:t>
            </w:r>
            <w:r w:rsidRPr="008722D3">
              <w:t xml:space="preserve">: </w:t>
            </w:r>
          </w:p>
        </w:tc>
      </w:tr>
      <w:tr w:rsidR="00023A99" w:rsidRPr="00A30E7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8722D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D37F85" w:rsidP="004C0125">
            <w:r w:rsidRPr="008722D3">
              <w:t>W</w:t>
            </w:r>
            <w:r w:rsidR="00DC415A" w:rsidRPr="008722D3">
              <w:t>1. Metody prowadzenia i monitorowania dokumentacji terapeutycznej oraz konsekwencje prowadzonych działań terapeutycznych</w:t>
            </w:r>
          </w:p>
        </w:tc>
      </w:tr>
      <w:tr w:rsidR="00023A99" w:rsidRPr="00A30E7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8722D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DC415A" w:rsidP="004C0125">
            <w:r w:rsidRPr="008722D3">
              <w:t xml:space="preserve">W2. Rodzaje zaburzeń procesów poznawczych, emocjonalnych i osobowościowych, w terapii których można wykorzystać narzędzia </w:t>
            </w:r>
            <w:proofErr w:type="spellStart"/>
            <w:r w:rsidRPr="008722D3">
              <w:t>animaloterapii</w:t>
            </w:r>
            <w:proofErr w:type="spellEnd"/>
            <w:r w:rsidRPr="008722D3">
              <w:t>.</w:t>
            </w:r>
          </w:p>
        </w:tc>
      </w:tr>
      <w:tr w:rsidR="00DC415A" w:rsidRPr="00A30E7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DC415A" w:rsidRPr="008722D3" w:rsidRDefault="00DC415A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C415A" w:rsidRPr="008722D3" w:rsidRDefault="00DC415A" w:rsidP="004C0125">
            <w:r w:rsidRPr="008722D3">
              <w:t>W3. Metody i techniki pracy z podopiecznym, przeznaczenie terapeutyczne, edukacyjne i etyczne poszczególnych technik i metod pracy.</w:t>
            </w:r>
          </w:p>
        </w:tc>
      </w:tr>
      <w:tr w:rsidR="00023A99" w:rsidRPr="00A30E7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8722D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8722D3" w:rsidRDefault="00023A99" w:rsidP="004C0125">
            <w:r w:rsidRPr="008722D3">
              <w:rPr>
                <w:b/>
              </w:rPr>
              <w:t>Umiejętności</w:t>
            </w:r>
            <w:r w:rsidRPr="008722D3">
              <w:t>:</w:t>
            </w:r>
            <w:r w:rsidR="00576767" w:rsidRPr="008722D3">
              <w:t xml:space="preserve"> </w:t>
            </w:r>
          </w:p>
        </w:tc>
      </w:tr>
      <w:tr w:rsidR="00023A99" w:rsidRPr="00A30E7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8722D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A95DFF" w:rsidP="004C0125">
            <w:r w:rsidRPr="008722D3">
              <w:t>U1. Prowadzić zajęcia z udziałem zwierząt, dobierając cele i metody szkoleniowe w zależności od gatunku i rasy zwierzęcia</w:t>
            </w:r>
            <w:r w:rsidR="004F13E8" w:rsidRPr="008722D3">
              <w:t xml:space="preserve">, stworzyć odpowiedni plan pracy i monitorować postępy podopiecznego </w:t>
            </w:r>
          </w:p>
        </w:tc>
      </w:tr>
      <w:tr w:rsidR="00023A99" w:rsidRPr="00A30E7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8722D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A95DFF" w:rsidP="004C0125">
            <w:r w:rsidRPr="008722D3">
              <w:t xml:space="preserve">U2. Przeprowadzić </w:t>
            </w:r>
            <w:r w:rsidR="002B08C1" w:rsidRPr="008722D3">
              <w:t xml:space="preserve">wstępną obserwację terapeutyczną, sporządzając </w:t>
            </w:r>
            <w:r w:rsidRPr="008722D3">
              <w:t>listę problemów i potrzeb podopiecznego, rozpoznać zaburzenia w zakresie procesów poznawczych, emocjonalnych i osobowościowych a także określić zasoby i możliwości podopiecznego dobierając odpowiednie gatunki zwierząt do terapii.</w:t>
            </w:r>
          </w:p>
        </w:tc>
      </w:tr>
      <w:tr w:rsidR="00A95DFF" w:rsidRPr="00A30E7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95DFF" w:rsidRPr="008722D3" w:rsidRDefault="00A95DFF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95DFF" w:rsidRPr="008722D3" w:rsidRDefault="002B08C1" w:rsidP="004C0125">
            <w:r w:rsidRPr="008722D3">
              <w:t>U3. Przeprowadzić wywiad z podopiecznym lub jego rodziną</w:t>
            </w:r>
          </w:p>
        </w:tc>
      </w:tr>
      <w:tr w:rsidR="00A95DFF" w:rsidRPr="00A30E7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95DFF" w:rsidRPr="008722D3" w:rsidRDefault="00A95DFF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95DFF" w:rsidRPr="008722D3" w:rsidRDefault="004F13E8" w:rsidP="004C0125">
            <w:r w:rsidRPr="008722D3">
              <w:t xml:space="preserve">U4. Podejmować współpracę z zespołem terapeutycznym przy opracowywaniu planu </w:t>
            </w:r>
            <w:proofErr w:type="spellStart"/>
            <w:r w:rsidRPr="008722D3">
              <w:t>animaloterapii</w:t>
            </w:r>
            <w:proofErr w:type="spellEnd"/>
            <w:r w:rsidRPr="008722D3">
              <w:t xml:space="preserve"> dla podopiecznego</w:t>
            </w:r>
          </w:p>
        </w:tc>
      </w:tr>
      <w:tr w:rsidR="004F13E8" w:rsidRPr="00A30E7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4F13E8" w:rsidRPr="008722D3" w:rsidRDefault="004F13E8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F13E8" w:rsidRPr="008722D3" w:rsidRDefault="004F13E8" w:rsidP="004C0125">
            <w:r w:rsidRPr="008722D3">
              <w:t>U5. Odpowiednio motywować podopiecznego do aktywności podczas zajęć z udziałem zwierząt,</w:t>
            </w:r>
          </w:p>
        </w:tc>
      </w:tr>
      <w:tr w:rsidR="00023A99" w:rsidRPr="00A30E7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8722D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023A99" w:rsidP="004C0125">
            <w:pPr>
              <w:rPr>
                <w:b/>
              </w:rPr>
            </w:pPr>
            <w:r w:rsidRPr="008722D3">
              <w:rPr>
                <w:b/>
              </w:rPr>
              <w:t>Kompetencje społeczne:</w:t>
            </w:r>
            <w:r w:rsidR="002206ED" w:rsidRPr="008722D3">
              <w:rPr>
                <w:b/>
              </w:rPr>
              <w:t xml:space="preserve"> </w:t>
            </w:r>
          </w:p>
        </w:tc>
      </w:tr>
      <w:tr w:rsidR="00023A99" w:rsidRPr="00A30E7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8722D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556D20" w:rsidP="004C0125">
            <w:r w:rsidRPr="008722D3">
              <w:t xml:space="preserve">K1. Przyjmować odpowiedzialność i być świadomym skutków swojej </w:t>
            </w:r>
            <w:r w:rsidR="001242B3" w:rsidRPr="008722D3">
              <w:t>działalności</w:t>
            </w:r>
          </w:p>
        </w:tc>
      </w:tr>
      <w:tr w:rsidR="00404568" w:rsidRPr="00A30E70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:rsidR="00404568" w:rsidRPr="008722D3" w:rsidRDefault="00404568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04568" w:rsidRPr="008722D3" w:rsidRDefault="00404568" w:rsidP="004C0125">
            <w:r w:rsidRPr="008722D3">
              <w:t>K2. Podejmować współpracę z przełożonymi, podopiecznymi i ich otoczeniem w realizacji terapii, pracować w zespole i komunikowania się z podopiecznym w sposób otwarty</w:t>
            </w:r>
          </w:p>
        </w:tc>
      </w:tr>
      <w:tr w:rsidR="00404568" w:rsidRPr="00A30E70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:rsidR="00404568" w:rsidRPr="008722D3" w:rsidRDefault="00404568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04568" w:rsidRPr="008722D3" w:rsidRDefault="0057332A" w:rsidP="004C0125">
            <w:r w:rsidRPr="008722D3">
              <w:t xml:space="preserve">K3. Komunikować się z podopiecznym we właściwy </w:t>
            </w:r>
            <w:r w:rsidR="007F13BA" w:rsidRPr="008722D3">
              <w:t>sposób</w:t>
            </w:r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4C0125">
            <w:r w:rsidRPr="008722D3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875918" w:rsidP="004C0125">
            <w:pPr>
              <w:jc w:val="both"/>
            </w:pPr>
            <w:r w:rsidRPr="008722D3">
              <w:t xml:space="preserve">- </w:t>
            </w:r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D2747A">
            <w:r w:rsidRPr="008722D3">
              <w:t xml:space="preserve">Treści programowe modułu </w:t>
            </w:r>
          </w:p>
          <w:p w:rsidR="00B400C0" w:rsidRPr="008722D3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8722D3" w:rsidRDefault="007F13BA" w:rsidP="007F13BA">
            <w:r w:rsidRPr="008722D3">
              <w:t xml:space="preserve">Opracowanie metod terapeutycznych, możliwości przeprowadzenia odpowiednich zajęć, </w:t>
            </w:r>
            <w:r w:rsidR="003F3307" w:rsidRPr="008722D3">
              <w:t>s</w:t>
            </w:r>
            <w:r w:rsidR="004F6573" w:rsidRPr="008722D3">
              <w:t xml:space="preserve">cenariusz zajęć, </w:t>
            </w:r>
            <w:r w:rsidRPr="008722D3">
              <w:t>monitorowanie procesu terapeutycznego w przypadku zaburzeń słuchu i wzroku, niepełnosprawności intelektualnej,  w problemach edukacyjnych, w zaburzeniach ze  spektrum autyzmu, w rehabilitacja ruchowej, w zaburzeniach integracji sensorycznej oraz w pracy z osobami starszymi</w:t>
            </w:r>
            <w:r w:rsidR="003F3307" w:rsidRPr="008722D3">
              <w:t xml:space="preserve"> – w zależności od gatunku zwierząt wspomagających proces terapeutyczny</w:t>
            </w:r>
            <w:r w:rsidRPr="008722D3">
              <w:t xml:space="preserve">. </w:t>
            </w:r>
            <w:r w:rsidR="003F3307" w:rsidRPr="008722D3">
              <w:t xml:space="preserve">Propozycja konkretnych zestawów ćwiczeń, które można wykorzystać na zajęciach </w:t>
            </w:r>
            <w:proofErr w:type="spellStart"/>
            <w:r w:rsidR="003F3307" w:rsidRPr="008722D3">
              <w:t>animaloterapeutycznych</w:t>
            </w:r>
            <w:proofErr w:type="spellEnd"/>
            <w:r w:rsidR="003F3307" w:rsidRPr="008722D3">
              <w:t>. Kwestionariusz diagnostyczny.</w:t>
            </w:r>
            <w:r w:rsidR="008722D3">
              <w:t xml:space="preserve"> </w:t>
            </w:r>
            <w:r w:rsidRPr="008722D3">
              <w:t xml:space="preserve">Właściwa komunikacja i jej znaczenie w procesie terapeutycznym. Odpowiedzialność i świadomość  konsekwencji swojego </w:t>
            </w:r>
            <w:r w:rsidR="00582211" w:rsidRPr="008722D3">
              <w:t>postępowania</w:t>
            </w:r>
            <w:r w:rsidRPr="008722D3">
              <w:t>.</w:t>
            </w:r>
            <w:r w:rsidR="00582211" w:rsidRPr="008722D3">
              <w:t xml:space="preserve"> </w:t>
            </w:r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4C0125">
            <w:r w:rsidRPr="008722D3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8722D3" w:rsidRDefault="008D13BA" w:rsidP="004C0125">
            <w:pPr>
              <w:rPr>
                <w:b/>
                <w:i/>
              </w:rPr>
            </w:pPr>
            <w:r w:rsidRPr="008722D3">
              <w:rPr>
                <w:b/>
                <w:i/>
              </w:rPr>
              <w:t>Literatura podstawowa:</w:t>
            </w:r>
            <w:r w:rsidR="002835BD" w:rsidRPr="008722D3">
              <w:rPr>
                <w:b/>
                <w:i/>
              </w:rPr>
              <w:t xml:space="preserve"> </w:t>
            </w:r>
          </w:p>
          <w:p w:rsidR="00C23B1E" w:rsidRPr="008722D3" w:rsidRDefault="00C23B1E" w:rsidP="00C23B1E">
            <w:pPr>
              <w:rPr>
                <w:i/>
              </w:rPr>
            </w:pPr>
            <w:proofErr w:type="spellStart"/>
            <w:r w:rsidRPr="008722D3">
              <w:rPr>
                <w:i/>
              </w:rPr>
              <w:t>Birch</w:t>
            </w:r>
            <w:proofErr w:type="spellEnd"/>
            <w:r w:rsidRPr="008722D3">
              <w:rPr>
                <w:i/>
              </w:rPr>
              <w:t xml:space="preserve"> A., </w:t>
            </w:r>
            <w:proofErr w:type="spellStart"/>
            <w:r w:rsidRPr="008722D3">
              <w:rPr>
                <w:i/>
              </w:rPr>
              <w:t>Malim</w:t>
            </w:r>
            <w:proofErr w:type="spellEnd"/>
            <w:r w:rsidRPr="008722D3">
              <w:rPr>
                <w:i/>
              </w:rPr>
              <w:t xml:space="preserve"> T., Psychologia rozwojowa w zarysie, Warszawa 1997</w:t>
            </w:r>
          </w:p>
          <w:p w:rsidR="00C23B1E" w:rsidRPr="008722D3" w:rsidRDefault="00C23B1E" w:rsidP="00C23B1E">
            <w:pPr>
              <w:rPr>
                <w:i/>
              </w:rPr>
            </w:pPr>
            <w:r w:rsidRPr="008722D3">
              <w:rPr>
                <w:i/>
              </w:rPr>
              <w:t>Dykcik W( 2005) Pedagogika specjalna, UAM, Poznań</w:t>
            </w:r>
          </w:p>
          <w:p w:rsidR="00C23B1E" w:rsidRPr="008722D3" w:rsidRDefault="00C23B1E" w:rsidP="00C23B1E">
            <w:pPr>
              <w:rPr>
                <w:i/>
              </w:rPr>
            </w:pPr>
            <w:r w:rsidRPr="008722D3">
              <w:rPr>
                <w:i/>
              </w:rPr>
              <w:t>Kościelska M., (1995) Oblicza upośledzenia, PWN, Warszawa</w:t>
            </w:r>
          </w:p>
          <w:p w:rsidR="00C23B1E" w:rsidRPr="008722D3" w:rsidRDefault="00C23B1E" w:rsidP="00C23B1E">
            <w:pPr>
              <w:rPr>
                <w:i/>
              </w:rPr>
            </w:pPr>
            <w:r w:rsidRPr="008722D3">
              <w:rPr>
                <w:i/>
              </w:rPr>
              <w:t>Kowalik S. (2007) Psychologia rehabilitacji. Warszawa</w:t>
            </w:r>
          </w:p>
          <w:p w:rsidR="00C23B1E" w:rsidRPr="008722D3" w:rsidRDefault="00C23B1E" w:rsidP="00C23B1E">
            <w:pPr>
              <w:rPr>
                <w:i/>
              </w:rPr>
            </w:pPr>
            <w:proofErr w:type="spellStart"/>
            <w:r w:rsidRPr="008722D3">
              <w:rPr>
                <w:i/>
              </w:rPr>
              <w:t>Maciarz</w:t>
            </w:r>
            <w:proofErr w:type="spellEnd"/>
            <w:r w:rsidRPr="008722D3">
              <w:rPr>
                <w:i/>
              </w:rPr>
              <w:t xml:space="preserve"> A., (1998)Dziecko przewlekle chore w roli ucznia, Wyd. Impuls, Kraków</w:t>
            </w:r>
          </w:p>
          <w:p w:rsidR="00C23B1E" w:rsidRPr="008722D3" w:rsidRDefault="00C23B1E" w:rsidP="00C23B1E">
            <w:pPr>
              <w:rPr>
                <w:i/>
              </w:rPr>
            </w:pPr>
            <w:r w:rsidRPr="008722D3">
              <w:rPr>
                <w:i/>
              </w:rPr>
              <w:t>Sękowska Z., (1998) Wprowadzenie do pedagogiki specjalnej, WSPS, Warszawa</w:t>
            </w:r>
          </w:p>
          <w:p w:rsidR="00ED1639" w:rsidRPr="008722D3" w:rsidRDefault="00ED1639" w:rsidP="00ED1639">
            <w:pPr>
              <w:rPr>
                <w:i/>
              </w:rPr>
            </w:pPr>
            <w:r w:rsidRPr="008722D3">
              <w:rPr>
                <w:i/>
              </w:rPr>
              <w:t xml:space="preserve">„101 ćwiczeń gier i zabaw dla dzieci z autyzmem, zespołem Aspergera i zaburzeniami integracji sensorycznej”. </w:t>
            </w:r>
            <w:proofErr w:type="spellStart"/>
            <w:r w:rsidRPr="008722D3">
              <w:rPr>
                <w:i/>
              </w:rPr>
              <w:t>Delaney</w:t>
            </w:r>
            <w:proofErr w:type="spellEnd"/>
            <w:r w:rsidRPr="008722D3">
              <w:rPr>
                <w:i/>
              </w:rPr>
              <w:t xml:space="preserve"> Tara. Harmonia, 2016</w:t>
            </w:r>
          </w:p>
          <w:p w:rsidR="00ED1639" w:rsidRPr="008722D3" w:rsidRDefault="00ED1639" w:rsidP="00ED1639">
            <w:pPr>
              <w:rPr>
                <w:i/>
              </w:rPr>
            </w:pPr>
            <w:r w:rsidRPr="008722D3">
              <w:rPr>
                <w:i/>
              </w:rPr>
              <w:t>„Jak pracować z dzieckiem z zespołem Aspergera w domu i szkole? Poradnik dla rodziców i nauczycieli”</w:t>
            </w:r>
            <w:r w:rsidRPr="008722D3">
              <w:t xml:space="preserve"> </w:t>
            </w:r>
            <w:r w:rsidRPr="008722D3">
              <w:rPr>
                <w:i/>
              </w:rPr>
              <w:t>Izabela Banaszczyk Joanna Chromik-</w:t>
            </w:r>
            <w:proofErr w:type="spellStart"/>
            <w:r w:rsidRPr="008722D3">
              <w:rPr>
                <w:i/>
              </w:rPr>
              <w:t>Kovačs</w:t>
            </w:r>
            <w:proofErr w:type="spellEnd"/>
            <w:r w:rsidRPr="008722D3">
              <w:rPr>
                <w:i/>
              </w:rPr>
              <w:t>. Harmonia, 2019</w:t>
            </w:r>
          </w:p>
          <w:p w:rsidR="00582211" w:rsidRPr="008722D3" w:rsidRDefault="00582211" w:rsidP="00ED1639">
            <w:pPr>
              <w:rPr>
                <w:i/>
              </w:rPr>
            </w:pPr>
            <w:r w:rsidRPr="008722D3">
              <w:rPr>
                <w:i/>
              </w:rPr>
              <w:t xml:space="preserve">ANIMALOTERAPIA : program Przedszkolnego Klubu Animals "Cztery łapy" / Anna Franczyk, Katarzyna Krajewska, Joanna Skorupa. - Kraków : Oficyna Wydawnicza "Impuls", 2007. - 95 s. : </w:t>
            </w:r>
            <w:proofErr w:type="spellStart"/>
            <w:r w:rsidRPr="008722D3">
              <w:rPr>
                <w:i/>
              </w:rPr>
              <w:t>il</w:t>
            </w:r>
            <w:proofErr w:type="spellEnd"/>
            <w:r w:rsidRPr="008722D3">
              <w:rPr>
                <w:i/>
              </w:rPr>
              <w:t xml:space="preserve">. ; 24 cm. - </w:t>
            </w:r>
            <w:proofErr w:type="spellStart"/>
            <w:r w:rsidRPr="008722D3">
              <w:rPr>
                <w:i/>
              </w:rPr>
              <w:t>Bibliogr</w:t>
            </w:r>
            <w:proofErr w:type="spellEnd"/>
            <w:r w:rsidRPr="008722D3">
              <w:rPr>
                <w:i/>
              </w:rPr>
              <w:t>.</w:t>
            </w:r>
          </w:p>
          <w:p w:rsidR="00F235E5" w:rsidRPr="008722D3" w:rsidRDefault="00F235E5" w:rsidP="00ED1639">
            <w:pPr>
              <w:rPr>
                <w:i/>
              </w:rPr>
            </w:pPr>
            <w:r w:rsidRPr="008722D3">
              <w:rPr>
                <w:i/>
              </w:rPr>
              <w:t>TERAPIA psychopedagogiczna z udziałem psa : wybrane zagadnienia / pod red. Moniki Włodarczyk-Dudki. - Ostróda : Wydawnictwo Drwęca, 2006</w:t>
            </w:r>
          </w:p>
          <w:p w:rsidR="00F235E5" w:rsidRPr="008722D3" w:rsidRDefault="00F235E5" w:rsidP="00ED1639">
            <w:pPr>
              <w:rPr>
                <w:i/>
              </w:rPr>
            </w:pPr>
            <w:r w:rsidRPr="008722D3">
              <w:rPr>
                <w:i/>
              </w:rPr>
              <w:t>CZWORONOŻNI " terapeuci" : współczesny model stosowania zwierząt w terapii - dojrzałe koncepcje i profesjonalizm / Elżbieta Baro // Wspólne Tematy. - 2004,</w:t>
            </w:r>
          </w:p>
          <w:p w:rsidR="00083E0A" w:rsidRPr="008722D3" w:rsidRDefault="00083E0A" w:rsidP="004C0125">
            <w:pPr>
              <w:rPr>
                <w:b/>
                <w:i/>
              </w:rPr>
            </w:pPr>
          </w:p>
          <w:p w:rsidR="008D13BA" w:rsidRPr="008722D3" w:rsidRDefault="008D13BA" w:rsidP="004C0125">
            <w:pPr>
              <w:rPr>
                <w:b/>
                <w:i/>
              </w:rPr>
            </w:pPr>
            <w:r w:rsidRPr="008722D3">
              <w:rPr>
                <w:b/>
                <w:i/>
              </w:rPr>
              <w:t>Literatura uzupełniająca:</w:t>
            </w:r>
          </w:p>
          <w:p w:rsidR="00C23B1E" w:rsidRPr="008722D3" w:rsidRDefault="00C23B1E" w:rsidP="004C0125">
            <w:pPr>
              <w:rPr>
                <w:b/>
                <w:i/>
              </w:rPr>
            </w:pPr>
            <w:r w:rsidRPr="008722D3">
              <w:rPr>
                <w:i/>
              </w:rPr>
              <w:t xml:space="preserve">Garson R.C., </w:t>
            </w:r>
            <w:proofErr w:type="spellStart"/>
            <w:r w:rsidRPr="008722D3">
              <w:rPr>
                <w:i/>
              </w:rPr>
              <w:t>Butcher</w:t>
            </w:r>
            <w:proofErr w:type="spellEnd"/>
            <w:r w:rsidRPr="008722D3">
              <w:rPr>
                <w:i/>
              </w:rPr>
              <w:t xml:space="preserve"> J.N., </w:t>
            </w:r>
            <w:proofErr w:type="spellStart"/>
            <w:r w:rsidRPr="008722D3">
              <w:rPr>
                <w:i/>
              </w:rPr>
              <w:t>Mineka</w:t>
            </w:r>
            <w:proofErr w:type="spellEnd"/>
            <w:r w:rsidRPr="008722D3">
              <w:rPr>
                <w:i/>
              </w:rPr>
              <w:t xml:space="preserve"> S. „Psychologia zaburzeń”. Gdańskie Wydawnictwo Psychologiczne, 2003</w:t>
            </w:r>
            <w:r w:rsidRPr="008722D3">
              <w:rPr>
                <w:b/>
                <w:i/>
              </w:rPr>
              <w:t>.</w:t>
            </w:r>
          </w:p>
          <w:p w:rsidR="00ED1639" w:rsidRPr="008722D3" w:rsidRDefault="00ED1639" w:rsidP="00ED1639">
            <w:pPr>
              <w:rPr>
                <w:i/>
              </w:rPr>
            </w:pPr>
            <w:r w:rsidRPr="008722D3">
              <w:rPr>
                <w:i/>
              </w:rPr>
              <w:t>„Integracja sensoryczna w rozwoju dziecka”</w:t>
            </w:r>
            <w:r w:rsidRPr="008722D3">
              <w:t xml:space="preserve"> </w:t>
            </w:r>
            <w:r w:rsidRPr="008722D3">
              <w:rPr>
                <w:i/>
              </w:rPr>
              <w:t>Maria Borkowska. Harmonia.2018</w:t>
            </w:r>
          </w:p>
          <w:p w:rsidR="00ED1639" w:rsidRPr="008722D3" w:rsidRDefault="00ED1639" w:rsidP="00ED1639">
            <w:pPr>
              <w:rPr>
                <w:i/>
              </w:rPr>
            </w:pPr>
            <w:r w:rsidRPr="008722D3">
              <w:rPr>
                <w:i/>
              </w:rPr>
              <w:t>„Mózg autystyczny podróż w głąb niezwykłych umysłów”.</w:t>
            </w:r>
            <w:proofErr w:type="spellStart"/>
            <w:r w:rsidRPr="008722D3">
              <w:rPr>
                <w:i/>
              </w:rPr>
              <w:t>Temple</w:t>
            </w:r>
            <w:proofErr w:type="spellEnd"/>
            <w:r w:rsidRPr="008722D3">
              <w:rPr>
                <w:i/>
              </w:rPr>
              <w:t xml:space="preserve"> </w:t>
            </w:r>
            <w:proofErr w:type="spellStart"/>
            <w:r w:rsidRPr="008722D3">
              <w:rPr>
                <w:i/>
              </w:rPr>
              <w:t>Grandin</w:t>
            </w:r>
            <w:proofErr w:type="spellEnd"/>
            <w:r w:rsidRPr="008722D3">
              <w:rPr>
                <w:i/>
              </w:rPr>
              <w:t>. Copernicus Center Press, 2018</w:t>
            </w:r>
          </w:p>
          <w:p w:rsidR="00ED1639" w:rsidRPr="008722D3" w:rsidRDefault="00ED1639" w:rsidP="00ED1639">
            <w:pPr>
              <w:rPr>
                <w:i/>
              </w:rPr>
            </w:pPr>
            <w:r w:rsidRPr="008722D3">
              <w:rPr>
                <w:i/>
              </w:rPr>
              <w:lastRenderedPageBreak/>
              <w:t>„Wspomaganie rozwoju dziecka z niepełnosprawnością intelektualną pedagogika”. Marta Wiśniewska. Impuls.2021</w:t>
            </w:r>
          </w:p>
          <w:p w:rsidR="00ED1639" w:rsidRPr="008722D3" w:rsidRDefault="00ED1639" w:rsidP="00ED1639">
            <w:pPr>
              <w:rPr>
                <w:i/>
              </w:rPr>
            </w:pPr>
            <w:r w:rsidRPr="008722D3">
              <w:rPr>
                <w:i/>
              </w:rPr>
              <w:t>„Słownik pedagogiki specjalnej”.</w:t>
            </w:r>
            <w:r w:rsidRPr="008722D3">
              <w:t xml:space="preserve"> </w:t>
            </w:r>
            <w:r w:rsidRPr="008722D3">
              <w:rPr>
                <w:i/>
              </w:rPr>
              <w:t>Małgorzata Kupisiewicz. PWN, 2013</w:t>
            </w:r>
          </w:p>
          <w:p w:rsidR="00F235E5" w:rsidRPr="008722D3" w:rsidRDefault="00F235E5" w:rsidP="00ED1639">
            <w:pPr>
              <w:rPr>
                <w:i/>
              </w:rPr>
            </w:pPr>
            <w:r w:rsidRPr="008722D3">
              <w:rPr>
                <w:i/>
              </w:rPr>
              <w:t xml:space="preserve">HECA na cztery łapy : gry i zabawy z udziałem psa terapeuty / [aut. Katarzyna </w:t>
            </w:r>
            <w:proofErr w:type="spellStart"/>
            <w:r w:rsidRPr="008722D3">
              <w:rPr>
                <w:i/>
              </w:rPr>
              <w:t>Jakimiuk</w:t>
            </w:r>
            <w:proofErr w:type="spellEnd"/>
            <w:r w:rsidRPr="008722D3">
              <w:rPr>
                <w:i/>
              </w:rPr>
              <w:t>-Baran, Mirosława Lewandowska]. - Warszawa : Przyjaciel - Fundacja Pomocy Osobom Niepełnosprawnym, 2005.</w:t>
            </w:r>
          </w:p>
          <w:p w:rsidR="00F235E5" w:rsidRPr="008722D3" w:rsidRDefault="00F235E5" w:rsidP="00ED1639">
            <w:pPr>
              <w:rPr>
                <w:i/>
              </w:rPr>
            </w:pPr>
            <w:r w:rsidRPr="008722D3">
              <w:rPr>
                <w:i/>
              </w:rPr>
              <w:t xml:space="preserve">PIES - przyjaciel i terapeuta : program </w:t>
            </w:r>
            <w:proofErr w:type="spellStart"/>
            <w:r w:rsidRPr="008722D3">
              <w:rPr>
                <w:i/>
              </w:rPr>
              <w:t>dogoterapii</w:t>
            </w:r>
            <w:proofErr w:type="spellEnd"/>
            <w:r w:rsidRPr="008722D3">
              <w:rPr>
                <w:i/>
              </w:rPr>
              <w:t xml:space="preserve"> przeznaczony do pracy z dzieckiem niepełnosprawnym / Agnieszka Popławska. - Warszawa : Przyjaciel Fundacja Pomocy Osobom Niepełnosprawnym, 2004</w:t>
            </w:r>
            <w:r w:rsidR="005B110E" w:rsidRPr="008722D3">
              <w:rPr>
                <w:i/>
              </w:rPr>
              <w:t>.</w:t>
            </w:r>
          </w:p>
          <w:p w:rsidR="005B110E" w:rsidRPr="008722D3" w:rsidRDefault="005B110E" w:rsidP="00ED1639">
            <w:pPr>
              <w:rPr>
                <w:i/>
              </w:rPr>
            </w:pPr>
            <w:r w:rsidRPr="008722D3">
              <w:rPr>
                <w:i/>
              </w:rPr>
              <w:t>TERAPIA psychomotoryczna małych dzieci z zaburzeniami i utrudnieniami w rozwoju psychoruchowym w hipoterapii / Małgorzata Brzuchacz // Szkoła Specjalna. - 2005</w:t>
            </w:r>
          </w:p>
          <w:p w:rsidR="00990A3B" w:rsidRPr="008722D3" w:rsidRDefault="00990A3B" w:rsidP="009B0049"/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4C0125">
            <w:r w:rsidRPr="008722D3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8722D3" w:rsidRDefault="006F010F" w:rsidP="00BA2E91">
            <w:r w:rsidRPr="008722D3">
              <w:t>D</w:t>
            </w:r>
            <w:r w:rsidR="00023A99" w:rsidRPr="008722D3">
              <w:t xml:space="preserve">yskusja, wykład, </w:t>
            </w:r>
            <w:r w:rsidRPr="008722D3">
              <w:t>ćwiczenia</w:t>
            </w:r>
            <w:r w:rsidR="009B0049" w:rsidRPr="008722D3">
              <w:t xml:space="preserve"> warsztatowe</w:t>
            </w:r>
          </w:p>
        </w:tc>
      </w:tr>
      <w:tr w:rsidR="00023A99" w:rsidRPr="00A30E70" w:rsidTr="000A37AA"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D2747A">
            <w:r w:rsidRPr="008722D3">
              <w:t xml:space="preserve">Sposoby weryfikacji oraz formy dokumentowania osiągniętych efektów </w:t>
            </w:r>
            <w:r w:rsidR="00D2747A" w:rsidRPr="008722D3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F20FE" w:rsidRPr="008722D3" w:rsidRDefault="00BF20FE" w:rsidP="0083437D">
            <w:pPr>
              <w:rPr>
                <w:i/>
                <w:u w:val="single"/>
              </w:rPr>
            </w:pPr>
            <w:r w:rsidRPr="008722D3">
              <w:rPr>
                <w:i/>
                <w:u w:val="single"/>
              </w:rPr>
              <w:t>SPOSOBY WERYFIKACJI:</w:t>
            </w:r>
          </w:p>
          <w:p w:rsidR="006F010F" w:rsidRPr="008722D3" w:rsidRDefault="006F010F" w:rsidP="006F010F">
            <w:r w:rsidRPr="008722D3">
              <w:t>W1, W2</w:t>
            </w:r>
            <w:r w:rsidR="00CF7232" w:rsidRPr="008722D3">
              <w:t>, W3</w:t>
            </w:r>
            <w:r w:rsidRPr="008722D3">
              <w:t xml:space="preserve"> – sprawdzian testowy,</w:t>
            </w:r>
          </w:p>
          <w:p w:rsidR="006F010F" w:rsidRPr="008722D3" w:rsidRDefault="006F010F" w:rsidP="006F010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3">
              <w:rPr>
                <w:rFonts w:ascii="Times New Roman" w:hAnsi="Times New Roman" w:cs="Times New Roman"/>
                <w:sz w:val="24"/>
                <w:szCs w:val="24"/>
              </w:rPr>
              <w:t>U1, U2</w:t>
            </w:r>
            <w:r w:rsidR="00602C22" w:rsidRPr="008722D3">
              <w:rPr>
                <w:rFonts w:ascii="Times New Roman" w:hAnsi="Times New Roman" w:cs="Times New Roman"/>
                <w:sz w:val="24"/>
                <w:szCs w:val="24"/>
              </w:rPr>
              <w:t>, U3, U4, U5</w:t>
            </w:r>
            <w:r w:rsidRPr="008722D3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602C22" w:rsidRPr="008722D3">
              <w:rPr>
                <w:rFonts w:ascii="Times New Roman" w:hAnsi="Times New Roman" w:cs="Times New Roman"/>
                <w:sz w:val="24"/>
                <w:szCs w:val="24"/>
              </w:rPr>
              <w:t>przygotowanie i przedstawienie projektu</w:t>
            </w:r>
            <w:r w:rsidRPr="00872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010F" w:rsidRPr="008722D3" w:rsidRDefault="006F010F" w:rsidP="006F010F">
            <w:r w:rsidRPr="008722D3">
              <w:t>K1</w:t>
            </w:r>
            <w:r w:rsidR="00602C22" w:rsidRPr="008722D3">
              <w:t>, K2, K3</w:t>
            </w:r>
            <w:r w:rsidRPr="008722D3">
              <w:t xml:space="preserve"> – </w:t>
            </w:r>
            <w:r w:rsidR="00602C22" w:rsidRPr="008722D3">
              <w:t>przygotowanie i przedstawienie projektu</w:t>
            </w:r>
            <w:r w:rsidRPr="008722D3">
              <w:rPr>
                <w:i/>
              </w:rPr>
              <w:t>,</w:t>
            </w:r>
            <w:r w:rsidR="00602C22" w:rsidRPr="008722D3">
              <w:rPr>
                <w:i/>
              </w:rPr>
              <w:t xml:space="preserve"> </w:t>
            </w:r>
            <w:r w:rsidR="00602C22" w:rsidRPr="008722D3">
              <w:t>ocena dyskusji</w:t>
            </w:r>
            <w:r w:rsidRPr="008722D3">
              <w:t xml:space="preserve"> </w:t>
            </w:r>
          </w:p>
          <w:p w:rsidR="0083437D" w:rsidRPr="008722D3" w:rsidRDefault="0083437D" w:rsidP="0083437D">
            <w:pPr>
              <w:rPr>
                <w:i/>
              </w:rPr>
            </w:pPr>
            <w:r w:rsidRPr="008722D3">
              <w:rPr>
                <w:i/>
              </w:rPr>
              <w:t>.</w:t>
            </w:r>
          </w:p>
          <w:p w:rsidR="00646DC3" w:rsidRPr="008722D3" w:rsidRDefault="00BF20FE" w:rsidP="0083437D">
            <w:pPr>
              <w:rPr>
                <w:i/>
              </w:rPr>
            </w:pPr>
            <w:r w:rsidRPr="008722D3">
              <w:rPr>
                <w:i/>
                <w:u w:val="single"/>
              </w:rPr>
              <w:t>DOKUMENTOWANIE OSIĄGNIĘTYCH EFEKTÓW UCZENIA SIĘ</w:t>
            </w:r>
            <w:r w:rsidRPr="008722D3">
              <w:rPr>
                <w:i/>
              </w:rPr>
              <w:t xml:space="preserve"> </w:t>
            </w:r>
            <w:r w:rsidR="00893CD3" w:rsidRPr="008722D3">
              <w:rPr>
                <w:i/>
              </w:rPr>
              <w:t xml:space="preserve">w formie: </w:t>
            </w:r>
          </w:p>
          <w:p w:rsidR="00893CD3" w:rsidRPr="008722D3" w:rsidRDefault="00646DC3" w:rsidP="0083437D">
            <w:pPr>
              <w:rPr>
                <w:i/>
              </w:rPr>
            </w:pPr>
            <w:r w:rsidRPr="008722D3">
              <w:t xml:space="preserve">Zaliczenia cząstkowe: sprawdzian testowy archiwizowany w formie papierowej; </w:t>
            </w:r>
            <w:r w:rsidR="00602C22" w:rsidRPr="008722D3">
              <w:t>przygotowanie i przedstawienie projektu archiwizowany w formie papierowej</w:t>
            </w:r>
            <w:r w:rsidRPr="008722D3">
              <w:t xml:space="preserve">; </w:t>
            </w:r>
            <w:r w:rsidR="00602C22" w:rsidRPr="008722D3">
              <w:t>wyniki dyskusji</w:t>
            </w:r>
            <w:r w:rsidR="00602C22" w:rsidRPr="008722D3">
              <w:rPr>
                <w:i/>
              </w:rPr>
              <w:t xml:space="preserve"> </w:t>
            </w:r>
            <w:r w:rsidR="00602C22" w:rsidRPr="008722D3">
              <w:t>archiwizowane w formie papierowej</w:t>
            </w:r>
            <w:r w:rsidR="00602C22" w:rsidRPr="008722D3">
              <w:rPr>
                <w:i/>
              </w:rPr>
              <w:t xml:space="preserve"> </w:t>
            </w:r>
          </w:p>
          <w:p w:rsidR="00602C22" w:rsidRPr="008722D3" w:rsidRDefault="00602C22" w:rsidP="0083437D">
            <w:pPr>
              <w:rPr>
                <w:i/>
              </w:rPr>
            </w:pPr>
          </w:p>
          <w:p w:rsidR="0083437D" w:rsidRPr="008722D3" w:rsidRDefault="0083437D" w:rsidP="0083437D">
            <w:pPr>
              <w:rPr>
                <w:i/>
              </w:rPr>
            </w:pPr>
            <w:r w:rsidRPr="008722D3">
              <w:rPr>
                <w:i/>
              </w:rPr>
              <w:t>Szczegółowe kryteria przy ocenie zaliczenia i prac kontrolnych</w:t>
            </w:r>
          </w:p>
          <w:p w:rsidR="0083437D" w:rsidRPr="008722D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722D3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8722D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722D3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8722D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722D3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8722D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8722D3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8722D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8722D3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A30E70" w:rsidTr="000A37AA">
        <w:tc>
          <w:tcPr>
            <w:tcW w:w="3942" w:type="dxa"/>
            <w:shd w:val="clear" w:color="auto" w:fill="auto"/>
            <w:vAlign w:val="center"/>
          </w:tcPr>
          <w:p w:rsidR="0032739E" w:rsidRPr="008722D3" w:rsidRDefault="0032739E" w:rsidP="00D2747A">
            <w:r w:rsidRPr="008722D3">
              <w:lastRenderedPageBreak/>
              <w:t>Elementy i wagi mające wpływ na ocenę końcową</w:t>
            </w:r>
          </w:p>
          <w:p w:rsidR="009C2572" w:rsidRPr="008722D3" w:rsidRDefault="009C2572" w:rsidP="00D2747A"/>
          <w:p w:rsidR="009C2572" w:rsidRPr="008722D3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8722D3" w:rsidRDefault="005869D2" w:rsidP="004C0125">
            <w:pPr>
              <w:jc w:val="both"/>
              <w:rPr>
                <w:i/>
              </w:rPr>
            </w:pPr>
            <w:r w:rsidRPr="008722D3">
              <w:rPr>
                <w:i/>
              </w:rPr>
              <w:t xml:space="preserve">Na ocenę końcową ma wpływ średnia </w:t>
            </w:r>
            <w:r w:rsidR="00764466" w:rsidRPr="008722D3">
              <w:rPr>
                <w:i/>
              </w:rPr>
              <w:t>ocena ze sprawdzianu testowego (</w:t>
            </w:r>
            <w:r w:rsidR="00602C22" w:rsidRPr="008722D3">
              <w:rPr>
                <w:i/>
              </w:rPr>
              <w:t>3</w:t>
            </w:r>
            <w:r w:rsidR="00764466" w:rsidRPr="008722D3">
              <w:rPr>
                <w:i/>
              </w:rPr>
              <w:t xml:space="preserve">0%), </w:t>
            </w:r>
            <w:r w:rsidR="00602C22" w:rsidRPr="008722D3">
              <w:rPr>
                <w:i/>
              </w:rPr>
              <w:t xml:space="preserve">przygotowanie i przedstawienie projektu </w:t>
            </w:r>
            <w:r w:rsidR="00764466" w:rsidRPr="008722D3">
              <w:rPr>
                <w:i/>
              </w:rPr>
              <w:t>(</w:t>
            </w:r>
            <w:r w:rsidR="00602C22" w:rsidRPr="008722D3">
              <w:rPr>
                <w:i/>
              </w:rPr>
              <w:t>6</w:t>
            </w:r>
            <w:r w:rsidR="00764466" w:rsidRPr="008722D3">
              <w:rPr>
                <w:i/>
              </w:rPr>
              <w:t xml:space="preserve">0%), ocena </w:t>
            </w:r>
            <w:r w:rsidR="00602C22" w:rsidRPr="008722D3">
              <w:rPr>
                <w:i/>
              </w:rPr>
              <w:t>dyskusji</w:t>
            </w:r>
            <w:r w:rsidR="00764466" w:rsidRPr="008722D3">
              <w:rPr>
                <w:i/>
              </w:rPr>
              <w:t xml:space="preserve"> (10%) </w:t>
            </w:r>
            <w:r w:rsidRPr="008722D3">
              <w:rPr>
                <w:i/>
              </w:rPr>
              <w:t xml:space="preserve"> Warunki te są przedstawiane studentom i konsultowane z nimi na pierwszym wykładzie.</w:t>
            </w:r>
          </w:p>
        </w:tc>
      </w:tr>
      <w:tr w:rsidR="00023A99" w:rsidRPr="00A30E70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8722D3" w:rsidRDefault="00023A99" w:rsidP="004C0125">
            <w:pPr>
              <w:jc w:val="both"/>
            </w:pPr>
            <w:r w:rsidRPr="008722D3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D3047" w:rsidRPr="008722D3" w:rsidRDefault="004E014A" w:rsidP="004B189D">
            <w:pPr>
              <w:rPr>
                <w:i/>
              </w:rPr>
            </w:pPr>
            <w:r w:rsidRPr="008722D3">
              <w:rPr>
                <w:b/>
                <w:i/>
              </w:rPr>
              <w:t>K</w:t>
            </w:r>
            <w:r w:rsidR="004B189D" w:rsidRPr="008722D3">
              <w:rPr>
                <w:b/>
                <w:i/>
              </w:rPr>
              <w:t>ontaktowe</w:t>
            </w:r>
          </w:p>
          <w:p w:rsidR="00CD3047" w:rsidRPr="008722D3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8722D3">
              <w:rPr>
                <w:i/>
              </w:rPr>
              <w:t>wykład (15 godz./0,6 ECTS</w:t>
            </w:r>
            <w:r w:rsidR="009B0049" w:rsidRPr="008722D3">
              <w:rPr>
                <w:i/>
              </w:rPr>
              <w:t xml:space="preserve"> x 7 = </w:t>
            </w:r>
            <w:r w:rsidR="0028623D" w:rsidRPr="008722D3">
              <w:rPr>
                <w:i/>
              </w:rPr>
              <w:t>105 godz./4,2</w:t>
            </w:r>
            <w:r w:rsidRPr="008722D3">
              <w:rPr>
                <w:i/>
              </w:rPr>
              <w:t xml:space="preserve">), </w:t>
            </w:r>
          </w:p>
          <w:p w:rsidR="00CD3047" w:rsidRPr="008722D3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8722D3">
              <w:rPr>
                <w:i/>
              </w:rPr>
              <w:t>ćwiczenia (15 godz./0,6 ECTS</w:t>
            </w:r>
            <w:r w:rsidR="0028623D" w:rsidRPr="008722D3">
              <w:rPr>
                <w:i/>
              </w:rPr>
              <w:t xml:space="preserve"> x 7= 105 godz./4,2)</w:t>
            </w:r>
          </w:p>
          <w:p w:rsidR="00CD3047" w:rsidRPr="008722D3" w:rsidRDefault="004B189D" w:rsidP="00A82B1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8722D3">
              <w:rPr>
                <w:i/>
              </w:rPr>
              <w:t>konsultacje</w:t>
            </w:r>
            <w:r w:rsidR="008D13BA" w:rsidRPr="008722D3">
              <w:rPr>
                <w:i/>
              </w:rPr>
              <w:t xml:space="preserve"> (</w:t>
            </w:r>
            <w:r w:rsidR="0028623D" w:rsidRPr="008722D3">
              <w:rPr>
                <w:i/>
              </w:rPr>
              <w:t>5</w:t>
            </w:r>
            <w:r w:rsidR="008D13BA" w:rsidRPr="008722D3">
              <w:rPr>
                <w:i/>
              </w:rPr>
              <w:t xml:space="preserve"> godz./</w:t>
            </w:r>
            <w:r w:rsidRPr="008722D3">
              <w:rPr>
                <w:i/>
              </w:rPr>
              <w:t>0,</w:t>
            </w:r>
            <w:r w:rsidR="0028623D" w:rsidRPr="008722D3">
              <w:rPr>
                <w:i/>
              </w:rPr>
              <w:t>2</w:t>
            </w:r>
            <w:r w:rsidRPr="008722D3">
              <w:rPr>
                <w:i/>
              </w:rPr>
              <w:t xml:space="preserve"> ECTS</w:t>
            </w:r>
            <w:r w:rsidR="0028623D" w:rsidRPr="008722D3">
              <w:rPr>
                <w:i/>
              </w:rPr>
              <w:t xml:space="preserve"> x 7= 35 godz./1,4</w:t>
            </w:r>
            <w:r w:rsidRPr="008722D3">
              <w:rPr>
                <w:i/>
              </w:rPr>
              <w:t xml:space="preserve">),  </w:t>
            </w:r>
          </w:p>
          <w:p w:rsidR="002E4043" w:rsidRPr="008722D3" w:rsidRDefault="002E4043" w:rsidP="002E4043">
            <w:pPr>
              <w:ind w:left="120"/>
              <w:rPr>
                <w:i/>
              </w:rPr>
            </w:pPr>
            <w:r w:rsidRPr="008722D3">
              <w:rPr>
                <w:i/>
              </w:rPr>
              <w:t xml:space="preserve">Łącznie – </w:t>
            </w:r>
            <w:r w:rsidR="0028623D" w:rsidRPr="008722D3">
              <w:rPr>
                <w:i/>
              </w:rPr>
              <w:t>245</w:t>
            </w:r>
            <w:r w:rsidRPr="008722D3">
              <w:rPr>
                <w:i/>
              </w:rPr>
              <w:t xml:space="preserve"> godz./</w:t>
            </w:r>
            <w:r w:rsidR="0028623D" w:rsidRPr="008722D3">
              <w:rPr>
                <w:i/>
              </w:rPr>
              <w:t>9,8</w:t>
            </w:r>
            <w:r w:rsidRPr="008722D3">
              <w:rPr>
                <w:i/>
              </w:rPr>
              <w:t xml:space="preserve"> ECTS</w:t>
            </w:r>
          </w:p>
          <w:p w:rsidR="002E4043" w:rsidRPr="008722D3" w:rsidRDefault="002E4043" w:rsidP="00CD3047">
            <w:pPr>
              <w:rPr>
                <w:b/>
                <w:i/>
              </w:rPr>
            </w:pPr>
          </w:p>
          <w:p w:rsidR="00CD3047" w:rsidRPr="008722D3" w:rsidRDefault="004B189D" w:rsidP="00CD3047">
            <w:pPr>
              <w:rPr>
                <w:b/>
                <w:i/>
              </w:rPr>
            </w:pPr>
            <w:proofErr w:type="spellStart"/>
            <w:r w:rsidRPr="008722D3">
              <w:rPr>
                <w:b/>
                <w:i/>
              </w:rPr>
              <w:t>Niekontaktowe</w:t>
            </w:r>
            <w:proofErr w:type="spellEnd"/>
          </w:p>
          <w:p w:rsidR="00CD3047" w:rsidRPr="008722D3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8722D3">
              <w:rPr>
                <w:i/>
              </w:rPr>
              <w:t>przygotowanie do zajęć (</w:t>
            </w:r>
            <w:r w:rsidR="0028623D" w:rsidRPr="008722D3">
              <w:rPr>
                <w:i/>
              </w:rPr>
              <w:t>30</w:t>
            </w:r>
            <w:r w:rsidRPr="008722D3">
              <w:rPr>
                <w:i/>
              </w:rPr>
              <w:t xml:space="preserve"> godz./</w:t>
            </w:r>
            <w:r w:rsidR="0028623D" w:rsidRPr="008722D3">
              <w:rPr>
                <w:i/>
              </w:rPr>
              <w:t>1,2</w:t>
            </w:r>
            <w:r w:rsidRPr="008722D3">
              <w:rPr>
                <w:i/>
              </w:rPr>
              <w:t xml:space="preserve"> ECTS</w:t>
            </w:r>
            <w:r w:rsidR="0028623D" w:rsidRPr="008722D3">
              <w:rPr>
                <w:i/>
              </w:rPr>
              <w:t xml:space="preserve"> x 7 = 210 godz./</w:t>
            </w:r>
            <w:r w:rsidR="002D2EFA" w:rsidRPr="008722D3">
              <w:rPr>
                <w:i/>
              </w:rPr>
              <w:t>8,4</w:t>
            </w:r>
            <w:r w:rsidRPr="008722D3">
              <w:rPr>
                <w:i/>
              </w:rPr>
              <w:t>)</w:t>
            </w:r>
            <w:r w:rsidR="00CD3047" w:rsidRPr="008722D3">
              <w:rPr>
                <w:i/>
              </w:rPr>
              <w:t>,</w:t>
            </w:r>
          </w:p>
          <w:p w:rsidR="00A25D78" w:rsidRPr="008722D3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8722D3">
              <w:rPr>
                <w:i/>
              </w:rPr>
              <w:t>s</w:t>
            </w:r>
            <w:r w:rsidR="004B189D" w:rsidRPr="008722D3">
              <w:rPr>
                <w:i/>
              </w:rPr>
              <w:t xml:space="preserve">tudiowanie literatury </w:t>
            </w:r>
            <w:r w:rsidR="0028623D" w:rsidRPr="008722D3">
              <w:rPr>
                <w:i/>
              </w:rPr>
              <w:t>(10</w:t>
            </w:r>
            <w:r w:rsidR="00A25D78" w:rsidRPr="008722D3">
              <w:rPr>
                <w:i/>
              </w:rPr>
              <w:t xml:space="preserve"> godz./0,</w:t>
            </w:r>
            <w:r w:rsidR="002D2EFA" w:rsidRPr="008722D3">
              <w:rPr>
                <w:i/>
              </w:rPr>
              <w:t>4</w:t>
            </w:r>
            <w:r w:rsidR="00A25D78" w:rsidRPr="008722D3">
              <w:rPr>
                <w:i/>
              </w:rPr>
              <w:t xml:space="preserve"> ECTS</w:t>
            </w:r>
            <w:r w:rsidR="002D2EFA" w:rsidRPr="008722D3">
              <w:rPr>
                <w:i/>
              </w:rPr>
              <w:t xml:space="preserve"> x 7 = 70 godz./2,8</w:t>
            </w:r>
            <w:r w:rsidR="00A25D78" w:rsidRPr="008722D3">
              <w:rPr>
                <w:i/>
              </w:rPr>
              <w:t>),</w:t>
            </w:r>
          </w:p>
          <w:p w:rsidR="002E4043" w:rsidRPr="008722D3" w:rsidRDefault="002E4043" w:rsidP="002E4043">
            <w:pPr>
              <w:ind w:left="120"/>
              <w:rPr>
                <w:i/>
              </w:rPr>
            </w:pPr>
            <w:r w:rsidRPr="008722D3">
              <w:rPr>
                <w:i/>
              </w:rPr>
              <w:t xml:space="preserve">Łącznie </w:t>
            </w:r>
            <w:r w:rsidR="002D2EFA" w:rsidRPr="008722D3">
              <w:rPr>
                <w:i/>
              </w:rPr>
              <w:t>280</w:t>
            </w:r>
            <w:r w:rsidRPr="008722D3">
              <w:rPr>
                <w:i/>
              </w:rPr>
              <w:t xml:space="preserve"> godz./</w:t>
            </w:r>
            <w:r w:rsidR="002D2EFA" w:rsidRPr="008722D3">
              <w:rPr>
                <w:i/>
              </w:rPr>
              <w:t>11,2</w:t>
            </w:r>
            <w:r w:rsidRPr="008722D3">
              <w:rPr>
                <w:i/>
              </w:rPr>
              <w:t xml:space="preserve"> ECTS</w:t>
            </w:r>
          </w:p>
        </w:tc>
      </w:tr>
      <w:tr w:rsidR="00101F00" w:rsidRPr="00A30E70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8722D3" w:rsidRDefault="00101F00" w:rsidP="00CD3047">
            <w:r w:rsidRPr="008722D3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8722D3" w:rsidRDefault="00980EBB" w:rsidP="004E014A">
            <w:pPr>
              <w:jc w:val="both"/>
              <w:rPr>
                <w:i/>
              </w:rPr>
            </w:pPr>
            <w:r w:rsidRPr="008722D3">
              <w:rPr>
                <w:i/>
              </w:rPr>
              <w:t xml:space="preserve">udział w wykładach – </w:t>
            </w:r>
            <w:r w:rsidR="00A82B11" w:rsidRPr="008722D3">
              <w:rPr>
                <w:i/>
              </w:rPr>
              <w:t xml:space="preserve">15 </w:t>
            </w:r>
            <w:r w:rsidRPr="008722D3">
              <w:rPr>
                <w:i/>
              </w:rPr>
              <w:t>godz</w:t>
            </w:r>
            <w:r w:rsidR="00B90F3B" w:rsidRPr="008722D3">
              <w:rPr>
                <w:i/>
              </w:rPr>
              <w:t>. x7</w:t>
            </w:r>
            <w:r w:rsidR="008D13BA" w:rsidRPr="008722D3">
              <w:rPr>
                <w:i/>
              </w:rPr>
              <w:t>.</w:t>
            </w:r>
            <w:r w:rsidRPr="008722D3">
              <w:rPr>
                <w:i/>
              </w:rPr>
              <w:t>; w ćwiczen</w:t>
            </w:r>
            <w:r w:rsidR="00F02E5D" w:rsidRPr="008722D3">
              <w:rPr>
                <w:i/>
              </w:rPr>
              <w:t xml:space="preserve">iach – </w:t>
            </w:r>
            <w:r w:rsidR="00A82B11" w:rsidRPr="008722D3">
              <w:rPr>
                <w:i/>
              </w:rPr>
              <w:t>15</w:t>
            </w:r>
            <w:r w:rsidR="00F02E5D" w:rsidRPr="008722D3">
              <w:rPr>
                <w:i/>
              </w:rPr>
              <w:t xml:space="preserve"> godz</w:t>
            </w:r>
            <w:r w:rsidR="00B90F3B" w:rsidRPr="008722D3">
              <w:rPr>
                <w:i/>
              </w:rPr>
              <w:t xml:space="preserve">.x7 </w:t>
            </w:r>
            <w:r w:rsidR="00F02E5D" w:rsidRPr="008722D3">
              <w:rPr>
                <w:i/>
              </w:rPr>
              <w:t>.; konsultacjach</w:t>
            </w:r>
            <w:r w:rsidR="008D13BA" w:rsidRPr="008722D3">
              <w:rPr>
                <w:i/>
              </w:rPr>
              <w:t xml:space="preserve"> – </w:t>
            </w:r>
            <w:r w:rsidR="00B90F3B" w:rsidRPr="008722D3">
              <w:rPr>
                <w:i/>
              </w:rPr>
              <w:t xml:space="preserve">5 </w:t>
            </w:r>
            <w:r w:rsidR="008D13BA" w:rsidRPr="008722D3">
              <w:rPr>
                <w:i/>
              </w:rPr>
              <w:t>god</w:t>
            </w:r>
            <w:r w:rsidR="00B90F3B" w:rsidRPr="008722D3">
              <w:rPr>
                <w:i/>
              </w:rPr>
              <w:t>x7</w:t>
            </w:r>
            <w:r w:rsidR="008D13BA" w:rsidRPr="008722D3">
              <w:rPr>
                <w:i/>
              </w:rPr>
              <w:t>z</w:t>
            </w:r>
            <w:r w:rsidR="00A30E70" w:rsidRPr="008722D3">
              <w:rPr>
                <w:i/>
              </w:rPr>
              <w:t>.</w:t>
            </w:r>
          </w:p>
          <w:p w:rsidR="00A82B11" w:rsidRPr="008722D3" w:rsidRDefault="00A82B11" w:rsidP="004E014A">
            <w:pPr>
              <w:jc w:val="both"/>
              <w:rPr>
                <w:i/>
              </w:rPr>
            </w:pPr>
            <w:r w:rsidRPr="008722D3">
              <w:rPr>
                <w:i/>
              </w:rPr>
              <w:t>Łącznie-</w:t>
            </w:r>
            <w:r w:rsidR="00B90F3B" w:rsidRPr="008722D3">
              <w:rPr>
                <w:i/>
              </w:rPr>
              <w:t>245 godz./9,8 ECTS</w:t>
            </w:r>
          </w:p>
        </w:tc>
      </w:tr>
      <w:tr w:rsidR="00101F00" w:rsidRPr="00A30E70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8722D3" w:rsidRDefault="00101F00" w:rsidP="004C0125">
            <w:pPr>
              <w:jc w:val="both"/>
            </w:pPr>
            <w:r w:rsidRPr="008722D3">
              <w:t>Odniesieni</w:t>
            </w:r>
            <w:r w:rsidR="0092197E" w:rsidRPr="008722D3">
              <w:t xml:space="preserve">e modułowych efektów uczenia się do </w:t>
            </w:r>
            <w:r w:rsidRPr="008722D3">
              <w:t>kierunkowych</w:t>
            </w:r>
            <w:r w:rsidR="0092197E" w:rsidRPr="008722D3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2151A" w:rsidRPr="008722D3" w:rsidRDefault="000A7758" w:rsidP="000A37AA">
            <w:pPr>
              <w:jc w:val="both"/>
            </w:pPr>
            <w:r w:rsidRPr="008722D3">
              <w:t>A_W03</w:t>
            </w:r>
          </w:p>
          <w:p w:rsidR="000A7758" w:rsidRPr="008722D3" w:rsidRDefault="000A7758" w:rsidP="000A37AA">
            <w:pPr>
              <w:jc w:val="both"/>
            </w:pPr>
            <w:r w:rsidRPr="008722D3">
              <w:t>A_W05</w:t>
            </w:r>
          </w:p>
          <w:p w:rsidR="000A7758" w:rsidRPr="008722D3" w:rsidRDefault="000A7758" w:rsidP="000A37AA">
            <w:pPr>
              <w:jc w:val="both"/>
            </w:pPr>
            <w:r w:rsidRPr="008722D3">
              <w:t>A_W06</w:t>
            </w:r>
          </w:p>
          <w:p w:rsidR="000A7758" w:rsidRPr="008722D3" w:rsidRDefault="00B47A20" w:rsidP="000A37AA">
            <w:pPr>
              <w:jc w:val="both"/>
            </w:pPr>
            <w:r w:rsidRPr="008722D3">
              <w:t>A_U02</w:t>
            </w:r>
          </w:p>
          <w:p w:rsidR="00B47A20" w:rsidRPr="008722D3" w:rsidRDefault="00B47A20" w:rsidP="000A37AA">
            <w:pPr>
              <w:jc w:val="both"/>
            </w:pPr>
            <w:r w:rsidRPr="008722D3">
              <w:t>A_U04</w:t>
            </w:r>
          </w:p>
          <w:p w:rsidR="00B47A20" w:rsidRPr="008722D3" w:rsidRDefault="00B47A20" w:rsidP="000A37AA">
            <w:pPr>
              <w:jc w:val="both"/>
            </w:pPr>
            <w:r w:rsidRPr="008722D3">
              <w:t>A_U0</w:t>
            </w:r>
            <w:r w:rsidR="006604BF">
              <w:t>5</w:t>
            </w:r>
          </w:p>
          <w:p w:rsidR="00B47A20" w:rsidRPr="008722D3" w:rsidRDefault="00B47A20" w:rsidP="000A37AA">
            <w:pPr>
              <w:jc w:val="both"/>
            </w:pPr>
            <w:r w:rsidRPr="008722D3">
              <w:t>A_U0</w:t>
            </w:r>
            <w:r w:rsidR="006604BF">
              <w:t>6</w:t>
            </w:r>
          </w:p>
          <w:p w:rsidR="00B47A20" w:rsidRPr="008722D3" w:rsidRDefault="00B47A20" w:rsidP="000A37AA">
            <w:pPr>
              <w:jc w:val="both"/>
            </w:pPr>
            <w:r w:rsidRPr="008722D3">
              <w:t>A_K01</w:t>
            </w:r>
          </w:p>
          <w:p w:rsidR="00B47A20" w:rsidRPr="008722D3" w:rsidRDefault="00B47A20" w:rsidP="000A37AA">
            <w:pPr>
              <w:jc w:val="both"/>
            </w:pPr>
            <w:r w:rsidRPr="008722D3">
              <w:t>A_K02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2E7" w:rsidRDefault="007032E7" w:rsidP="008D17BD">
      <w:r>
        <w:separator/>
      </w:r>
    </w:p>
  </w:endnote>
  <w:endnote w:type="continuationSeparator" w:id="0">
    <w:p w:rsidR="007032E7" w:rsidRDefault="007032E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2E7" w:rsidRDefault="007032E7" w:rsidP="008D17BD">
      <w:r>
        <w:separator/>
      </w:r>
    </w:p>
  </w:footnote>
  <w:footnote w:type="continuationSeparator" w:id="0">
    <w:p w:rsidR="007032E7" w:rsidRDefault="007032E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74AD"/>
    <w:rsid w:val="00022537"/>
    <w:rsid w:val="00023A99"/>
    <w:rsid w:val="0005376E"/>
    <w:rsid w:val="00083E0A"/>
    <w:rsid w:val="000A37AA"/>
    <w:rsid w:val="000A7758"/>
    <w:rsid w:val="000D45C2"/>
    <w:rsid w:val="000D7701"/>
    <w:rsid w:val="000F587A"/>
    <w:rsid w:val="00101F00"/>
    <w:rsid w:val="00120398"/>
    <w:rsid w:val="001242B3"/>
    <w:rsid w:val="00183182"/>
    <w:rsid w:val="001B6737"/>
    <w:rsid w:val="00206860"/>
    <w:rsid w:val="00207270"/>
    <w:rsid w:val="002202ED"/>
    <w:rsid w:val="002206ED"/>
    <w:rsid w:val="002835BD"/>
    <w:rsid w:val="00283678"/>
    <w:rsid w:val="0028623D"/>
    <w:rsid w:val="002B08C1"/>
    <w:rsid w:val="002D2EFA"/>
    <w:rsid w:val="002E373F"/>
    <w:rsid w:val="002E4043"/>
    <w:rsid w:val="0032739E"/>
    <w:rsid w:val="003305C4"/>
    <w:rsid w:val="003530E8"/>
    <w:rsid w:val="003673B0"/>
    <w:rsid w:val="003853C3"/>
    <w:rsid w:val="003B32BF"/>
    <w:rsid w:val="003F3307"/>
    <w:rsid w:val="00404568"/>
    <w:rsid w:val="004231A0"/>
    <w:rsid w:val="00457679"/>
    <w:rsid w:val="004A0314"/>
    <w:rsid w:val="004A6FA9"/>
    <w:rsid w:val="004B189D"/>
    <w:rsid w:val="004C0A29"/>
    <w:rsid w:val="004E014A"/>
    <w:rsid w:val="004F13E8"/>
    <w:rsid w:val="004F6573"/>
    <w:rsid w:val="00500899"/>
    <w:rsid w:val="00521C0B"/>
    <w:rsid w:val="00556D20"/>
    <w:rsid w:val="00562C5D"/>
    <w:rsid w:val="0057184E"/>
    <w:rsid w:val="0057332A"/>
    <w:rsid w:val="00576767"/>
    <w:rsid w:val="00582211"/>
    <w:rsid w:val="005869D2"/>
    <w:rsid w:val="00592A99"/>
    <w:rsid w:val="005967D6"/>
    <w:rsid w:val="005B110E"/>
    <w:rsid w:val="005D06E4"/>
    <w:rsid w:val="00602C22"/>
    <w:rsid w:val="0063487A"/>
    <w:rsid w:val="00646DC3"/>
    <w:rsid w:val="006604BF"/>
    <w:rsid w:val="006742BC"/>
    <w:rsid w:val="006953BE"/>
    <w:rsid w:val="006D61B4"/>
    <w:rsid w:val="006F010F"/>
    <w:rsid w:val="006F3573"/>
    <w:rsid w:val="007032E7"/>
    <w:rsid w:val="00735D3A"/>
    <w:rsid w:val="00741764"/>
    <w:rsid w:val="00764466"/>
    <w:rsid w:val="007B768F"/>
    <w:rsid w:val="007F13BA"/>
    <w:rsid w:val="0083437D"/>
    <w:rsid w:val="00841D3B"/>
    <w:rsid w:val="00850B52"/>
    <w:rsid w:val="008722D3"/>
    <w:rsid w:val="00875918"/>
    <w:rsid w:val="00891DB4"/>
    <w:rsid w:val="0089357C"/>
    <w:rsid w:val="00893CD3"/>
    <w:rsid w:val="00896BC2"/>
    <w:rsid w:val="008D0B7E"/>
    <w:rsid w:val="008D13BA"/>
    <w:rsid w:val="008D17BD"/>
    <w:rsid w:val="008E0A10"/>
    <w:rsid w:val="008F16EA"/>
    <w:rsid w:val="009201B5"/>
    <w:rsid w:val="0092197E"/>
    <w:rsid w:val="00980EBB"/>
    <w:rsid w:val="0098654A"/>
    <w:rsid w:val="00990A3B"/>
    <w:rsid w:val="00991350"/>
    <w:rsid w:val="00991C97"/>
    <w:rsid w:val="00992D17"/>
    <w:rsid w:val="009B0049"/>
    <w:rsid w:val="009C2572"/>
    <w:rsid w:val="009E49CA"/>
    <w:rsid w:val="009F56A4"/>
    <w:rsid w:val="00A10C6E"/>
    <w:rsid w:val="00A15D7B"/>
    <w:rsid w:val="00A25D78"/>
    <w:rsid w:val="00A27747"/>
    <w:rsid w:val="00A30E70"/>
    <w:rsid w:val="00A6673A"/>
    <w:rsid w:val="00A82B11"/>
    <w:rsid w:val="00A95DFF"/>
    <w:rsid w:val="00AA02DB"/>
    <w:rsid w:val="00AD6F61"/>
    <w:rsid w:val="00AE5AAD"/>
    <w:rsid w:val="00B23E2A"/>
    <w:rsid w:val="00B32323"/>
    <w:rsid w:val="00B400C0"/>
    <w:rsid w:val="00B47A20"/>
    <w:rsid w:val="00B512A8"/>
    <w:rsid w:val="00B71AE7"/>
    <w:rsid w:val="00B742CE"/>
    <w:rsid w:val="00B90F3B"/>
    <w:rsid w:val="00BA2E91"/>
    <w:rsid w:val="00BD6F7D"/>
    <w:rsid w:val="00BF20FE"/>
    <w:rsid w:val="00BF5620"/>
    <w:rsid w:val="00C23B1E"/>
    <w:rsid w:val="00CA2D8B"/>
    <w:rsid w:val="00CD3047"/>
    <w:rsid w:val="00CD423D"/>
    <w:rsid w:val="00CF7232"/>
    <w:rsid w:val="00D2747A"/>
    <w:rsid w:val="00D35D85"/>
    <w:rsid w:val="00D37F85"/>
    <w:rsid w:val="00D552F8"/>
    <w:rsid w:val="00D80AC1"/>
    <w:rsid w:val="00D91457"/>
    <w:rsid w:val="00DC2364"/>
    <w:rsid w:val="00DC415A"/>
    <w:rsid w:val="00E06D05"/>
    <w:rsid w:val="00E2151A"/>
    <w:rsid w:val="00E54369"/>
    <w:rsid w:val="00E61AA6"/>
    <w:rsid w:val="00E832C8"/>
    <w:rsid w:val="00E84533"/>
    <w:rsid w:val="00E93CA9"/>
    <w:rsid w:val="00EB2558"/>
    <w:rsid w:val="00EC3848"/>
    <w:rsid w:val="00ED1639"/>
    <w:rsid w:val="00EE7227"/>
    <w:rsid w:val="00EF5218"/>
    <w:rsid w:val="00F02DA4"/>
    <w:rsid w:val="00F02E5D"/>
    <w:rsid w:val="00F2295C"/>
    <w:rsid w:val="00F235E5"/>
    <w:rsid w:val="00F46BE5"/>
    <w:rsid w:val="00F5033F"/>
    <w:rsid w:val="00F64FFB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02ED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5EB9-46EE-4BC2-A3A8-5F7A9E91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27</cp:revision>
  <cp:lastPrinted>2021-07-01T08:34:00Z</cp:lastPrinted>
  <dcterms:created xsi:type="dcterms:W3CDTF">2022-04-29T14:24:00Z</dcterms:created>
  <dcterms:modified xsi:type="dcterms:W3CDTF">2023-10-22T18:39:00Z</dcterms:modified>
</cp:coreProperties>
</file>