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0E" w:rsidRPr="001C3EDB" w:rsidRDefault="00F15D0E" w:rsidP="00023A99">
      <w:pPr>
        <w:rPr>
          <w:bCs/>
          <w:sz w:val="22"/>
          <w:szCs w:val="22"/>
        </w:rPr>
      </w:pPr>
      <w:r w:rsidRPr="003305C4">
        <w:rPr>
          <w:b/>
          <w:sz w:val="22"/>
          <w:szCs w:val="22"/>
        </w:rPr>
        <w:t>Karta opisu zajęć (sylabus)</w:t>
      </w:r>
    </w:p>
    <w:p w:rsidR="00F15D0E" w:rsidRPr="003305C4" w:rsidRDefault="00F15D0E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F15D0E" w:rsidRPr="003305C4" w:rsidTr="003305C4">
        <w:tc>
          <w:tcPr>
            <w:tcW w:w="3942" w:type="dxa"/>
            <w:vAlign w:val="center"/>
          </w:tcPr>
          <w:p w:rsidR="00F15D0E" w:rsidRPr="003305C4" w:rsidRDefault="00F15D0E" w:rsidP="004C0125"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:rsidR="00F15D0E" w:rsidRPr="003305C4" w:rsidRDefault="00F15D0E" w:rsidP="004C0125"/>
        </w:tc>
        <w:tc>
          <w:tcPr>
            <w:tcW w:w="5344" w:type="dxa"/>
            <w:vAlign w:val="center"/>
          </w:tcPr>
          <w:p w:rsidR="00F15D0E" w:rsidRPr="00E242CF" w:rsidRDefault="00F15D0E" w:rsidP="004C0125">
            <w:proofErr w:type="spellStart"/>
            <w:r>
              <w:rPr>
                <w:sz w:val="22"/>
                <w:szCs w:val="22"/>
              </w:rPr>
              <w:t>Behawiorystyka</w:t>
            </w:r>
            <w:proofErr w:type="spellEnd"/>
            <w:r>
              <w:rPr>
                <w:sz w:val="22"/>
                <w:szCs w:val="22"/>
              </w:rPr>
              <w:t xml:space="preserve"> zwierząt</w:t>
            </w:r>
          </w:p>
        </w:tc>
      </w:tr>
      <w:tr w:rsidR="00F15D0E" w:rsidRPr="00D96C98" w:rsidTr="003E6D19">
        <w:tc>
          <w:tcPr>
            <w:tcW w:w="3942" w:type="dxa"/>
            <w:vAlign w:val="center"/>
          </w:tcPr>
          <w:p w:rsidR="00F15D0E" w:rsidRPr="003305C4" w:rsidRDefault="00F15D0E" w:rsidP="00E242CF"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</w:tcPr>
          <w:p w:rsidR="00F15D0E" w:rsidRPr="00D96C98" w:rsidRDefault="00F15D0E" w:rsidP="00E242CF">
            <w:pPr>
              <w:rPr>
                <w:lang w:val="en-US" w:eastAsia="zh-CN"/>
              </w:rPr>
            </w:pPr>
            <w:proofErr w:type="spellStart"/>
            <w:r w:rsidRPr="00D96C98">
              <w:rPr>
                <w:lang w:val="en-US" w:eastAsia="zh-CN"/>
              </w:rPr>
              <w:t>Psychoedukacyjne</w:t>
            </w:r>
            <w:proofErr w:type="spellEnd"/>
            <w:r w:rsidRPr="00D96C98">
              <w:rPr>
                <w:lang w:val="en-US" w:eastAsia="zh-CN"/>
              </w:rPr>
              <w:t xml:space="preserve"> </w:t>
            </w:r>
            <w:proofErr w:type="spellStart"/>
            <w:r w:rsidRPr="00D96C98">
              <w:rPr>
                <w:lang w:val="en-US" w:eastAsia="zh-CN"/>
              </w:rPr>
              <w:t>aspekty</w:t>
            </w:r>
            <w:proofErr w:type="spellEnd"/>
            <w:r w:rsidRPr="00D96C98">
              <w:rPr>
                <w:lang w:val="en-US" w:eastAsia="zh-CN"/>
              </w:rPr>
              <w:t xml:space="preserve"> </w:t>
            </w:r>
            <w:proofErr w:type="spellStart"/>
            <w:r w:rsidRPr="00D96C98">
              <w:rPr>
                <w:lang w:val="en-US" w:eastAsia="zh-CN"/>
              </w:rPr>
              <w:t>animaloterapii</w:t>
            </w:r>
            <w:proofErr w:type="spellEnd"/>
          </w:p>
          <w:p w:rsidR="00F15D0E" w:rsidRPr="00636908" w:rsidRDefault="00F15D0E" w:rsidP="00E242CF">
            <w:pPr>
              <w:rPr>
                <w:lang w:val="en-US"/>
              </w:rPr>
            </w:pPr>
            <w:proofErr w:type="spellStart"/>
            <w:r w:rsidRPr="00636908">
              <w:rPr>
                <w:lang w:val="en-US" w:eastAsia="zh-CN"/>
              </w:rPr>
              <w:t>Psychoeducational</w:t>
            </w:r>
            <w:proofErr w:type="spellEnd"/>
            <w:r w:rsidRPr="00636908">
              <w:rPr>
                <w:lang w:val="en-US" w:eastAsia="zh-CN"/>
              </w:rPr>
              <w:t xml:space="preserve"> aspects of animal-assisted therapy</w:t>
            </w:r>
          </w:p>
        </w:tc>
      </w:tr>
      <w:tr w:rsidR="00F15D0E" w:rsidRPr="003305C4" w:rsidTr="003305C4">
        <w:tc>
          <w:tcPr>
            <w:tcW w:w="3942" w:type="dxa"/>
            <w:vAlign w:val="center"/>
          </w:tcPr>
          <w:p w:rsidR="00F15D0E" w:rsidRPr="003305C4" w:rsidRDefault="00F15D0E" w:rsidP="00E242CF">
            <w:r w:rsidRPr="003305C4">
              <w:rPr>
                <w:sz w:val="22"/>
                <w:szCs w:val="22"/>
              </w:rPr>
              <w:t xml:space="preserve">Język wykładowy </w:t>
            </w:r>
          </w:p>
          <w:p w:rsidR="00F15D0E" w:rsidRPr="003305C4" w:rsidRDefault="00F15D0E" w:rsidP="00E242CF"/>
        </w:tc>
        <w:tc>
          <w:tcPr>
            <w:tcW w:w="5344" w:type="dxa"/>
            <w:vAlign w:val="center"/>
          </w:tcPr>
          <w:p w:rsidR="00F15D0E" w:rsidRPr="003305C4" w:rsidRDefault="00F15D0E" w:rsidP="00E242CF">
            <w:r>
              <w:rPr>
                <w:sz w:val="22"/>
                <w:szCs w:val="22"/>
              </w:rPr>
              <w:t>polski</w:t>
            </w:r>
          </w:p>
        </w:tc>
      </w:tr>
      <w:tr w:rsidR="00F15D0E" w:rsidRPr="003305C4" w:rsidTr="003305C4">
        <w:tc>
          <w:tcPr>
            <w:tcW w:w="3942" w:type="dxa"/>
            <w:vAlign w:val="center"/>
          </w:tcPr>
          <w:p w:rsidR="00F15D0E" w:rsidRPr="003305C4" w:rsidRDefault="00F15D0E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:rsidR="00F15D0E" w:rsidRPr="003305C4" w:rsidRDefault="00F15D0E" w:rsidP="00E242CF"/>
        </w:tc>
        <w:tc>
          <w:tcPr>
            <w:tcW w:w="5344" w:type="dxa"/>
            <w:vAlign w:val="center"/>
          </w:tcPr>
          <w:p w:rsidR="00F15D0E" w:rsidRPr="003305C4" w:rsidRDefault="00F15D0E" w:rsidP="00E242CF">
            <w:r w:rsidRPr="0000585B">
              <w:rPr>
                <w:strike/>
                <w:sz w:val="22"/>
                <w:szCs w:val="22"/>
              </w:rPr>
              <w:t>obowiązkowy</w:t>
            </w:r>
            <w:r w:rsidRPr="003305C4">
              <w:rPr>
                <w:sz w:val="22"/>
                <w:szCs w:val="22"/>
              </w:rPr>
              <w:t>/</w:t>
            </w:r>
            <w:r w:rsidRPr="0000585B">
              <w:rPr>
                <w:sz w:val="22"/>
                <w:szCs w:val="22"/>
              </w:rPr>
              <w:t>fakultatywny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F15D0E" w:rsidRPr="003305C4" w:rsidTr="003305C4">
        <w:tc>
          <w:tcPr>
            <w:tcW w:w="3942" w:type="dxa"/>
            <w:vAlign w:val="center"/>
          </w:tcPr>
          <w:p w:rsidR="00F15D0E" w:rsidRPr="003305C4" w:rsidRDefault="00F15D0E" w:rsidP="00E242CF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vAlign w:val="center"/>
          </w:tcPr>
          <w:p w:rsidR="00F15D0E" w:rsidRPr="003305C4" w:rsidRDefault="00F15D0E" w:rsidP="00E242CF">
            <w:r w:rsidRPr="00CA026A">
              <w:rPr>
                <w:strike/>
                <w:sz w:val="22"/>
                <w:szCs w:val="22"/>
                <w:u w:val="single"/>
              </w:rPr>
              <w:t>pierwszego stopnia</w:t>
            </w:r>
            <w:r w:rsidRPr="003305C4">
              <w:rPr>
                <w:sz w:val="22"/>
                <w:szCs w:val="22"/>
              </w:rPr>
              <w:t>/</w:t>
            </w:r>
            <w:r w:rsidRPr="00CA026A">
              <w:rPr>
                <w:sz w:val="22"/>
                <w:szCs w:val="22"/>
              </w:rPr>
              <w:t>drugiego stopnia</w:t>
            </w:r>
            <w:r w:rsidRPr="003305C4">
              <w:rPr>
                <w:sz w:val="22"/>
                <w:szCs w:val="22"/>
              </w:rPr>
              <w:t>/</w:t>
            </w:r>
            <w:r w:rsidRPr="00BA2E91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F15D0E" w:rsidRPr="003305C4" w:rsidTr="003305C4">
        <w:tc>
          <w:tcPr>
            <w:tcW w:w="3942" w:type="dxa"/>
            <w:vAlign w:val="center"/>
          </w:tcPr>
          <w:p w:rsidR="00F15D0E" w:rsidRPr="003305C4" w:rsidRDefault="00F15D0E" w:rsidP="00E242CF">
            <w:r w:rsidRPr="003305C4">
              <w:rPr>
                <w:sz w:val="22"/>
                <w:szCs w:val="22"/>
              </w:rPr>
              <w:t>Forma studiów</w:t>
            </w:r>
          </w:p>
          <w:p w:rsidR="00F15D0E" w:rsidRPr="003305C4" w:rsidRDefault="00F15D0E" w:rsidP="00E242CF"/>
        </w:tc>
        <w:tc>
          <w:tcPr>
            <w:tcW w:w="5344" w:type="dxa"/>
            <w:vAlign w:val="center"/>
          </w:tcPr>
          <w:p w:rsidR="00F15D0E" w:rsidRPr="003305C4" w:rsidRDefault="00F15D0E" w:rsidP="00E242CF">
            <w:r w:rsidRPr="003305C4">
              <w:rPr>
                <w:sz w:val="22"/>
                <w:szCs w:val="22"/>
              </w:rPr>
              <w:t>stacjonarne/</w:t>
            </w:r>
            <w:r w:rsidRPr="00E242CF">
              <w:rPr>
                <w:strike/>
                <w:sz w:val="22"/>
                <w:szCs w:val="22"/>
              </w:rPr>
              <w:t>niestacjonarne</w:t>
            </w:r>
          </w:p>
        </w:tc>
      </w:tr>
      <w:tr w:rsidR="00F15D0E" w:rsidRPr="003305C4" w:rsidTr="003305C4">
        <w:tc>
          <w:tcPr>
            <w:tcW w:w="3942" w:type="dxa"/>
            <w:vAlign w:val="center"/>
          </w:tcPr>
          <w:p w:rsidR="00F15D0E" w:rsidRPr="003305C4" w:rsidRDefault="00F15D0E" w:rsidP="00E242CF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vAlign w:val="center"/>
          </w:tcPr>
          <w:p w:rsidR="00F15D0E" w:rsidRPr="003305C4" w:rsidRDefault="00F15D0E" w:rsidP="00E242CF">
            <w:r>
              <w:rPr>
                <w:sz w:val="22"/>
                <w:szCs w:val="22"/>
              </w:rPr>
              <w:t>II</w:t>
            </w:r>
          </w:p>
        </w:tc>
      </w:tr>
      <w:tr w:rsidR="00F15D0E" w:rsidRPr="003305C4" w:rsidTr="003305C4">
        <w:tc>
          <w:tcPr>
            <w:tcW w:w="3942" w:type="dxa"/>
            <w:vAlign w:val="center"/>
          </w:tcPr>
          <w:p w:rsidR="00F15D0E" w:rsidRPr="003305C4" w:rsidRDefault="00F15D0E" w:rsidP="00E242CF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vAlign w:val="center"/>
          </w:tcPr>
          <w:p w:rsidR="00F15D0E" w:rsidRPr="003305C4" w:rsidRDefault="00F15D0E" w:rsidP="00E242CF">
            <w:r>
              <w:rPr>
                <w:sz w:val="22"/>
                <w:szCs w:val="22"/>
              </w:rPr>
              <w:t>3</w:t>
            </w:r>
          </w:p>
        </w:tc>
      </w:tr>
      <w:tr w:rsidR="00F15D0E" w:rsidRPr="003305C4" w:rsidTr="003305C4">
        <w:tc>
          <w:tcPr>
            <w:tcW w:w="3942" w:type="dxa"/>
            <w:vAlign w:val="center"/>
          </w:tcPr>
          <w:p w:rsidR="00F15D0E" w:rsidRPr="003305C4" w:rsidRDefault="00F15D0E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vAlign w:val="center"/>
          </w:tcPr>
          <w:p w:rsidR="00F15D0E" w:rsidRPr="00636908" w:rsidRDefault="00F15D0E" w:rsidP="00636908">
            <w:pPr>
              <w:rPr>
                <w:iCs/>
                <w:color w:val="000000"/>
              </w:rPr>
            </w:pPr>
            <w:r w:rsidRPr="00636908">
              <w:rPr>
                <w:iCs/>
                <w:color w:val="000000"/>
                <w:sz w:val="22"/>
                <w:szCs w:val="22"/>
              </w:rPr>
              <w:t>1 (0,8</w:t>
            </w:r>
            <w:r w:rsidRPr="00636908">
              <w:rPr>
                <w:bCs/>
                <w:iCs/>
                <w:color w:val="000000"/>
                <w:sz w:val="22"/>
                <w:szCs w:val="22"/>
              </w:rPr>
              <w:t>/0,2)</w:t>
            </w:r>
          </w:p>
        </w:tc>
      </w:tr>
      <w:tr w:rsidR="00F15D0E" w:rsidRPr="003305C4" w:rsidTr="00FD4A22">
        <w:tc>
          <w:tcPr>
            <w:tcW w:w="3942" w:type="dxa"/>
            <w:vAlign w:val="center"/>
          </w:tcPr>
          <w:p w:rsidR="00F15D0E" w:rsidRPr="003305C4" w:rsidRDefault="00F15D0E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</w:tcPr>
          <w:p w:rsidR="00F15D0E" w:rsidRPr="00E242CF" w:rsidRDefault="00F15D0E" w:rsidP="00E242CF">
            <w:r w:rsidRPr="00E242CF">
              <w:rPr>
                <w:iCs/>
                <w:sz w:val="22"/>
                <w:szCs w:val="22"/>
              </w:rPr>
              <w:t>Dr hab. Monika Budzyńska</w:t>
            </w:r>
          </w:p>
        </w:tc>
      </w:tr>
      <w:tr w:rsidR="00F15D0E" w:rsidRPr="003305C4" w:rsidTr="003305C4">
        <w:tc>
          <w:tcPr>
            <w:tcW w:w="3942" w:type="dxa"/>
            <w:vAlign w:val="center"/>
          </w:tcPr>
          <w:p w:rsidR="00F15D0E" w:rsidRPr="003305C4" w:rsidRDefault="00F15D0E" w:rsidP="00E242CF">
            <w:r w:rsidRPr="003305C4">
              <w:rPr>
                <w:sz w:val="22"/>
                <w:szCs w:val="22"/>
              </w:rPr>
              <w:t>Jednostka oferująca moduł</w:t>
            </w:r>
          </w:p>
          <w:p w:rsidR="00F15D0E" w:rsidRPr="003305C4" w:rsidRDefault="00F15D0E" w:rsidP="00E242CF"/>
        </w:tc>
        <w:tc>
          <w:tcPr>
            <w:tcW w:w="5344" w:type="dxa"/>
            <w:vAlign w:val="center"/>
          </w:tcPr>
          <w:p w:rsidR="00F15D0E" w:rsidRPr="00E242CF" w:rsidRDefault="00F15D0E" w:rsidP="00E242CF">
            <w:r w:rsidRPr="00E242CF">
              <w:rPr>
                <w:sz w:val="22"/>
                <w:szCs w:val="22"/>
              </w:rPr>
              <w:t>Katedra Etologii Zwierząt i Łowiectwa</w:t>
            </w:r>
          </w:p>
        </w:tc>
      </w:tr>
      <w:tr w:rsidR="00F15D0E" w:rsidRPr="003305C4" w:rsidTr="003305C4">
        <w:tc>
          <w:tcPr>
            <w:tcW w:w="3942" w:type="dxa"/>
            <w:vAlign w:val="center"/>
          </w:tcPr>
          <w:p w:rsidR="00F15D0E" w:rsidRPr="003305C4" w:rsidRDefault="00F15D0E" w:rsidP="00E242CF">
            <w:r w:rsidRPr="003305C4">
              <w:rPr>
                <w:sz w:val="22"/>
                <w:szCs w:val="22"/>
              </w:rPr>
              <w:t>Cel modułu</w:t>
            </w:r>
          </w:p>
          <w:p w:rsidR="00F15D0E" w:rsidRPr="003305C4" w:rsidRDefault="00F15D0E" w:rsidP="00E242CF"/>
        </w:tc>
        <w:tc>
          <w:tcPr>
            <w:tcW w:w="5344" w:type="dxa"/>
            <w:vAlign w:val="center"/>
          </w:tcPr>
          <w:p w:rsidR="00F15D0E" w:rsidRPr="00E242CF" w:rsidRDefault="00F15D0E" w:rsidP="0000585B">
            <w:pPr>
              <w:autoSpaceDE w:val="0"/>
              <w:autoSpaceDN w:val="0"/>
              <w:adjustRightInd w:val="0"/>
              <w:jc w:val="both"/>
            </w:pPr>
            <w:r>
              <w:rPr>
                <w:rFonts w:cs="TimesNewRomanPSMT"/>
              </w:rPr>
              <w:t xml:space="preserve">Celem modułu jest </w:t>
            </w:r>
            <w:r w:rsidRPr="008C4AB9">
              <w:rPr>
                <w:rFonts w:cs="TimesNewRomanPSMT"/>
              </w:rPr>
              <w:t>poznan</w:t>
            </w:r>
            <w:r>
              <w:rPr>
                <w:rFonts w:cs="TimesNewRomanPSMT"/>
              </w:rPr>
              <w:t xml:space="preserve">ie zagadnień  oddziaływania </w:t>
            </w:r>
            <w:r w:rsidRPr="008C4AB9">
              <w:rPr>
                <w:rFonts w:cs="TimesNewRomanPSMT"/>
              </w:rPr>
              <w:t xml:space="preserve">terapeutycznego z </w:t>
            </w:r>
            <w:r>
              <w:rPr>
                <w:rFonts w:cs="TimesNewRomanPSMT"/>
              </w:rPr>
              <w:t>udziałem zwierząt w aspekcie wykorzystania</w:t>
            </w:r>
            <w:r w:rsidRPr="008C4AB9">
              <w:rPr>
                <w:rFonts w:cs="TimesNewRomanPSMT"/>
              </w:rPr>
              <w:t xml:space="preserve"> wiedzy z zakresu psychologii i pedagogiki wspierającej terapię osób z różnymi problemami w zakresie sprawności umysłowej i fizycznej</w:t>
            </w:r>
          </w:p>
        </w:tc>
      </w:tr>
      <w:tr w:rsidR="00F15D0E" w:rsidRPr="003305C4" w:rsidTr="003305C4">
        <w:trPr>
          <w:trHeight w:val="236"/>
        </w:trPr>
        <w:tc>
          <w:tcPr>
            <w:tcW w:w="3942" w:type="dxa"/>
            <w:vMerge w:val="restart"/>
            <w:vAlign w:val="center"/>
          </w:tcPr>
          <w:p w:rsidR="00F15D0E" w:rsidRPr="003305C4" w:rsidRDefault="00F15D0E" w:rsidP="00E242CF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vAlign w:val="center"/>
          </w:tcPr>
          <w:p w:rsidR="00F15D0E" w:rsidRPr="003305C4" w:rsidRDefault="00F15D0E" w:rsidP="00E242CF"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F15D0E" w:rsidRPr="003305C4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F15D0E" w:rsidRPr="003305C4" w:rsidRDefault="00F15D0E" w:rsidP="00EA658A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F15D0E" w:rsidRPr="00BC75B0" w:rsidRDefault="00F15D0E" w:rsidP="00636908">
            <w:r w:rsidRPr="00BC75B0">
              <w:rPr>
                <w:rStyle w:val="hps"/>
                <w:sz w:val="22"/>
                <w:szCs w:val="22"/>
              </w:rPr>
              <w:t>W1.</w:t>
            </w:r>
            <w:r>
              <w:t xml:space="preserve"> Rozumie powiązania </w:t>
            </w:r>
            <w:r w:rsidRPr="00853EB3">
              <w:t>pomiędzy</w:t>
            </w:r>
            <w:r>
              <w:t xml:space="preserve"> zagadnieniami związanymi z psychologią i pedagogiką a możliwościami oddziaływania </w:t>
            </w:r>
            <w:proofErr w:type="spellStart"/>
            <w:r>
              <w:t>animaloterapeutycznego</w:t>
            </w:r>
            <w:proofErr w:type="spellEnd"/>
          </w:p>
        </w:tc>
      </w:tr>
      <w:tr w:rsidR="00F15D0E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F15D0E" w:rsidRPr="003305C4" w:rsidRDefault="00F15D0E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F15D0E" w:rsidRPr="003305C4" w:rsidRDefault="00F15D0E" w:rsidP="00EA658A">
            <w:pPr>
              <w:jc w:val="both"/>
            </w:pPr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F15D0E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F15D0E" w:rsidRPr="003305C4" w:rsidRDefault="00F15D0E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F15D0E" w:rsidRPr="00CB2A4F" w:rsidRDefault="00F15D0E" w:rsidP="001D5C8C">
            <w:pPr>
              <w:jc w:val="both"/>
            </w:pPr>
            <w:r w:rsidRPr="00CB2A4F">
              <w:rPr>
                <w:sz w:val="22"/>
                <w:szCs w:val="22"/>
              </w:rPr>
              <w:t xml:space="preserve">U1. </w:t>
            </w:r>
            <w:r>
              <w:t xml:space="preserve">Wykonuje zadanie projektowe w zakresie wybranych zagadnień związanych z trendami badań </w:t>
            </w:r>
            <w:proofErr w:type="spellStart"/>
            <w:r>
              <w:t>animaloterapeutycznych</w:t>
            </w:r>
            <w:proofErr w:type="spellEnd"/>
            <w:r>
              <w:t xml:space="preserve"> na podstawie dostępnej literatury</w:t>
            </w:r>
          </w:p>
        </w:tc>
      </w:tr>
      <w:tr w:rsidR="00F15D0E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F15D0E" w:rsidRPr="003305C4" w:rsidRDefault="00F15D0E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F15D0E" w:rsidRPr="00CB2A4F" w:rsidRDefault="00F15D0E" w:rsidP="001D5C8C">
            <w:pPr>
              <w:jc w:val="both"/>
            </w:pPr>
            <w:r>
              <w:t>U2</w:t>
            </w:r>
            <w:r w:rsidRPr="00990BB7">
              <w:t xml:space="preserve">. </w:t>
            </w:r>
            <w:r>
              <w:t xml:space="preserve">Potrafi zaprojektować wybrane formy aktywności związanych z ćwiczeniami i zabawą w obecności zwierzęcia i </w:t>
            </w:r>
            <w:proofErr w:type="spellStart"/>
            <w:r>
              <w:t>animaloterapeuty</w:t>
            </w:r>
            <w:proofErr w:type="spellEnd"/>
          </w:p>
        </w:tc>
      </w:tr>
      <w:tr w:rsidR="00F15D0E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F15D0E" w:rsidRPr="003305C4" w:rsidRDefault="00F15D0E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F15D0E" w:rsidRPr="003305C4" w:rsidRDefault="00F15D0E" w:rsidP="00EA658A">
            <w:pPr>
              <w:jc w:val="both"/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F15D0E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F15D0E" w:rsidRPr="003305C4" w:rsidRDefault="00F15D0E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F15D0E" w:rsidRPr="00CB2A4F" w:rsidRDefault="00F15D0E" w:rsidP="001D5C8C">
            <w:pPr>
              <w:jc w:val="both"/>
            </w:pPr>
            <w:r w:rsidRPr="00CB2A4F">
              <w:rPr>
                <w:sz w:val="22"/>
                <w:szCs w:val="22"/>
              </w:rPr>
              <w:t>K1.</w:t>
            </w:r>
            <w:r w:rsidRPr="00CB2A4F">
              <w:rPr>
                <w:rFonts w:cs="Tahoma"/>
                <w:sz w:val="22"/>
                <w:szCs w:val="22"/>
              </w:rPr>
              <w:t xml:space="preserve"> </w:t>
            </w:r>
            <w:r>
              <w:t>R</w:t>
            </w:r>
            <w:r w:rsidRPr="00CF026C">
              <w:t>ozumie potrzebę samokształcenia się i korzystania z dostęp</w:t>
            </w:r>
            <w:r>
              <w:t>nych źródeł literatury</w:t>
            </w:r>
            <w:r w:rsidRPr="00CF026C">
              <w:t xml:space="preserve"> w </w:t>
            </w:r>
            <w:r>
              <w:t>celu aktualizowania wiedzy</w:t>
            </w:r>
          </w:p>
        </w:tc>
      </w:tr>
      <w:tr w:rsidR="00F15D0E" w:rsidRPr="003305C4" w:rsidTr="00BB4DA4">
        <w:tc>
          <w:tcPr>
            <w:tcW w:w="3942" w:type="dxa"/>
            <w:vAlign w:val="center"/>
          </w:tcPr>
          <w:p w:rsidR="00F15D0E" w:rsidRPr="003305C4" w:rsidRDefault="00F15D0E" w:rsidP="00EA658A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</w:tcPr>
          <w:p w:rsidR="00F15D0E" w:rsidRPr="001C3EDB" w:rsidRDefault="00F15D0E" w:rsidP="00EA658A">
            <w:pPr>
              <w:jc w:val="both"/>
            </w:pPr>
            <w:r>
              <w:rPr>
                <w:sz w:val="22"/>
                <w:szCs w:val="22"/>
              </w:rPr>
              <w:t>brak</w:t>
            </w:r>
          </w:p>
        </w:tc>
      </w:tr>
      <w:tr w:rsidR="00F15D0E" w:rsidRPr="003305C4" w:rsidTr="003305C4">
        <w:tc>
          <w:tcPr>
            <w:tcW w:w="3942" w:type="dxa"/>
            <w:vAlign w:val="center"/>
          </w:tcPr>
          <w:p w:rsidR="00F15D0E" w:rsidRPr="003305C4" w:rsidRDefault="00F15D0E" w:rsidP="00EA658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F15D0E" w:rsidRPr="003305C4" w:rsidRDefault="00F15D0E" w:rsidP="00EA658A"/>
        </w:tc>
        <w:tc>
          <w:tcPr>
            <w:tcW w:w="5344" w:type="dxa"/>
            <w:vAlign w:val="center"/>
          </w:tcPr>
          <w:p w:rsidR="00F15D0E" w:rsidRPr="00CB2A4F" w:rsidRDefault="00F15D0E" w:rsidP="009A5CAC">
            <w:pPr>
              <w:jc w:val="both"/>
            </w:pPr>
            <w:r w:rsidRPr="008C4AB9">
              <w:lastRenderedPageBreak/>
              <w:t xml:space="preserve">Moduł dotyczy zagadnień związanych z cechami </w:t>
            </w:r>
            <w:r w:rsidRPr="008C4AB9">
              <w:lastRenderedPageBreak/>
              <w:t>rozwoju człowieka,  problematyką niepełnosprawności umysłowej i sensorycznej</w:t>
            </w:r>
            <w:r w:rsidRPr="008C4AB9">
              <w:rPr>
                <w:rFonts w:cs="TimesNewRomanPSMT"/>
              </w:rPr>
              <w:t>, zasadami pracy z</w:t>
            </w:r>
            <w:r>
              <w:rPr>
                <w:rFonts w:cs="TimesNewRomanPSMT"/>
              </w:rPr>
              <w:t xml:space="preserve"> </w:t>
            </w:r>
            <w:r w:rsidRPr="008C4AB9">
              <w:rPr>
                <w:rFonts w:cs="TimesNewRomanPSMT"/>
              </w:rPr>
              <w:t xml:space="preserve">pacjentami niepełnosprawnymi intelektualnie. </w:t>
            </w:r>
            <w:r w:rsidRPr="008C4AB9">
              <w:rPr>
                <w:rStyle w:val="wrtext"/>
              </w:rPr>
              <w:t xml:space="preserve">Podkreślone zostanie znaczenie </w:t>
            </w:r>
            <w:r w:rsidRPr="008C4AB9">
              <w:rPr>
                <w:rFonts w:cs="TimesNewRomanPSMT"/>
              </w:rPr>
              <w:t xml:space="preserve">usprawniania ruchowego i usprawniania językowego oraz poprawy integracji sensorycznej. </w:t>
            </w:r>
            <w:r w:rsidRPr="008C4AB9">
              <w:t xml:space="preserve">W treściach modułu uwzględnione jest </w:t>
            </w:r>
            <w:r w:rsidRPr="008C4AB9">
              <w:rPr>
                <w:rFonts w:cs="TimesNewRomanPSMT"/>
              </w:rPr>
              <w:t xml:space="preserve">kształtowanie umiejętności społecznych, praca w grupie </w:t>
            </w:r>
            <w:r>
              <w:rPr>
                <w:rFonts w:cs="TimesNewRomanPSMT"/>
              </w:rPr>
              <w:t xml:space="preserve">i </w:t>
            </w:r>
            <w:r w:rsidRPr="008C4AB9">
              <w:rPr>
                <w:rFonts w:cs="TimesNewRomanPSMT"/>
              </w:rPr>
              <w:t>p</w:t>
            </w:r>
            <w:r>
              <w:rPr>
                <w:rFonts w:cs="TimesNewRomanPSMT"/>
              </w:rPr>
              <w:t>rzy udziale zwierzęcia</w:t>
            </w:r>
            <w:r w:rsidRPr="008C4AB9">
              <w:rPr>
                <w:rFonts w:cs="TimesNewRomanPSMT"/>
              </w:rPr>
              <w:t xml:space="preserve"> oraz wykorzystywanie elementów</w:t>
            </w:r>
            <w:r>
              <w:rPr>
                <w:rFonts w:cs="TimesNewRomanPSMT"/>
              </w:rPr>
              <w:t xml:space="preserve"> psychoterapii w </w:t>
            </w:r>
            <w:proofErr w:type="spellStart"/>
            <w:r>
              <w:rPr>
                <w:rFonts w:cs="TimesNewRomanPSMT"/>
              </w:rPr>
              <w:t>animaloterapii</w:t>
            </w:r>
            <w:proofErr w:type="spellEnd"/>
            <w:r>
              <w:rPr>
                <w:rFonts w:cs="TimesNewRomanPSMT"/>
              </w:rPr>
              <w:t xml:space="preserve">. Uwzględnione są także takie zagadnienia jak </w:t>
            </w:r>
            <w:r w:rsidRPr="00835782">
              <w:t xml:space="preserve">rola zabawy w </w:t>
            </w:r>
            <w:proofErr w:type="spellStart"/>
            <w:r>
              <w:t>animaloterapii</w:t>
            </w:r>
            <w:proofErr w:type="spellEnd"/>
            <w:r w:rsidRPr="008C4AB9">
              <w:rPr>
                <w:rFonts w:cs="TimesNewRomanPSMT"/>
              </w:rPr>
              <w:t xml:space="preserve"> </w:t>
            </w:r>
            <w:r>
              <w:rPr>
                <w:rFonts w:cs="TimesNewRomanPSMT"/>
              </w:rPr>
              <w:t>i znaczenie zwierzęcia</w:t>
            </w:r>
            <w:r w:rsidRPr="008C4AB9">
              <w:rPr>
                <w:rFonts w:cs="TimesNewRomanPSMT"/>
              </w:rPr>
              <w:t xml:space="preserve"> w zabawie.</w:t>
            </w:r>
          </w:p>
        </w:tc>
      </w:tr>
      <w:tr w:rsidR="00F15D0E" w:rsidRPr="003305C4" w:rsidTr="003305C4">
        <w:tc>
          <w:tcPr>
            <w:tcW w:w="3942" w:type="dxa"/>
            <w:vAlign w:val="center"/>
          </w:tcPr>
          <w:p w:rsidR="00F15D0E" w:rsidRPr="003305C4" w:rsidRDefault="00F15D0E" w:rsidP="00EA658A">
            <w:r w:rsidRPr="003305C4">
              <w:rPr>
                <w:sz w:val="22"/>
                <w:szCs w:val="22"/>
              </w:rPr>
              <w:lastRenderedPageBreak/>
              <w:t xml:space="preserve">Wykaz literatury podstawowej i </w:t>
            </w:r>
            <w:bookmarkStart w:id="0" w:name="_GoBack"/>
            <w:bookmarkEnd w:id="0"/>
            <w:r w:rsidRPr="003305C4">
              <w:rPr>
                <w:sz w:val="22"/>
                <w:szCs w:val="22"/>
              </w:rPr>
              <w:t>uzupełniającej</w:t>
            </w:r>
          </w:p>
        </w:tc>
        <w:tc>
          <w:tcPr>
            <w:tcW w:w="5344" w:type="dxa"/>
            <w:vAlign w:val="center"/>
          </w:tcPr>
          <w:p w:rsidR="00DA008F" w:rsidRPr="00DA008F" w:rsidRDefault="00DA008F" w:rsidP="00DA008F">
            <w:pPr>
              <w:rPr>
                <w:i/>
              </w:rPr>
            </w:pPr>
            <w:r w:rsidRPr="001C3EDB">
              <w:rPr>
                <w:i/>
                <w:sz w:val="22"/>
                <w:szCs w:val="22"/>
              </w:rPr>
              <w:t>Literatura podstawowa:</w:t>
            </w:r>
          </w:p>
          <w:p w:rsidR="00F15D0E" w:rsidRPr="008C4AB9" w:rsidRDefault="00F15D0E" w:rsidP="00636908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C4AB9">
              <w:rPr>
                <w:rFonts w:cs="TimesNewRomanPSMT"/>
              </w:rPr>
              <w:t>Strumińska A.: Psychopedagogiczne aspekty hipoterapii dzieci i młodzieży</w:t>
            </w:r>
          </w:p>
          <w:p w:rsidR="00F15D0E" w:rsidRPr="008C4AB9" w:rsidRDefault="00F15D0E" w:rsidP="00636908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8C4AB9">
              <w:rPr>
                <w:rFonts w:cs="TimesNewRomanPSMT"/>
              </w:rPr>
              <w:t>niepełnosprawnych intelektualnie. Państwowe Wydawnictwo Rolnicze i Leśne, Warszawa 2007.</w:t>
            </w:r>
          </w:p>
          <w:p w:rsidR="00C23C0F" w:rsidRPr="00C23C0F" w:rsidRDefault="00C23C0F" w:rsidP="00C23C0F">
            <w:pPr>
              <w:rPr>
                <w:i/>
              </w:rPr>
            </w:pPr>
            <w:r w:rsidRPr="003140C2">
              <w:rPr>
                <w:i/>
                <w:sz w:val="22"/>
                <w:szCs w:val="22"/>
              </w:rPr>
              <w:t>Literatura uzupełniająca:</w:t>
            </w:r>
          </w:p>
          <w:p w:rsidR="00F15D0E" w:rsidRDefault="00F15D0E" w:rsidP="00636908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proofErr w:type="spellStart"/>
            <w:r w:rsidRPr="008C4AB9">
              <w:rPr>
                <w:rFonts w:cs="TimesNewRomanPSMT"/>
              </w:rPr>
              <w:t>Heipertz-Hengst</w:t>
            </w:r>
            <w:proofErr w:type="spellEnd"/>
            <w:r w:rsidRPr="008C4AB9">
              <w:rPr>
                <w:rFonts w:cs="TimesNewRomanPSMT"/>
              </w:rPr>
              <w:t xml:space="preserve"> </w:t>
            </w:r>
            <w:proofErr w:type="spellStart"/>
            <w:r w:rsidRPr="008C4AB9">
              <w:rPr>
                <w:rFonts w:cs="TimesNewRomanPSMT"/>
              </w:rPr>
              <w:t>Ch</w:t>
            </w:r>
            <w:proofErr w:type="spellEnd"/>
            <w:r w:rsidRPr="008C4AB9">
              <w:rPr>
                <w:rFonts w:cs="TimesNewRomanPSMT"/>
              </w:rPr>
              <w:t>.: Jazda ko</w:t>
            </w:r>
            <w:r>
              <w:rPr>
                <w:rFonts w:cs="TimesNewRomanPSMT"/>
              </w:rPr>
              <w:t>nna dla osób niepełnosprawnych.</w:t>
            </w:r>
            <w:r w:rsidRPr="008C4AB9">
              <w:rPr>
                <w:rFonts w:cs="TimesNewRomanPSMT"/>
              </w:rPr>
              <w:t xml:space="preserve"> Państwowe Wydawnictwo Rolnicze i Leśne, Warszawa 1997.</w:t>
            </w:r>
          </w:p>
          <w:p w:rsidR="00DA008F" w:rsidRPr="008C4AB9" w:rsidRDefault="00DA008F" w:rsidP="00636908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proofErr w:type="spellStart"/>
            <w:r w:rsidRPr="008C4AB9">
              <w:rPr>
                <w:rFonts w:cs="TimesNewRomanPSMT"/>
                <w:lang w:val="de-DE"/>
              </w:rPr>
              <w:t>Strau</w:t>
            </w:r>
            <w:proofErr w:type="spellEnd"/>
            <w:r w:rsidRPr="008C4AB9">
              <w:rPr>
                <w:rFonts w:cs="TimesNewRomanPSMT"/>
                <w:lang w:val="de-DE"/>
              </w:rPr>
              <w:t>ẞ I.: Hippotherapie. Physiotherapie mit und auf dem Pferd (</w:t>
            </w:r>
            <w:proofErr w:type="spellStart"/>
            <w:r w:rsidRPr="008C4AB9">
              <w:rPr>
                <w:rFonts w:cs="TimesNewRomanPSMT"/>
                <w:lang w:val="de-DE"/>
              </w:rPr>
              <w:t>Hipoterapia</w:t>
            </w:r>
            <w:proofErr w:type="spellEnd"/>
            <w:r w:rsidRPr="008C4AB9">
              <w:rPr>
                <w:rFonts w:cs="TimesNewRomanPSMT"/>
                <w:lang w:val="de-DE"/>
              </w:rPr>
              <w:t xml:space="preserve">. </w:t>
            </w:r>
            <w:r w:rsidRPr="008C4AB9">
              <w:rPr>
                <w:rFonts w:cs="TimesNewRomanPSMT"/>
              </w:rPr>
              <w:t>Fizjoterapia na koniu i przy koniu). Fundacja Hipoterapia - Na Rzecz Rehabilitacji Dzieci Niepełnosprawnych, Kraków 2012.</w:t>
            </w:r>
          </w:p>
          <w:p w:rsidR="00F15D0E" w:rsidRPr="00636908" w:rsidRDefault="00F15D0E" w:rsidP="00636908">
            <w:r>
              <w:rPr>
                <w:rFonts w:cs="TimesNewRomanPSMT"/>
              </w:rPr>
              <w:t xml:space="preserve">doniesienia konferencyjne / artykuły </w:t>
            </w:r>
            <w:r w:rsidRPr="008C4AB9">
              <w:rPr>
                <w:rFonts w:cs="TimesNewRomanPSMT"/>
              </w:rPr>
              <w:t>dostępne w czasopismach naukowych</w:t>
            </w:r>
          </w:p>
        </w:tc>
      </w:tr>
      <w:tr w:rsidR="00F15D0E" w:rsidRPr="003305C4" w:rsidTr="003305C4">
        <w:tc>
          <w:tcPr>
            <w:tcW w:w="3942" w:type="dxa"/>
            <w:vAlign w:val="center"/>
          </w:tcPr>
          <w:p w:rsidR="00F15D0E" w:rsidRPr="003305C4" w:rsidRDefault="00F15D0E" w:rsidP="00EA658A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vAlign w:val="center"/>
          </w:tcPr>
          <w:p w:rsidR="00F15D0E" w:rsidRDefault="00F15D0E" w:rsidP="00EA658A">
            <w:r>
              <w:rPr>
                <w:sz w:val="22"/>
                <w:szCs w:val="22"/>
              </w:rPr>
              <w:t xml:space="preserve">Metody dydaktyczne: </w:t>
            </w:r>
            <w:r w:rsidRPr="003305C4">
              <w:rPr>
                <w:sz w:val="22"/>
                <w:szCs w:val="22"/>
              </w:rPr>
              <w:t>wykład</w:t>
            </w:r>
            <w:r>
              <w:rPr>
                <w:sz w:val="22"/>
                <w:szCs w:val="22"/>
              </w:rPr>
              <w:t>,</w:t>
            </w:r>
            <w:r w:rsidRPr="003305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wykonanie zadania </w:t>
            </w:r>
            <w:r w:rsidRPr="003305C4">
              <w:rPr>
                <w:sz w:val="22"/>
                <w:szCs w:val="22"/>
              </w:rPr>
              <w:t>pr</w:t>
            </w:r>
            <w:r>
              <w:rPr>
                <w:sz w:val="22"/>
                <w:szCs w:val="22"/>
              </w:rPr>
              <w:t>ojektowego, zaliczenie pisemne</w:t>
            </w:r>
          </w:p>
          <w:p w:rsidR="00F15D0E" w:rsidRPr="003305C4" w:rsidRDefault="00F15D0E" w:rsidP="00EA658A"/>
        </w:tc>
      </w:tr>
      <w:tr w:rsidR="00F15D0E" w:rsidRPr="003305C4" w:rsidTr="003305C4">
        <w:tc>
          <w:tcPr>
            <w:tcW w:w="3942" w:type="dxa"/>
            <w:vAlign w:val="center"/>
          </w:tcPr>
          <w:p w:rsidR="00F15D0E" w:rsidRPr="003305C4" w:rsidRDefault="00F15D0E" w:rsidP="00EA658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vAlign w:val="center"/>
          </w:tcPr>
          <w:p w:rsidR="00F15D0E" w:rsidRPr="00E10379" w:rsidRDefault="00F15D0E" w:rsidP="00EA658A">
            <w:pPr>
              <w:jc w:val="both"/>
            </w:pPr>
            <w:r w:rsidRPr="00E10379">
              <w:rPr>
                <w:sz w:val="22"/>
                <w:szCs w:val="22"/>
              </w:rPr>
              <w:t xml:space="preserve">weryfikacja osiąganych przez studenta efektów uczenia </w:t>
            </w:r>
            <w:r>
              <w:rPr>
                <w:sz w:val="22"/>
                <w:szCs w:val="22"/>
              </w:rPr>
              <w:t>się: sprawdzian pisemny</w:t>
            </w:r>
            <w:r w:rsidRPr="00E10379">
              <w:rPr>
                <w:sz w:val="22"/>
                <w:szCs w:val="22"/>
              </w:rPr>
              <w:t>, ocena zadania projektowego, ocen</w:t>
            </w:r>
            <w:r>
              <w:rPr>
                <w:sz w:val="22"/>
                <w:szCs w:val="22"/>
              </w:rPr>
              <w:t>a prezentacji, ocena wystąpienia</w:t>
            </w:r>
          </w:p>
          <w:p w:rsidR="00F15D0E" w:rsidRPr="00E10379" w:rsidRDefault="00F15D0E" w:rsidP="00EA658A"/>
          <w:p w:rsidR="00F15D0E" w:rsidRPr="00E10379" w:rsidRDefault="00F15D0E" w:rsidP="00EA658A">
            <w:pPr>
              <w:rPr>
                <w:u w:val="single"/>
              </w:rPr>
            </w:pPr>
            <w:r w:rsidRPr="00E10379">
              <w:rPr>
                <w:sz w:val="22"/>
                <w:szCs w:val="22"/>
                <w:u w:val="single"/>
              </w:rPr>
              <w:t>SPOSOBY WERYFIKACJI:</w:t>
            </w:r>
          </w:p>
          <w:p w:rsidR="00F15D0E" w:rsidRPr="00570770" w:rsidRDefault="00F15D0E" w:rsidP="00EA658A">
            <w:r w:rsidRPr="00570770">
              <w:rPr>
                <w:sz w:val="22"/>
                <w:szCs w:val="22"/>
              </w:rPr>
              <w:t>W1</w:t>
            </w:r>
            <w:r>
              <w:rPr>
                <w:sz w:val="22"/>
                <w:szCs w:val="22"/>
              </w:rPr>
              <w:t xml:space="preserve"> – sprawdzian</w:t>
            </w:r>
            <w:r w:rsidRPr="00570770">
              <w:rPr>
                <w:sz w:val="22"/>
                <w:szCs w:val="22"/>
              </w:rPr>
              <w:t xml:space="preserve"> pisemny</w:t>
            </w:r>
            <w:r>
              <w:rPr>
                <w:sz w:val="22"/>
                <w:szCs w:val="22"/>
              </w:rPr>
              <w:t>.</w:t>
            </w:r>
          </w:p>
          <w:p w:rsidR="00F15D0E" w:rsidRPr="007A7A1B" w:rsidRDefault="00F15D0E" w:rsidP="00EA658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 xml:space="preserve">U1 – ocena zadania projektowego, ocena prezentacji, ocena wystąpienia. </w:t>
            </w:r>
          </w:p>
          <w:p w:rsidR="00F15D0E" w:rsidRPr="007A7A1B" w:rsidRDefault="00DA008F" w:rsidP="00EA658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U2</w:t>
            </w:r>
            <w:r w:rsidRPr="007A7A1B">
              <w:rPr>
                <w:rFonts w:ascii="Times New Roman" w:hAnsi="Times New Roman"/>
                <w:sz w:val="22"/>
                <w:szCs w:val="22"/>
              </w:rPr>
              <w:t xml:space="preserve"> – ocena zadania projektowego, ocena prezentacji, ocena wystąpienia. </w:t>
            </w:r>
          </w:p>
          <w:p w:rsidR="00F15D0E" w:rsidRPr="00570770" w:rsidRDefault="00F15D0E" w:rsidP="00EA658A">
            <w:r>
              <w:rPr>
                <w:sz w:val="22"/>
                <w:szCs w:val="22"/>
              </w:rPr>
              <w:t>K1 – ocena zadania projektowego</w:t>
            </w:r>
            <w:r w:rsidRPr="00570770">
              <w:rPr>
                <w:sz w:val="22"/>
                <w:szCs w:val="22"/>
              </w:rPr>
              <w:t>.</w:t>
            </w:r>
          </w:p>
          <w:p w:rsidR="00F15D0E" w:rsidRPr="00570770" w:rsidRDefault="00F15D0E" w:rsidP="00EA658A">
            <w:pPr>
              <w:rPr>
                <w:color w:val="FF0000"/>
              </w:rPr>
            </w:pPr>
          </w:p>
          <w:p w:rsidR="00F15D0E" w:rsidRPr="00E10379" w:rsidRDefault="00F15D0E" w:rsidP="00EA658A">
            <w:r w:rsidRPr="00E10379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E10379">
              <w:rPr>
                <w:sz w:val="22"/>
                <w:szCs w:val="22"/>
              </w:rPr>
              <w:t xml:space="preserve"> w fo</w:t>
            </w:r>
            <w:r>
              <w:rPr>
                <w:sz w:val="22"/>
                <w:szCs w:val="22"/>
              </w:rPr>
              <w:t xml:space="preserve">rmie: prace etapowe: </w:t>
            </w:r>
            <w:r w:rsidRPr="00E10379">
              <w:rPr>
                <w:sz w:val="22"/>
                <w:szCs w:val="22"/>
              </w:rPr>
              <w:t>projekty,</w:t>
            </w:r>
            <w:r>
              <w:rPr>
                <w:sz w:val="22"/>
                <w:szCs w:val="22"/>
              </w:rPr>
              <w:t xml:space="preserve"> prace końcowe: zaliczenie</w:t>
            </w:r>
            <w:r w:rsidRPr="00E10379">
              <w:rPr>
                <w:sz w:val="22"/>
                <w:szCs w:val="22"/>
              </w:rPr>
              <w:t xml:space="preserve"> pisemne - archiwizowanie w formie papierowej lub cyfrowej.</w:t>
            </w:r>
          </w:p>
          <w:p w:rsidR="00F15D0E" w:rsidRPr="00E10379" w:rsidRDefault="00F15D0E" w:rsidP="00EA658A"/>
          <w:p w:rsidR="00F15D0E" w:rsidRPr="00E10379" w:rsidRDefault="00F15D0E" w:rsidP="00EA658A">
            <w:r w:rsidRPr="00E10379">
              <w:rPr>
                <w:sz w:val="22"/>
                <w:szCs w:val="22"/>
              </w:rPr>
              <w:t>Szczegółowe kryteria przy ocenie zaliczenia i prac kontrolnych</w:t>
            </w:r>
          </w:p>
          <w:p w:rsidR="00F15D0E" w:rsidRPr="00E10379" w:rsidRDefault="00F15D0E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 xml:space="preserve">student wykazuje dostateczny (3,0) stopień wiedzy, umiejętności lub kompetencji, gdy uzyskuje od 51 do </w:t>
            </w:r>
            <w:r w:rsidRPr="00E10379">
              <w:rPr>
                <w:sz w:val="22"/>
                <w:szCs w:val="22"/>
              </w:rPr>
              <w:lastRenderedPageBreak/>
              <w:t xml:space="preserve">60% sumy punktów określających maksymalny poziom wiedzy lub umiejętności z danego przedmiotu (odpowiednio, przy zaliczeniu cząstkowym – jego części), </w:t>
            </w:r>
          </w:p>
          <w:p w:rsidR="00F15D0E" w:rsidRPr="00E10379" w:rsidRDefault="00F15D0E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F15D0E" w:rsidRPr="00E10379" w:rsidRDefault="00F15D0E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F15D0E" w:rsidRPr="00E10379" w:rsidRDefault="00F15D0E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F15D0E" w:rsidRPr="00E10379" w:rsidRDefault="00F15D0E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FF0000"/>
              </w:rPr>
            </w:pPr>
            <w:r w:rsidRPr="00E10379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F15D0E" w:rsidRPr="00E10379" w:rsidRDefault="00F15D0E" w:rsidP="0004348B">
            <w:pPr>
              <w:pStyle w:val="Akapitzlist"/>
              <w:ind w:left="197"/>
              <w:jc w:val="both"/>
              <w:rPr>
                <w:color w:val="FF0000"/>
              </w:rPr>
            </w:pPr>
          </w:p>
        </w:tc>
      </w:tr>
      <w:tr w:rsidR="00F15D0E" w:rsidRPr="003305C4" w:rsidTr="003305C4">
        <w:tc>
          <w:tcPr>
            <w:tcW w:w="3942" w:type="dxa"/>
            <w:vAlign w:val="center"/>
          </w:tcPr>
          <w:p w:rsidR="00F15D0E" w:rsidRPr="003305C4" w:rsidRDefault="00F15D0E" w:rsidP="00EA658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F15D0E" w:rsidRPr="003305C4" w:rsidRDefault="00F15D0E" w:rsidP="00EA658A"/>
          <w:p w:rsidR="00F15D0E" w:rsidRPr="003305C4" w:rsidRDefault="00F15D0E" w:rsidP="00EA658A"/>
        </w:tc>
        <w:tc>
          <w:tcPr>
            <w:tcW w:w="5344" w:type="dxa"/>
            <w:vAlign w:val="center"/>
          </w:tcPr>
          <w:p w:rsidR="00F15D0E" w:rsidRDefault="00F15D0E" w:rsidP="00EA658A">
            <w:pPr>
              <w:jc w:val="both"/>
            </w:pPr>
            <w:r w:rsidRPr="00E10379">
              <w:rPr>
                <w:sz w:val="22"/>
                <w:szCs w:val="22"/>
              </w:rPr>
              <w:t>Na ocenę końc</w:t>
            </w:r>
            <w:r>
              <w:rPr>
                <w:sz w:val="22"/>
                <w:szCs w:val="22"/>
              </w:rPr>
              <w:t>ową ma wpływ średnia ocena z projektów (50%) i ocena ze sprawdzianu pisemnego</w:t>
            </w:r>
            <w:r w:rsidRPr="00E10379">
              <w:rPr>
                <w:sz w:val="22"/>
                <w:szCs w:val="22"/>
              </w:rPr>
              <w:t xml:space="preserve"> (50%). Warunki te są przedstawiane studentom i konsultowane z nimi na pierwszym wykładzie.</w:t>
            </w:r>
          </w:p>
          <w:p w:rsidR="00F15D0E" w:rsidRPr="00E10379" w:rsidRDefault="00F15D0E" w:rsidP="00EA658A">
            <w:pPr>
              <w:jc w:val="both"/>
              <w:rPr>
                <w:color w:val="FF0000"/>
              </w:rPr>
            </w:pPr>
          </w:p>
        </w:tc>
      </w:tr>
      <w:tr w:rsidR="00F15D0E" w:rsidRPr="003305C4" w:rsidTr="009E3486">
        <w:trPr>
          <w:trHeight w:val="1544"/>
        </w:trPr>
        <w:tc>
          <w:tcPr>
            <w:tcW w:w="3942" w:type="dxa"/>
            <w:vAlign w:val="center"/>
          </w:tcPr>
          <w:p w:rsidR="00F15D0E" w:rsidRPr="003305C4" w:rsidRDefault="00F15D0E" w:rsidP="00EA658A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vAlign w:val="center"/>
          </w:tcPr>
          <w:p w:rsidR="00F15D0E" w:rsidRPr="00C878CC" w:rsidRDefault="00F15D0E" w:rsidP="00EA658A">
            <w:pPr>
              <w:rPr>
                <w:color w:val="000000"/>
              </w:rPr>
            </w:pPr>
            <w:r w:rsidRPr="00C878CC">
              <w:rPr>
                <w:color w:val="000000"/>
                <w:sz w:val="22"/>
                <w:szCs w:val="22"/>
              </w:rPr>
              <w:t xml:space="preserve">Formy zajęć: </w:t>
            </w:r>
          </w:p>
          <w:p w:rsidR="00F15D0E" w:rsidRPr="00C878CC" w:rsidRDefault="00F15D0E" w:rsidP="00EA658A">
            <w:pPr>
              <w:rPr>
                <w:color w:val="000000"/>
              </w:rPr>
            </w:pPr>
            <w:r w:rsidRPr="00C878CC">
              <w:rPr>
                <w:b/>
                <w:color w:val="000000"/>
                <w:sz w:val="22"/>
                <w:szCs w:val="22"/>
              </w:rPr>
              <w:t>Kontaktowe</w:t>
            </w:r>
          </w:p>
          <w:p w:rsidR="00F15D0E" w:rsidRPr="00C878CC" w:rsidRDefault="00F15D0E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wykład (20 godz./0,8</w:t>
            </w:r>
            <w:r w:rsidRPr="00C878CC">
              <w:rPr>
                <w:color w:val="000000"/>
                <w:sz w:val="22"/>
                <w:szCs w:val="22"/>
              </w:rPr>
              <w:t xml:space="preserve"> ECTS), </w:t>
            </w:r>
          </w:p>
          <w:p w:rsidR="00F15D0E" w:rsidRPr="00C878CC" w:rsidRDefault="00F15D0E" w:rsidP="00EA658A">
            <w:pPr>
              <w:ind w:left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Łącznie – 20 godz./0,8</w:t>
            </w:r>
            <w:r w:rsidRPr="00C878CC">
              <w:rPr>
                <w:color w:val="000000"/>
                <w:sz w:val="22"/>
                <w:szCs w:val="22"/>
              </w:rPr>
              <w:t xml:space="preserve"> ECTS</w:t>
            </w:r>
          </w:p>
          <w:p w:rsidR="00F15D0E" w:rsidRPr="00C878CC" w:rsidRDefault="00F15D0E" w:rsidP="00EA658A">
            <w:pPr>
              <w:rPr>
                <w:b/>
                <w:color w:val="000000"/>
              </w:rPr>
            </w:pPr>
          </w:p>
          <w:p w:rsidR="00F15D0E" w:rsidRPr="00C878CC" w:rsidRDefault="00F15D0E" w:rsidP="00EA658A">
            <w:pPr>
              <w:rPr>
                <w:b/>
                <w:color w:val="000000"/>
              </w:rPr>
            </w:pPr>
            <w:proofErr w:type="spellStart"/>
            <w:r w:rsidRPr="00C878CC">
              <w:rPr>
                <w:b/>
                <w:color w:val="000000"/>
                <w:sz w:val="22"/>
                <w:szCs w:val="22"/>
              </w:rPr>
              <w:t>Niekontaktowe</w:t>
            </w:r>
            <w:proofErr w:type="spellEnd"/>
          </w:p>
          <w:p w:rsidR="00F15D0E" w:rsidRPr="00C878CC" w:rsidRDefault="00F15D0E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przygotowanie projektów (5 godz./0,2</w:t>
            </w:r>
            <w:r w:rsidRPr="00C878CC">
              <w:rPr>
                <w:color w:val="000000"/>
                <w:sz w:val="22"/>
                <w:szCs w:val="22"/>
              </w:rPr>
              <w:t xml:space="preserve"> ECTS),</w:t>
            </w:r>
          </w:p>
          <w:p w:rsidR="00F15D0E" w:rsidRPr="00C878CC" w:rsidRDefault="00F15D0E" w:rsidP="00EA658A">
            <w:pPr>
              <w:ind w:left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Łącznie 5 godz./0,</w:t>
            </w:r>
            <w:r w:rsidRPr="00C878CC">
              <w:rPr>
                <w:color w:val="000000"/>
                <w:sz w:val="22"/>
                <w:szCs w:val="22"/>
              </w:rPr>
              <w:t>2 ECTS</w:t>
            </w:r>
          </w:p>
        </w:tc>
      </w:tr>
      <w:tr w:rsidR="00F15D0E" w:rsidRPr="003305C4" w:rsidTr="003305C4">
        <w:trPr>
          <w:trHeight w:val="718"/>
        </w:trPr>
        <w:tc>
          <w:tcPr>
            <w:tcW w:w="3942" w:type="dxa"/>
            <w:vAlign w:val="center"/>
          </w:tcPr>
          <w:p w:rsidR="00F15D0E" w:rsidRPr="003305C4" w:rsidRDefault="00F15D0E" w:rsidP="00EA658A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F15D0E" w:rsidRPr="003305C4" w:rsidRDefault="00F15D0E" w:rsidP="00EA658A"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vAlign w:val="center"/>
          </w:tcPr>
          <w:p w:rsidR="00F15D0E" w:rsidRPr="009E3486" w:rsidRDefault="00F15D0E" w:rsidP="00EA658A">
            <w:pPr>
              <w:jc w:val="both"/>
              <w:rPr>
                <w:color w:val="000000"/>
              </w:rPr>
            </w:pPr>
            <w:r w:rsidRPr="009E3486">
              <w:rPr>
                <w:color w:val="000000"/>
                <w:sz w:val="22"/>
                <w:szCs w:val="22"/>
              </w:rPr>
              <w:t>udział w wykładac</w:t>
            </w:r>
            <w:r>
              <w:rPr>
                <w:color w:val="000000"/>
                <w:sz w:val="22"/>
                <w:szCs w:val="22"/>
              </w:rPr>
              <w:t>h – 20 godz.</w:t>
            </w:r>
          </w:p>
        </w:tc>
      </w:tr>
      <w:tr w:rsidR="00F15D0E" w:rsidRPr="003305C4" w:rsidTr="003305C4">
        <w:trPr>
          <w:trHeight w:val="718"/>
        </w:trPr>
        <w:tc>
          <w:tcPr>
            <w:tcW w:w="3942" w:type="dxa"/>
            <w:vAlign w:val="center"/>
          </w:tcPr>
          <w:p w:rsidR="00F15D0E" w:rsidRPr="003305C4" w:rsidRDefault="00F15D0E" w:rsidP="00EA658A">
            <w:pPr>
              <w:jc w:val="both"/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vAlign w:val="center"/>
          </w:tcPr>
          <w:p w:rsidR="00F15D0E" w:rsidRPr="009E3486" w:rsidRDefault="00F15D0E" w:rsidP="00EA658A">
            <w:pPr>
              <w:jc w:val="both"/>
              <w:rPr>
                <w:color w:val="000000"/>
              </w:rPr>
            </w:pPr>
            <w:r w:rsidRPr="009E3486">
              <w:rPr>
                <w:color w:val="000000"/>
                <w:sz w:val="22"/>
                <w:szCs w:val="22"/>
              </w:rPr>
              <w:t>Kod efektu modułowego – kod efektu kierunkowego</w:t>
            </w:r>
          </w:p>
          <w:p w:rsidR="00F15D0E" w:rsidRDefault="00DA008F" w:rsidP="000E4000">
            <w:r>
              <w:t>W1 - BZ2_W04</w:t>
            </w:r>
          </w:p>
          <w:p w:rsidR="00F15D0E" w:rsidRPr="000E4000" w:rsidRDefault="00DA008F" w:rsidP="000E4000">
            <w:pPr>
              <w:rPr>
                <w:iCs/>
              </w:rPr>
            </w:pPr>
            <w:r>
              <w:rPr>
                <w:iCs/>
              </w:rPr>
              <w:t>U1 - BZ2_U01</w:t>
            </w:r>
          </w:p>
          <w:p w:rsidR="00F15D0E" w:rsidRPr="000E4000" w:rsidRDefault="00DA008F" w:rsidP="000E4000">
            <w:pPr>
              <w:rPr>
                <w:iCs/>
              </w:rPr>
            </w:pPr>
            <w:r>
              <w:rPr>
                <w:iCs/>
              </w:rPr>
              <w:t>U2 - BZ2_U01</w:t>
            </w:r>
          </w:p>
          <w:p w:rsidR="00F15D0E" w:rsidRPr="00E13859" w:rsidRDefault="00DA008F" w:rsidP="000E4000">
            <w:pPr>
              <w:jc w:val="both"/>
              <w:rPr>
                <w:color w:val="000000"/>
              </w:rPr>
            </w:pPr>
            <w:r>
              <w:rPr>
                <w:iCs/>
              </w:rPr>
              <w:t xml:space="preserve">K1 - </w:t>
            </w:r>
            <w:r w:rsidR="00F15D0E" w:rsidRPr="000E4000">
              <w:rPr>
                <w:iCs/>
              </w:rPr>
              <w:t>BZ2_K03</w:t>
            </w:r>
          </w:p>
        </w:tc>
      </w:tr>
    </w:tbl>
    <w:p w:rsidR="00F15D0E" w:rsidRPr="003305C4" w:rsidRDefault="00F15D0E" w:rsidP="00023A99">
      <w:pPr>
        <w:rPr>
          <w:i/>
          <w:iCs/>
          <w:sz w:val="22"/>
          <w:szCs w:val="22"/>
        </w:rPr>
      </w:pPr>
    </w:p>
    <w:sectPr w:rsidR="00F15D0E" w:rsidRPr="003305C4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56E" w:rsidRDefault="004E756E" w:rsidP="008D17BD">
      <w:r>
        <w:separator/>
      </w:r>
    </w:p>
  </w:endnote>
  <w:endnote w:type="continuationSeparator" w:id="0">
    <w:p w:rsidR="004E756E" w:rsidRDefault="004E756E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0E" w:rsidRDefault="00C0543A">
    <w:pPr>
      <w:pStyle w:val="Stopka"/>
      <w:jc w:val="right"/>
    </w:pPr>
    <w:r w:rsidRPr="00992D17">
      <w:rPr>
        <w:bCs/>
      </w:rPr>
      <w:fldChar w:fldCharType="begin"/>
    </w:r>
    <w:r w:rsidR="00F15D0E" w:rsidRPr="00992D17">
      <w:rPr>
        <w:bCs/>
      </w:rPr>
      <w:instrText>PAGE</w:instrText>
    </w:r>
    <w:r w:rsidRPr="00992D17">
      <w:rPr>
        <w:bCs/>
      </w:rPr>
      <w:fldChar w:fldCharType="separate"/>
    </w:r>
    <w:r w:rsidR="0080470B">
      <w:rPr>
        <w:bCs/>
        <w:noProof/>
      </w:rPr>
      <w:t>3</w:t>
    </w:r>
    <w:r w:rsidRPr="00992D17">
      <w:rPr>
        <w:bCs/>
      </w:rPr>
      <w:fldChar w:fldCharType="end"/>
    </w:r>
    <w:r w:rsidR="00F15D0E" w:rsidRPr="00992D17">
      <w:rPr>
        <w:bCs/>
      </w:rPr>
      <w:t>/</w:t>
    </w:r>
    <w:r w:rsidRPr="00992D17">
      <w:rPr>
        <w:bCs/>
      </w:rPr>
      <w:fldChar w:fldCharType="begin"/>
    </w:r>
    <w:r w:rsidR="00F15D0E" w:rsidRPr="00992D17">
      <w:rPr>
        <w:bCs/>
      </w:rPr>
      <w:instrText>NUMPAGES</w:instrText>
    </w:r>
    <w:r w:rsidRPr="00992D17">
      <w:rPr>
        <w:bCs/>
      </w:rPr>
      <w:fldChar w:fldCharType="separate"/>
    </w:r>
    <w:r w:rsidR="0080470B">
      <w:rPr>
        <w:bCs/>
        <w:noProof/>
      </w:rPr>
      <w:t>3</w:t>
    </w:r>
    <w:r w:rsidRPr="00992D17">
      <w:rPr>
        <w:bCs/>
      </w:rPr>
      <w:fldChar w:fldCharType="end"/>
    </w:r>
  </w:p>
  <w:p w:rsidR="00F15D0E" w:rsidRDefault="00F15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56E" w:rsidRDefault="004E756E" w:rsidP="008D17BD">
      <w:r>
        <w:separator/>
      </w:r>
    </w:p>
  </w:footnote>
  <w:footnote w:type="continuationSeparator" w:id="0">
    <w:p w:rsidR="004E756E" w:rsidRDefault="004E756E" w:rsidP="008D17BD">
      <w:r>
        <w:continuationSeparator/>
      </w:r>
    </w:p>
  </w:footnote>
  <w:footnote w:id="1">
    <w:p w:rsidR="00F15D0E" w:rsidRDefault="00F15D0E">
      <w:pPr>
        <w:pStyle w:val="Tekstprzypisudolnego"/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0E" w:rsidRPr="00992D17" w:rsidRDefault="00F15D0E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F15D0E" w:rsidRPr="00992D17" w:rsidRDefault="00F15D0E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F15D0E" w:rsidRPr="00F02E5D" w:rsidRDefault="00F15D0E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F15D0E" w:rsidRDefault="00F15D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51C7ED1"/>
    <w:multiLevelType w:val="hybridMultilevel"/>
    <w:tmpl w:val="D826E714"/>
    <w:lvl w:ilvl="0" w:tplc="8C1E0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585B"/>
    <w:rsid w:val="000077C6"/>
    <w:rsid w:val="00023A99"/>
    <w:rsid w:val="0004348B"/>
    <w:rsid w:val="0005376E"/>
    <w:rsid w:val="000A243C"/>
    <w:rsid w:val="000A6E77"/>
    <w:rsid w:val="000D45C2"/>
    <w:rsid w:val="000E4000"/>
    <w:rsid w:val="000F587A"/>
    <w:rsid w:val="00101F00"/>
    <w:rsid w:val="0010602A"/>
    <w:rsid w:val="00120398"/>
    <w:rsid w:val="001B2739"/>
    <w:rsid w:val="001C3EDB"/>
    <w:rsid w:val="001D5C8C"/>
    <w:rsid w:val="00206860"/>
    <w:rsid w:val="00207270"/>
    <w:rsid w:val="002312CA"/>
    <w:rsid w:val="0023238A"/>
    <w:rsid w:val="0024138F"/>
    <w:rsid w:val="002835BD"/>
    <w:rsid w:val="00283678"/>
    <w:rsid w:val="002D055C"/>
    <w:rsid w:val="002E4043"/>
    <w:rsid w:val="003140C2"/>
    <w:rsid w:val="00321AE5"/>
    <w:rsid w:val="0032739E"/>
    <w:rsid w:val="003305C4"/>
    <w:rsid w:val="003853C3"/>
    <w:rsid w:val="003B1E28"/>
    <w:rsid w:val="003B2F85"/>
    <w:rsid w:val="003B32BF"/>
    <w:rsid w:val="003E6D19"/>
    <w:rsid w:val="0041156B"/>
    <w:rsid w:val="00457679"/>
    <w:rsid w:val="00463999"/>
    <w:rsid w:val="004B189D"/>
    <w:rsid w:val="004C0125"/>
    <w:rsid w:val="004E014A"/>
    <w:rsid w:val="004E756E"/>
    <w:rsid w:val="00500899"/>
    <w:rsid w:val="00531BCE"/>
    <w:rsid w:val="00570770"/>
    <w:rsid w:val="0057184E"/>
    <w:rsid w:val="005869D2"/>
    <w:rsid w:val="00592A99"/>
    <w:rsid w:val="005F2FC7"/>
    <w:rsid w:val="005F5CCF"/>
    <w:rsid w:val="006072A4"/>
    <w:rsid w:val="0063487A"/>
    <w:rsid w:val="00636908"/>
    <w:rsid w:val="006742BC"/>
    <w:rsid w:val="006F1F4F"/>
    <w:rsid w:val="006F3573"/>
    <w:rsid w:val="00725767"/>
    <w:rsid w:val="007349A5"/>
    <w:rsid w:val="00772C3C"/>
    <w:rsid w:val="007A7A1B"/>
    <w:rsid w:val="007B2332"/>
    <w:rsid w:val="007E40A4"/>
    <w:rsid w:val="007E4AE7"/>
    <w:rsid w:val="0080470B"/>
    <w:rsid w:val="0083437D"/>
    <w:rsid w:val="00835782"/>
    <w:rsid w:val="00850B52"/>
    <w:rsid w:val="00853EB3"/>
    <w:rsid w:val="0089357C"/>
    <w:rsid w:val="00893CD3"/>
    <w:rsid w:val="00896BC2"/>
    <w:rsid w:val="008A4AA3"/>
    <w:rsid w:val="008B36BA"/>
    <w:rsid w:val="008C4AB9"/>
    <w:rsid w:val="008D0B7E"/>
    <w:rsid w:val="008D13BA"/>
    <w:rsid w:val="008D17BD"/>
    <w:rsid w:val="00900ADA"/>
    <w:rsid w:val="0092197E"/>
    <w:rsid w:val="00965571"/>
    <w:rsid w:val="00980EBB"/>
    <w:rsid w:val="0098654A"/>
    <w:rsid w:val="00990BB7"/>
    <w:rsid w:val="00991350"/>
    <w:rsid w:val="00992D17"/>
    <w:rsid w:val="009A038E"/>
    <w:rsid w:val="009A5CAC"/>
    <w:rsid w:val="009C2572"/>
    <w:rsid w:val="009C7203"/>
    <w:rsid w:val="009E3486"/>
    <w:rsid w:val="009E49CA"/>
    <w:rsid w:val="00A03D40"/>
    <w:rsid w:val="00A1510B"/>
    <w:rsid w:val="00A25D78"/>
    <w:rsid w:val="00A27747"/>
    <w:rsid w:val="00A42552"/>
    <w:rsid w:val="00A6673A"/>
    <w:rsid w:val="00AA02DB"/>
    <w:rsid w:val="00AD6F61"/>
    <w:rsid w:val="00B32323"/>
    <w:rsid w:val="00B400C0"/>
    <w:rsid w:val="00B85DE7"/>
    <w:rsid w:val="00BA2E91"/>
    <w:rsid w:val="00BB4DA4"/>
    <w:rsid w:val="00BC75B0"/>
    <w:rsid w:val="00BF20FE"/>
    <w:rsid w:val="00BF5620"/>
    <w:rsid w:val="00C0543A"/>
    <w:rsid w:val="00C23C0F"/>
    <w:rsid w:val="00C878CC"/>
    <w:rsid w:val="00CA026A"/>
    <w:rsid w:val="00CB2A4F"/>
    <w:rsid w:val="00CD3047"/>
    <w:rsid w:val="00CD423D"/>
    <w:rsid w:val="00CE7C5D"/>
    <w:rsid w:val="00CF026C"/>
    <w:rsid w:val="00D066D6"/>
    <w:rsid w:val="00D2747A"/>
    <w:rsid w:val="00D552F8"/>
    <w:rsid w:val="00D61D9A"/>
    <w:rsid w:val="00D96C98"/>
    <w:rsid w:val="00DA008F"/>
    <w:rsid w:val="00DA628D"/>
    <w:rsid w:val="00DC2364"/>
    <w:rsid w:val="00DF14C7"/>
    <w:rsid w:val="00E06F43"/>
    <w:rsid w:val="00E10379"/>
    <w:rsid w:val="00E13859"/>
    <w:rsid w:val="00E242CF"/>
    <w:rsid w:val="00E54369"/>
    <w:rsid w:val="00E7715C"/>
    <w:rsid w:val="00E832C8"/>
    <w:rsid w:val="00E84533"/>
    <w:rsid w:val="00E93CA9"/>
    <w:rsid w:val="00EA658A"/>
    <w:rsid w:val="00EC3848"/>
    <w:rsid w:val="00EE7227"/>
    <w:rsid w:val="00F02DA4"/>
    <w:rsid w:val="00F02E5D"/>
    <w:rsid w:val="00F15D0E"/>
    <w:rsid w:val="00F2295C"/>
    <w:rsid w:val="00F30A5E"/>
    <w:rsid w:val="00F46BE5"/>
    <w:rsid w:val="00F81904"/>
    <w:rsid w:val="00F82B32"/>
    <w:rsid w:val="00FB0556"/>
    <w:rsid w:val="00FD3560"/>
    <w:rsid w:val="00FD4A22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83437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3437D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2295C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295C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229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2295C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2E9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2E9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A2E91"/>
    <w:rPr>
      <w:rFonts w:cs="Times New Roman"/>
      <w:vertAlign w:val="superscript"/>
    </w:rPr>
  </w:style>
  <w:style w:type="character" w:customStyle="1" w:styleId="hps">
    <w:name w:val="hps"/>
    <w:uiPriority w:val="99"/>
    <w:rsid w:val="00EA658A"/>
  </w:style>
  <w:style w:type="character" w:customStyle="1" w:styleId="wrtext">
    <w:name w:val="wrtext"/>
    <w:uiPriority w:val="99"/>
    <w:rsid w:val="003B1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zajęć (sylabus)</vt:lpstr>
    </vt:vector>
  </TitlesOfParts>
  <Company>Microsoft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zajęć (sylabus)</dc:title>
  <dc:creator>1</dc:creator>
  <cp:lastModifiedBy>karpio</cp:lastModifiedBy>
  <cp:revision>2</cp:revision>
  <cp:lastPrinted>2021-07-01T08:34:00Z</cp:lastPrinted>
  <dcterms:created xsi:type="dcterms:W3CDTF">2023-10-01T20:33:00Z</dcterms:created>
  <dcterms:modified xsi:type="dcterms:W3CDTF">2023-10-01T20:33:00Z</dcterms:modified>
</cp:coreProperties>
</file>