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F9561E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 xml:space="preserve">Nazwa kierunku studiów </w:t>
            </w:r>
          </w:p>
          <w:p w:rsidR="009E2E34" w:rsidRPr="003D08C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9E2E34" w:rsidP="00F00270">
            <w:proofErr w:type="spellStart"/>
            <w:r w:rsidRPr="003D08C7">
              <w:rPr>
                <w:sz w:val="22"/>
                <w:szCs w:val="22"/>
              </w:rPr>
              <w:t>Behawiorystyka</w:t>
            </w:r>
            <w:proofErr w:type="spellEnd"/>
            <w:r w:rsidRPr="003D08C7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1D2650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D2650" w:rsidRPr="003D08C7" w:rsidRDefault="00721A8B" w:rsidP="001D2650">
            <w:pPr>
              <w:rPr>
                <w:lang w:val="en-US"/>
              </w:rPr>
            </w:pPr>
            <w:proofErr w:type="spellStart"/>
            <w:r w:rsidRPr="003D08C7">
              <w:rPr>
                <w:sz w:val="22"/>
                <w:szCs w:val="22"/>
                <w:lang w:val="en-US"/>
              </w:rPr>
              <w:t>Metody</w:t>
            </w:r>
            <w:proofErr w:type="spellEnd"/>
            <w:r w:rsidRPr="003D08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697">
              <w:rPr>
                <w:sz w:val="22"/>
                <w:szCs w:val="22"/>
                <w:lang w:val="en-US"/>
              </w:rPr>
              <w:t>uczenia</w:t>
            </w:r>
            <w:proofErr w:type="spellEnd"/>
            <w:r w:rsidR="000656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697">
              <w:rPr>
                <w:sz w:val="22"/>
                <w:szCs w:val="22"/>
                <w:lang w:val="en-US"/>
              </w:rPr>
              <w:t>się</w:t>
            </w:r>
            <w:proofErr w:type="spellEnd"/>
            <w:r w:rsidR="00EA0017" w:rsidRPr="003D08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0017" w:rsidRPr="003D08C7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="000656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697">
              <w:rPr>
                <w:sz w:val="22"/>
                <w:szCs w:val="22"/>
                <w:lang w:val="en-US"/>
              </w:rPr>
              <w:t>i</w:t>
            </w:r>
            <w:proofErr w:type="spellEnd"/>
            <w:r w:rsidR="000656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697">
              <w:rPr>
                <w:sz w:val="22"/>
                <w:szCs w:val="22"/>
                <w:lang w:val="en-US"/>
              </w:rPr>
              <w:t>trening</w:t>
            </w:r>
            <w:proofErr w:type="spellEnd"/>
            <w:r w:rsidR="000656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697">
              <w:rPr>
                <w:sz w:val="22"/>
                <w:szCs w:val="22"/>
                <w:lang w:val="en-US"/>
              </w:rPr>
              <w:t>medyczny</w:t>
            </w:r>
            <w:proofErr w:type="spellEnd"/>
            <w:r w:rsidR="00EB62B7" w:rsidRPr="003D08C7">
              <w:rPr>
                <w:sz w:val="22"/>
                <w:szCs w:val="22"/>
                <w:lang w:val="en-US"/>
              </w:rPr>
              <w:t xml:space="preserve">, </w:t>
            </w:r>
            <w:r w:rsidR="001D2650" w:rsidRPr="001D2650">
              <w:rPr>
                <w:rStyle w:val="rynqvb"/>
                <w:sz w:val="22"/>
                <w:szCs w:val="22"/>
              </w:rPr>
              <w:t>Animal</w:t>
            </w:r>
            <w:r w:rsidR="00065697">
              <w:rPr>
                <w:rStyle w:val="rynqvb"/>
                <w:sz w:val="22"/>
                <w:szCs w:val="22"/>
              </w:rPr>
              <w:t>s</w:t>
            </w:r>
            <w:r w:rsidR="001D2650" w:rsidRPr="001D2650">
              <w:rPr>
                <w:rStyle w:val="rynqvb"/>
                <w:sz w:val="22"/>
                <w:szCs w:val="22"/>
              </w:rPr>
              <w:t xml:space="preserve"> learning </w:t>
            </w:r>
            <w:proofErr w:type="spellStart"/>
            <w:r w:rsidR="001D2650" w:rsidRPr="001D2650">
              <w:rPr>
                <w:rStyle w:val="rynqvb"/>
                <w:sz w:val="22"/>
                <w:szCs w:val="22"/>
              </w:rPr>
              <w:t>methods</w:t>
            </w:r>
            <w:proofErr w:type="spellEnd"/>
            <w:r w:rsidR="001D2650" w:rsidRPr="001D2650">
              <w:rPr>
                <w:rStyle w:val="rynqvb"/>
                <w:sz w:val="22"/>
                <w:szCs w:val="22"/>
              </w:rPr>
              <w:t xml:space="preserve"> and </w:t>
            </w:r>
            <w:proofErr w:type="spellStart"/>
            <w:r w:rsidR="001D2650" w:rsidRPr="001D2650">
              <w:rPr>
                <w:rStyle w:val="rynqvb"/>
                <w:sz w:val="22"/>
                <w:szCs w:val="22"/>
              </w:rPr>
              <w:t>medical</w:t>
            </w:r>
            <w:proofErr w:type="spellEnd"/>
            <w:r w:rsidR="001D2650" w:rsidRPr="001D2650">
              <w:rPr>
                <w:rStyle w:val="rynqvb"/>
                <w:sz w:val="22"/>
                <w:szCs w:val="22"/>
              </w:rPr>
              <w:t xml:space="preserve"> </w:t>
            </w:r>
            <w:proofErr w:type="spellStart"/>
            <w:r w:rsidR="001D2650" w:rsidRPr="001D2650">
              <w:rPr>
                <w:rStyle w:val="rynqvb"/>
                <w:sz w:val="22"/>
                <w:szCs w:val="22"/>
              </w:rPr>
              <w:t>training</w:t>
            </w:r>
            <w:proofErr w:type="spellEnd"/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 xml:space="preserve">Język wykładowy </w:t>
            </w:r>
          </w:p>
          <w:p w:rsidR="009E2E34" w:rsidRPr="003D08C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Polski</w:t>
            </w:r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pPr>
              <w:autoSpaceDE w:val="0"/>
              <w:autoSpaceDN w:val="0"/>
              <w:adjustRightInd w:val="0"/>
            </w:pPr>
            <w:r w:rsidRPr="003D08C7">
              <w:rPr>
                <w:sz w:val="22"/>
                <w:szCs w:val="22"/>
              </w:rPr>
              <w:t xml:space="preserve">Rodzaj modułu </w:t>
            </w:r>
          </w:p>
          <w:p w:rsidR="009E2E34" w:rsidRPr="003D08C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9E2E34" w:rsidP="009E2E34">
            <w:r w:rsidRPr="003D08C7">
              <w:rPr>
                <w:sz w:val="22"/>
                <w:szCs w:val="22"/>
              </w:rPr>
              <w:t>obowiązkowy</w:t>
            </w:r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pierwszego stopnia</w:t>
            </w:r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Forma studiów</w:t>
            </w:r>
          </w:p>
          <w:p w:rsidR="009E2E34" w:rsidRPr="003D08C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stacjonarne</w:t>
            </w:r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II</w:t>
            </w:r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EB62B7" w:rsidP="00F00270">
            <w:r w:rsidRPr="003D08C7">
              <w:rPr>
                <w:sz w:val="22"/>
                <w:szCs w:val="22"/>
              </w:rPr>
              <w:t>4</w:t>
            </w:r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pPr>
              <w:autoSpaceDE w:val="0"/>
              <w:autoSpaceDN w:val="0"/>
              <w:adjustRightInd w:val="0"/>
            </w:pPr>
            <w:r w:rsidRPr="003D08C7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D08C7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EB62B7" w:rsidP="00F00270">
            <w:r w:rsidRPr="003D08C7">
              <w:rPr>
                <w:sz w:val="22"/>
                <w:szCs w:val="22"/>
              </w:rPr>
              <w:t xml:space="preserve"> 4 (</w:t>
            </w:r>
            <w:r w:rsidR="004D72F2">
              <w:rPr>
                <w:sz w:val="22"/>
                <w:szCs w:val="22"/>
              </w:rPr>
              <w:t>1,96</w:t>
            </w:r>
            <w:r w:rsidRPr="003D08C7">
              <w:rPr>
                <w:sz w:val="22"/>
                <w:szCs w:val="22"/>
              </w:rPr>
              <w:t>/</w:t>
            </w:r>
            <w:r w:rsidR="004D72F2">
              <w:rPr>
                <w:sz w:val="22"/>
                <w:szCs w:val="22"/>
              </w:rPr>
              <w:t>2,04</w:t>
            </w:r>
            <w:r w:rsidR="009E2E34" w:rsidRPr="003D08C7">
              <w:rPr>
                <w:sz w:val="22"/>
                <w:szCs w:val="22"/>
              </w:rPr>
              <w:t>)</w:t>
            </w:r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pPr>
              <w:autoSpaceDE w:val="0"/>
              <w:autoSpaceDN w:val="0"/>
              <w:adjustRightInd w:val="0"/>
            </w:pPr>
            <w:r w:rsidRPr="003D08C7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EB62B7" w:rsidP="00F00270">
            <w:r w:rsidRPr="003D08C7">
              <w:t xml:space="preserve">Dr hab. Jarosław </w:t>
            </w:r>
            <w:proofErr w:type="spellStart"/>
            <w:r w:rsidRPr="003D08C7">
              <w:t>Kamieniak</w:t>
            </w:r>
            <w:proofErr w:type="spellEnd"/>
          </w:p>
        </w:tc>
      </w:tr>
      <w:tr w:rsidR="009E2E34" w:rsidRPr="003D08C7" w:rsidTr="00F00270">
        <w:tc>
          <w:tcPr>
            <w:tcW w:w="3942" w:type="dxa"/>
            <w:shd w:val="clear" w:color="auto" w:fill="auto"/>
            <w:vAlign w:val="center"/>
          </w:tcPr>
          <w:p w:rsidR="009E2E34" w:rsidRPr="003D08C7" w:rsidRDefault="009E2E34" w:rsidP="00F00270">
            <w:r w:rsidRPr="003D08C7">
              <w:rPr>
                <w:sz w:val="22"/>
                <w:szCs w:val="22"/>
              </w:rPr>
              <w:t>Jednostka oferująca moduł</w:t>
            </w:r>
          </w:p>
          <w:p w:rsidR="009E2E34" w:rsidRPr="003D08C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D08C7" w:rsidRDefault="003133F6" w:rsidP="00F00270">
            <w:r w:rsidRPr="003D08C7">
              <w:t>Katedra Etologii Zwierząt i Łowiectwa</w:t>
            </w:r>
          </w:p>
        </w:tc>
      </w:tr>
      <w:tr w:rsidR="003D08C7" w:rsidRPr="003D08C7" w:rsidTr="00F00270"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t>Cel modułu</w:t>
            </w:r>
          </w:p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527CE7">
            <w:pPr>
              <w:autoSpaceDE w:val="0"/>
              <w:autoSpaceDN w:val="0"/>
              <w:adjustRightInd w:val="0"/>
              <w:jc w:val="both"/>
            </w:pPr>
            <w:r w:rsidRPr="003D08C7">
              <w:rPr>
                <w:sz w:val="22"/>
                <w:szCs w:val="22"/>
              </w:rPr>
              <w:t xml:space="preserve">Poznanie różnych sposobów uczenia się zwierząt, czynników decydujących o efektywności uczenia się, form pracy ze zwierzętami dających najlepszy efekt, procesów związanych z powstawaniem pamięci i jej trwałością. </w:t>
            </w:r>
          </w:p>
        </w:tc>
      </w:tr>
      <w:tr w:rsidR="003D08C7" w:rsidRPr="003D08C7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3D08C7" w:rsidRPr="003D08C7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r w:rsidRPr="003D08C7">
              <w:rPr>
                <w:sz w:val="22"/>
                <w:szCs w:val="22"/>
              </w:rPr>
              <w:t xml:space="preserve">Wiedza: </w:t>
            </w:r>
          </w:p>
        </w:tc>
      </w:tr>
      <w:tr w:rsidR="003D08C7" w:rsidRPr="003D08C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pPr>
              <w:jc w:val="both"/>
            </w:pPr>
            <w:r w:rsidRPr="003D08C7">
              <w:rPr>
                <w:sz w:val="22"/>
                <w:szCs w:val="22"/>
              </w:rPr>
              <w:t xml:space="preserve">W1. Zna i rozumie biologię zwierząt ze szczególnym uwzględnieniem ich </w:t>
            </w:r>
            <w:proofErr w:type="spellStart"/>
            <w:r w:rsidRPr="003D08C7">
              <w:rPr>
                <w:sz w:val="22"/>
                <w:szCs w:val="22"/>
              </w:rPr>
              <w:t>behawioru</w:t>
            </w:r>
            <w:proofErr w:type="spellEnd"/>
            <w:r w:rsidRPr="003D08C7">
              <w:rPr>
                <w:sz w:val="22"/>
                <w:szCs w:val="22"/>
              </w:rPr>
              <w:t>, mechanizmów determinujących zachowanie zwierząt, w tym anomalii behawioralnych oraz technik modyfikujących to zachowanie. BZ1_W04</w:t>
            </w:r>
          </w:p>
        </w:tc>
      </w:tr>
      <w:tr w:rsidR="003D08C7" w:rsidRPr="003D08C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pPr>
              <w:jc w:val="both"/>
            </w:pPr>
            <w:r w:rsidRPr="003D08C7">
              <w:rPr>
                <w:sz w:val="22"/>
                <w:szCs w:val="22"/>
              </w:rPr>
              <w:t>W2. Zna i rozumie mechanizmy interakcji zachodzące pomiędzy człowiekiem a zwierzęciem. BZ1_W06</w:t>
            </w:r>
          </w:p>
        </w:tc>
      </w:tr>
      <w:tr w:rsidR="003D08C7" w:rsidRPr="003D08C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r w:rsidRPr="003D08C7">
              <w:rPr>
                <w:sz w:val="22"/>
                <w:szCs w:val="22"/>
              </w:rPr>
              <w:t>Umiejętności:</w:t>
            </w:r>
          </w:p>
        </w:tc>
      </w:tr>
      <w:tr w:rsidR="003D08C7" w:rsidRPr="003D08C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pPr>
              <w:jc w:val="both"/>
            </w:pPr>
            <w:r w:rsidRPr="003D08C7">
              <w:rPr>
                <w:sz w:val="22"/>
                <w:szCs w:val="22"/>
              </w:rPr>
              <w:t>U1. Potrafi korzystać z wiedzy w pracy zawodowej oraz komunikować się z otoczeniem na poziomie werbalnym, pisemnym i graficznym, przygotowywać</w:t>
            </w:r>
            <w:r>
              <w:rPr>
                <w:sz w:val="22"/>
                <w:szCs w:val="22"/>
              </w:rPr>
              <w:t xml:space="preserve"> prace pisemne </w:t>
            </w:r>
            <w:r w:rsidRPr="003D08C7">
              <w:rPr>
                <w:sz w:val="22"/>
                <w:szCs w:val="22"/>
              </w:rPr>
              <w:t xml:space="preserve">związane z kierunkiem studiów, prezentować wyniki badań związanych z kierunkiem studiów </w:t>
            </w:r>
            <w:r>
              <w:rPr>
                <w:sz w:val="22"/>
                <w:szCs w:val="22"/>
              </w:rPr>
              <w:t>w formie ustnej</w:t>
            </w:r>
            <w:r w:rsidRPr="003D08C7">
              <w:rPr>
                <w:sz w:val="22"/>
                <w:szCs w:val="22"/>
              </w:rPr>
              <w:t>. BZ1_U01</w:t>
            </w:r>
          </w:p>
        </w:tc>
      </w:tr>
      <w:tr w:rsidR="003D08C7" w:rsidRPr="003D08C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pPr>
              <w:jc w:val="both"/>
            </w:pPr>
            <w:r w:rsidRPr="003D08C7">
              <w:rPr>
                <w:sz w:val="22"/>
                <w:szCs w:val="22"/>
              </w:rPr>
              <w:t>U2. Potrafi wykorzystać wiedzę z zakresu zoopsychologii, oraz funkcjonowania organizmu na poziomie biologicznym w działalności behawiorystycznej związanej z kształtowaniem zachowania zwierząt. BZ1_U05</w:t>
            </w:r>
          </w:p>
        </w:tc>
      </w:tr>
      <w:tr w:rsidR="003D08C7" w:rsidRPr="003D08C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r w:rsidRPr="003D08C7">
              <w:rPr>
                <w:sz w:val="22"/>
                <w:szCs w:val="22"/>
              </w:rPr>
              <w:t>Kompetencje społeczne:</w:t>
            </w:r>
          </w:p>
        </w:tc>
      </w:tr>
      <w:tr w:rsidR="003D08C7" w:rsidRPr="003D08C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pPr>
              <w:jc w:val="both"/>
            </w:pPr>
            <w:r w:rsidRPr="003D08C7">
              <w:rPr>
                <w:sz w:val="22"/>
                <w:szCs w:val="22"/>
              </w:rPr>
              <w:t>K1. Jest gotów do stałego uczenia się i systematycznej aktualizacji wiedzy, krytycznej oceny posiadanej wiedzy uznawania znaczenia wiedzy w rozwiązywaniu problemów poznawczych i praktycznych. BZ1_K01</w:t>
            </w:r>
          </w:p>
        </w:tc>
      </w:tr>
      <w:tr w:rsidR="003D08C7" w:rsidRPr="003D08C7" w:rsidTr="00F00270"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t xml:space="preserve">Zaliczony moduł „Biologiczne mechanizmy zachowania </w:t>
            </w:r>
            <w:r w:rsidRPr="003D08C7">
              <w:rPr>
                <w:sz w:val="22"/>
                <w:szCs w:val="22"/>
              </w:rPr>
              <w:lastRenderedPageBreak/>
              <w:t>się zwierząt”.</w:t>
            </w:r>
          </w:p>
        </w:tc>
      </w:tr>
      <w:tr w:rsidR="003D08C7" w:rsidRPr="003D08C7" w:rsidTr="00F00270"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lastRenderedPageBreak/>
              <w:t xml:space="preserve">Treści programowe modułu </w:t>
            </w:r>
          </w:p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7B7374">
            <w:pPr>
              <w:jc w:val="both"/>
            </w:pPr>
            <w:r w:rsidRPr="003D08C7">
              <w:rPr>
                <w:sz w:val="22"/>
                <w:szCs w:val="22"/>
              </w:rPr>
              <w:t>Moduł omawia różne rodzaje (metody) uczenia zachodzącego naturalnie u zwierząt oraz wykorzystywane przez człowieka do modyfikowania ich zachowania w pożądanym przez siebie kierunku. Ukazuje zalety i wady stosowania poszczególnych metod z uwzględnieniem ich efektywności oraz wpływu na psychikę zwierząt.  Omawia także problematykę dotyczącą powstawania pamięci, jako efektu procesu uczenia oraz czynniki wpływające na skuteczność uczenia i trwałość pamięci.  Moduł ukazuje możliwości zastosowania metod kształtowania zachowania zwierząt wykorzystujących ich wrodzone mechanizmy behawioralne, pozwalające bardziej na współpracę pomiędzy człowiekiem a zwierzęciem niż na wymuszone działania mające złamać opór zwierząt. Charakteryzuje także różne metody pracy ze zwierzętami wykorzystywane do eliminacji zachowań problematycznych, często uznawanych za niepożądane.</w:t>
            </w:r>
          </w:p>
        </w:tc>
      </w:tr>
      <w:tr w:rsidR="003D08C7" w:rsidRPr="003D08C7" w:rsidTr="00F00270"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354545">
            <w:pPr>
              <w:rPr>
                <w:i/>
              </w:rPr>
            </w:pPr>
            <w:r w:rsidRPr="003D08C7">
              <w:rPr>
                <w:i/>
                <w:sz w:val="22"/>
                <w:szCs w:val="22"/>
              </w:rPr>
              <w:t xml:space="preserve">Literatura podstawowa: </w:t>
            </w:r>
          </w:p>
          <w:p w:rsidR="003D08C7" w:rsidRPr="003D08C7" w:rsidRDefault="003D08C7" w:rsidP="00354545">
            <w:pPr>
              <w:pStyle w:val="Akapitzlist"/>
              <w:numPr>
                <w:ilvl w:val="0"/>
                <w:numId w:val="4"/>
              </w:numPr>
              <w:jc w:val="both"/>
            </w:pPr>
            <w:r w:rsidRPr="003D08C7">
              <w:rPr>
                <w:sz w:val="22"/>
                <w:szCs w:val="22"/>
              </w:rPr>
              <w:t xml:space="preserve">Del A. C., </w:t>
            </w:r>
            <w:proofErr w:type="spellStart"/>
            <w:r w:rsidRPr="003D08C7">
              <w:rPr>
                <w:sz w:val="22"/>
                <w:szCs w:val="22"/>
              </w:rPr>
              <w:t>Kother</w:t>
            </w:r>
            <w:proofErr w:type="spellEnd"/>
            <w:r w:rsidRPr="003D08C7">
              <w:rPr>
                <w:sz w:val="22"/>
                <w:szCs w:val="22"/>
              </w:rPr>
              <w:t xml:space="preserve"> D.: Szkolenie psów krok po kroku, Wyd. Delta rok 2009</w:t>
            </w:r>
          </w:p>
          <w:p w:rsidR="003D08C7" w:rsidRPr="003D08C7" w:rsidRDefault="003D08C7" w:rsidP="00354545">
            <w:pPr>
              <w:pStyle w:val="Akapitzlist"/>
              <w:numPr>
                <w:ilvl w:val="0"/>
                <w:numId w:val="4"/>
              </w:numPr>
              <w:jc w:val="both"/>
            </w:pPr>
            <w:r w:rsidRPr="003D08C7">
              <w:rPr>
                <w:sz w:val="22"/>
                <w:szCs w:val="22"/>
              </w:rPr>
              <w:t>Miller R. M.: Jeździectwo naturalne bez tajemnic. Wyd. PDM, 2009</w:t>
            </w:r>
          </w:p>
          <w:p w:rsidR="003D08C7" w:rsidRPr="003D08C7" w:rsidRDefault="003D08C7" w:rsidP="00354545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 w:rsidRPr="003D08C7">
              <w:rPr>
                <w:sz w:val="22"/>
                <w:szCs w:val="22"/>
              </w:rPr>
              <w:t>Pryon</w:t>
            </w:r>
            <w:proofErr w:type="spellEnd"/>
            <w:r w:rsidRPr="003D08C7">
              <w:rPr>
                <w:sz w:val="22"/>
                <w:szCs w:val="22"/>
              </w:rPr>
              <w:t xml:space="preserve"> K.: </w:t>
            </w:r>
            <w:proofErr w:type="spellStart"/>
            <w:r w:rsidRPr="003D08C7">
              <w:rPr>
                <w:sz w:val="22"/>
                <w:szCs w:val="22"/>
              </w:rPr>
              <w:t>Klikier-skuteczne</w:t>
            </w:r>
            <w:proofErr w:type="spellEnd"/>
            <w:r w:rsidRPr="003D08C7">
              <w:rPr>
                <w:sz w:val="22"/>
                <w:szCs w:val="22"/>
              </w:rPr>
              <w:t xml:space="preserve"> szkolenie psa. Wyd. Galaktyka, 2007</w:t>
            </w:r>
          </w:p>
          <w:p w:rsidR="003D08C7" w:rsidRPr="003D08C7" w:rsidRDefault="003D08C7" w:rsidP="00354545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 w:rsidRPr="003D08C7">
              <w:rPr>
                <w:sz w:val="22"/>
                <w:szCs w:val="22"/>
              </w:rPr>
              <w:t>Savoie</w:t>
            </w:r>
            <w:proofErr w:type="spellEnd"/>
            <w:r w:rsidRPr="003D08C7">
              <w:rPr>
                <w:sz w:val="22"/>
                <w:szCs w:val="22"/>
              </w:rPr>
              <w:t xml:space="preserve"> J.: Wszechstronne szkolenie koni. Wyd. Galaktyka 2005</w:t>
            </w:r>
          </w:p>
          <w:p w:rsidR="003D08C7" w:rsidRPr="003D08C7" w:rsidRDefault="003D08C7" w:rsidP="00354545">
            <w:pPr>
              <w:pStyle w:val="Akapitzlist"/>
              <w:numPr>
                <w:ilvl w:val="0"/>
                <w:numId w:val="4"/>
              </w:numPr>
              <w:jc w:val="both"/>
            </w:pPr>
            <w:r w:rsidRPr="003D08C7">
              <w:rPr>
                <w:sz w:val="22"/>
                <w:szCs w:val="22"/>
              </w:rPr>
              <w:t xml:space="preserve">Skorupski K.: Psychologia treningu koni, Wyd. </w:t>
            </w:r>
            <w:proofErr w:type="spellStart"/>
            <w:r w:rsidRPr="003D08C7">
              <w:rPr>
                <w:sz w:val="22"/>
                <w:szCs w:val="22"/>
              </w:rPr>
              <w:t>PWRiL</w:t>
            </w:r>
            <w:proofErr w:type="spellEnd"/>
            <w:r w:rsidRPr="003D08C7">
              <w:rPr>
                <w:sz w:val="22"/>
                <w:szCs w:val="22"/>
              </w:rPr>
              <w:t>, 2006</w:t>
            </w:r>
          </w:p>
          <w:p w:rsidR="003D08C7" w:rsidRPr="003D08C7" w:rsidRDefault="003D08C7" w:rsidP="00354545">
            <w:pPr>
              <w:rPr>
                <w:i/>
              </w:rPr>
            </w:pPr>
            <w:r w:rsidRPr="003D08C7">
              <w:rPr>
                <w:i/>
                <w:sz w:val="22"/>
                <w:szCs w:val="22"/>
              </w:rPr>
              <w:t>Literatura uzupełniająca:</w:t>
            </w:r>
          </w:p>
          <w:p w:rsidR="003D08C7" w:rsidRPr="003D08C7" w:rsidRDefault="003D08C7" w:rsidP="00354545">
            <w:pPr>
              <w:pStyle w:val="Akapitzlist"/>
              <w:numPr>
                <w:ilvl w:val="0"/>
                <w:numId w:val="5"/>
              </w:numPr>
              <w:jc w:val="both"/>
            </w:pPr>
            <w:proofErr w:type="spellStart"/>
            <w:r w:rsidRPr="003D08C7">
              <w:rPr>
                <w:sz w:val="22"/>
                <w:szCs w:val="22"/>
              </w:rPr>
              <w:t>Clive</w:t>
            </w:r>
            <w:proofErr w:type="spellEnd"/>
            <w:r w:rsidRPr="003D08C7">
              <w:rPr>
                <w:sz w:val="22"/>
                <w:szCs w:val="22"/>
              </w:rPr>
              <w:t xml:space="preserve"> D. L. </w:t>
            </w:r>
            <w:proofErr w:type="spellStart"/>
            <w:r w:rsidRPr="003D08C7">
              <w:rPr>
                <w:sz w:val="22"/>
                <w:szCs w:val="22"/>
              </w:rPr>
              <w:t>Wynne</w:t>
            </w:r>
            <w:proofErr w:type="spellEnd"/>
            <w:r w:rsidRPr="003D08C7">
              <w:rPr>
                <w:sz w:val="22"/>
                <w:szCs w:val="22"/>
              </w:rPr>
              <w:t xml:space="preserve">, Monique A. R. </w:t>
            </w:r>
            <w:proofErr w:type="spellStart"/>
            <w:r w:rsidRPr="003D08C7">
              <w:rPr>
                <w:sz w:val="22"/>
                <w:szCs w:val="22"/>
              </w:rPr>
              <w:t>Udell</w:t>
            </w:r>
            <w:proofErr w:type="spellEnd"/>
            <w:r w:rsidRPr="003D08C7">
              <w:rPr>
                <w:sz w:val="22"/>
                <w:szCs w:val="22"/>
              </w:rPr>
              <w:t>: Tajemnice umysłów zwierząt. Ewolucja, zachowanie i procesy poznawcze. COAPE Polska, 2015</w:t>
            </w:r>
          </w:p>
          <w:p w:rsidR="003D08C7" w:rsidRPr="003D08C7" w:rsidRDefault="003D08C7" w:rsidP="00354545">
            <w:pPr>
              <w:pStyle w:val="Akapitzlist"/>
              <w:numPr>
                <w:ilvl w:val="0"/>
                <w:numId w:val="5"/>
              </w:numPr>
              <w:jc w:val="both"/>
            </w:pPr>
            <w:r w:rsidRPr="003D08C7">
              <w:rPr>
                <w:sz w:val="22"/>
                <w:szCs w:val="22"/>
              </w:rPr>
              <w:t>Sadowski B.: Biologiczne mechanizmy zachowania się ludzi i zwierząt, Wyd. PWN, 2001</w:t>
            </w:r>
          </w:p>
        </w:tc>
      </w:tr>
      <w:tr w:rsidR="003D08C7" w:rsidRPr="003D08C7" w:rsidTr="00F00270"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3D08C7" w:rsidRPr="003D08C7" w:rsidTr="00F00270"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A33FC2">
            <w:pPr>
              <w:jc w:val="both"/>
              <w:rPr>
                <w:i/>
                <w:color w:val="000000" w:themeColor="text1"/>
                <w:u w:val="single"/>
              </w:rPr>
            </w:pPr>
            <w:r w:rsidRPr="003D08C7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3D08C7" w:rsidRPr="003D08C7" w:rsidRDefault="003D08C7" w:rsidP="00A33FC2">
            <w:pPr>
              <w:jc w:val="both"/>
              <w:rPr>
                <w:i/>
                <w:color w:val="000000" w:themeColor="text1"/>
              </w:rPr>
            </w:pPr>
            <w:r w:rsidRPr="003D08C7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3D08C7" w:rsidRPr="003D08C7" w:rsidRDefault="003D08C7" w:rsidP="00A33FC2">
            <w:pPr>
              <w:jc w:val="both"/>
              <w:rPr>
                <w:i/>
                <w:color w:val="000000" w:themeColor="text1"/>
              </w:rPr>
            </w:pPr>
            <w:r w:rsidRPr="003D08C7">
              <w:rPr>
                <w:i/>
                <w:color w:val="000000" w:themeColor="text1"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3D08C7">
              <w:rPr>
                <w:i/>
                <w:color w:val="000000" w:themeColor="text1"/>
                <w:sz w:val="22"/>
                <w:szCs w:val="22"/>
              </w:rPr>
              <w:t xml:space="preserve">dwa sprawdziany pisemne w formie pytań otwartych (definicje do wyjaśnienia), egzamin pisemny – test jednokrotnego wyboru. </w:t>
            </w:r>
          </w:p>
          <w:p w:rsidR="003D08C7" w:rsidRPr="003D08C7" w:rsidRDefault="003D08C7" w:rsidP="00A33FC2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D08C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3D08C7" w:rsidRPr="003D08C7" w:rsidRDefault="003D08C7" w:rsidP="00A33FC2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D08C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U2 – ocena prezentacji/zadania projektowego,  ocena sprawdzianów. </w:t>
            </w:r>
          </w:p>
          <w:p w:rsidR="003D08C7" w:rsidRPr="003D08C7" w:rsidRDefault="003D08C7" w:rsidP="00A33FC2">
            <w:pPr>
              <w:jc w:val="both"/>
              <w:rPr>
                <w:i/>
                <w:color w:val="000000" w:themeColor="text1"/>
              </w:rPr>
            </w:pPr>
            <w:r w:rsidRPr="003D08C7">
              <w:rPr>
                <w:i/>
                <w:color w:val="000000" w:themeColor="text1"/>
                <w:sz w:val="22"/>
                <w:szCs w:val="22"/>
              </w:rPr>
              <w:t>K1 – udział w dyskusji, wspólne dążenie do weryfikacji postawionych tez</w:t>
            </w:r>
          </w:p>
          <w:p w:rsidR="003D08C7" w:rsidRPr="003D08C7" w:rsidRDefault="003D08C7" w:rsidP="004C76AC">
            <w:pPr>
              <w:jc w:val="both"/>
              <w:rPr>
                <w:i/>
                <w:color w:val="FF0000"/>
              </w:rPr>
            </w:pPr>
            <w:r w:rsidRPr="003D08C7">
              <w:rPr>
                <w:i/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3D08C7">
              <w:rPr>
                <w:i/>
                <w:color w:val="000000" w:themeColor="text1"/>
                <w:sz w:val="22"/>
                <w:szCs w:val="22"/>
              </w:rPr>
              <w:t xml:space="preserve"> w formie: zaliczenia cząstkowe, ocena prezentacji/projektów, zaliczenie końcowe; </w:t>
            </w:r>
            <w:r w:rsidRPr="003D08C7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archiwizowanie w formie papierowej lub cyfrowej. </w:t>
            </w:r>
          </w:p>
          <w:p w:rsidR="003D08C7" w:rsidRPr="003D08C7" w:rsidRDefault="003D08C7" w:rsidP="004C76AC">
            <w:pPr>
              <w:jc w:val="both"/>
              <w:rPr>
                <w:i/>
              </w:rPr>
            </w:pPr>
            <w:r w:rsidRPr="003D08C7">
              <w:rPr>
                <w:i/>
                <w:sz w:val="22"/>
                <w:szCs w:val="22"/>
              </w:rPr>
              <w:t>Szczegółowe kryteria przy ocenie zaliczenia i prac kontrolnych:</w:t>
            </w:r>
          </w:p>
          <w:p w:rsidR="003D08C7" w:rsidRPr="003D08C7" w:rsidRDefault="003D08C7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D08C7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3D08C7" w:rsidRPr="003D08C7" w:rsidRDefault="003D08C7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D08C7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3D08C7" w:rsidRPr="003D08C7" w:rsidRDefault="003D08C7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D08C7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3D08C7" w:rsidRPr="003D08C7" w:rsidRDefault="003D08C7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D08C7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3D08C7" w:rsidRPr="003D08C7" w:rsidRDefault="003D08C7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3D08C7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D08C7" w:rsidRPr="003D08C7" w:rsidTr="00F00270"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3D08C7" w:rsidRPr="003D08C7" w:rsidRDefault="003D08C7" w:rsidP="00F00270"/>
          <w:p w:rsidR="003D08C7" w:rsidRPr="003D08C7" w:rsidRDefault="003D08C7" w:rsidP="00F00270"/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F00270">
            <w:pPr>
              <w:jc w:val="both"/>
              <w:rPr>
                <w:i/>
              </w:rPr>
            </w:pPr>
            <w:r w:rsidRPr="003D08C7">
              <w:rPr>
                <w:i/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3D08C7" w:rsidRPr="003D08C7" w:rsidTr="00F0027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7729E4">
            <w:pPr>
              <w:jc w:val="both"/>
            </w:pPr>
            <w:r w:rsidRPr="003D08C7">
              <w:rPr>
                <w:sz w:val="22"/>
                <w:szCs w:val="22"/>
              </w:rPr>
              <w:t>Formy zajęć:  wykład, ćwiczenia, konsultacje, przygotowanie do zajęć, przygotowanie prezentacji/projektów, studiowanie literatury, egzamin</w:t>
            </w:r>
          </w:p>
          <w:p w:rsidR="003D08C7" w:rsidRPr="0080395C" w:rsidRDefault="003D08C7" w:rsidP="00F00270">
            <w:pPr>
              <w:rPr>
                <w:i/>
              </w:rPr>
            </w:pPr>
            <w:r w:rsidRPr="0080395C">
              <w:rPr>
                <w:b/>
                <w:i/>
                <w:sz w:val="22"/>
                <w:szCs w:val="22"/>
              </w:rPr>
              <w:t>Kontaktowe</w:t>
            </w:r>
          </w:p>
          <w:p w:rsidR="003D08C7" w:rsidRPr="0080395C" w:rsidRDefault="003D08C7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3D08C7" w:rsidRPr="0080395C" w:rsidRDefault="001D2650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>ćwiczenia (30 godz./1,2</w:t>
            </w:r>
            <w:r w:rsidR="003D08C7" w:rsidRPr="0080395C">
              <w:rPr>
                <w:i/>
                <w:sz w:val="22"/>
                <w:szCs w:val="22"/>
              </w:rPr>
              <w:t xml:space="preserve"> ECTS), </w:t>
            </w:r>
          </w:p>
          <w:p w:rsidR="003D08C7" w:rsidRPr="0080395C" w:rsidRDefault="003D08C7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 xml:space="preserve">konsultacje (2 godz./0,08 ECTS), </w:t>
            </w:r>
          </w:p>
          <w:p w:rsidR="003D08C7" w:rsidRPr="0080395C" w:rsidRDefault="003D08C7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 xml:space="preserve">egzamin (2 godz./0,08 ECTS). </w:t>
            </w:r>
          </w:p>
          <w:p w:rsidR="003D08C7" w:rsidRPr="0080395C" w:rsidRDefault="00A24960" w:rsidP="00F00270">
            <w:pPr>
              <w:ind w:left="12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>Łącznie – 49 godz./1,9</w:t>
            </w:r>
            <w:r w:rsidR="003D08C7" w:rsidRPr="0080395C">
              <w:rPr>
                <w:i/>
                <w:sz w:val="22"/>
                <w:szCs w:val="22"/>
              </w:rPr>
              <w:t>6 ECTS</w:t>
            </w:r>
          </w:p>
          <w:p w:rsidR="003D08C7" w:rsidRPr="0080395C" w:rsidRDefault="003D08C7" w:rsidP="00F00270">
            <w:pPr>
              <w:rPr>
                <w:b/>
                <w:i/>
              </w:rPr>
            </w:pPr>
            <w:proofErr w:type="spellStart"/>
            <w:r w:rsidRPr="0080395C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3D08C7" w:rsidRPr="0080395C" w:rsidRDefault="003D08C7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>przygotowanie do zajęć (</w:t>
            </w:r>
            <w:r w:rsidR="00A24960" w:rsidRPr="0080395C">
              <w:rPr>
                <w:i/>
                <w:sz w:val="22"/>
                <w:szCs w:val="22"/>
              </w:rPr>
              <w:t>15 godz./0,6</w:t>
            </w:r>
            <w:r w:rsidRPr="0080395C">
              <w:rPr>
                <w:i/>
                <w:sz w:val="22"/>
                <w:szCs w:val="22"/>
              </w:rPr>
              <w:t xml:space="preserve"> ECTS),</w:t>
            </w:r>
          </w:p>
          <w:p w:rsidR="003D08C7" w:rsidRPr="0080395C" w:rsidRDefault="003D08C7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>studiowanie literatury (</w:t>
            </w:r>
            <w:r w:rsidR="00A24960" w:rsidRPr="0080395C">
              <w:rPr>
                <w:i/>
                <w:sz w:val="22"/>
                <w:szCs w:val="22"/>
              </w:rPr>
              <w:t>15 godz./0,6</w:t>
            </w:r>
            <w:r w:rsidRPr="0080395C">
              <w:rPr>
                <w:i/>
                <w:sz w:val="22"/>
                <w:szCs w:val="22"/>
              </w:rPr>
              <w:t xml:space="preserve"> ECTS),</w:t>
            </w:r>
          </w:p>
          <w:p w:rsidR="003D08C7" w:rsidRPr="0080395C" w:rsidRDefault="003D08C7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>przygotowanie prezentacji/projektu</w:t>
            </w:r>
            <w:r w:rsidR="00A24960" w:rsidRPr="0080395C">
              <w:rPr>
                <w:i/>
                <w:sz w:val="22"/>
                <w:szCs w:val="22"/>
              </w:rPr>
              <w:t xml:space="preserve"> (</w:t>
            </w:r>
            <w:r w:rsidR="0080395C" w:rsidRPr="0080395C">
              <w:rPr>
                <w:i/>
                <w:sz w:val="22"/>
                <w:szCs w:val="22"/>
              </w:rPr>
              <w:t>6</w:t>
            </w:r>
            <w:r w:rsidR="00A24960" w:rsidRPr="0080395C">
              <w:rPr>
                <w:i/>
                <w:sz w:val="22"/>
                <w:szCs w:val="22"/>
              </w:rPr>
              <w:t xml:space="preserve"> godz.</w:t>
            </w:r>
            <w:r w:rsidR="0080395C" w:rsidRPr="0080395C">
              <w:rPr>
                <w:i/>
                <w:sz w:val="22"/>
                <w:szCs w:val="22"/>
              </w:rPr>
              <w:t>/0,24 ECTS)</w:t>
            </w:r>
          </w:p>
          <w:p w:rsidR="003D08C7" w:rsidRPr="0080395C" w:rsidRDefault="00A24960" w:rsidP="00516188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>przygotowanie do egzaminu (15 godz./0,6</w:t>
            </w:r>
            <w:r w:rsidR="0080395C" w:rsidRPr="0080395C">
              <w:rPr>
                <w:i/>
                <w:sz w:val="22"/>
                <w:szCs w:val="22"/>
              </w:rPr>
              <w:t xml:space="preserve"> ECTS</w:t>
            </w:r>
            <w:r w:rsidR="003D08C7" w:rsidRPr="0080395C">
              <w:rPr>
                <w:i/>
                <w:sz w:val="22"/>
                <w:szCs w:val="22"/>
              </w:rPr>
              <w:t>),</w:t>
            </w:r>
          </w:p>
          <w:p w:rsidR="003D08C7" w:rsidRPr="003D08C7" w:rsidRDefault="0080395C" w:rsidP="00F00270">
            <w:pPr>
              <w:ind w:left="120"/>
              <w:rPr>
                <w:i/>
              </w:rPr>
            </w:pPr>
            <w:r w:rsidRPr="0080395C">
              <w:rPr>
                <w:i/>
                <w:sz w:val="22"/>
                <w:szCs w:val="22"/>
              </w:rPr>
              <w:t>Łącznie 51 godz./2,0</w:t>
            </w:r>
            <w:r w:rsidR="003D08C7" w:rsidRPr="0080395C">
              <w:rPr>
                <w:i/>
                <w:sz w:val="22"/>
                <w:szCs w:val="22"/>
              </w:rPr>
              <w:t>4 ECTS</w:t>
            </w:r>
          </w:p>
        </w:tc>
      </w:tr>
      <w:tr w:rsidR="003D08C7" w:rsidRPr="003D08C7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r w:rsidRPr="003D08C7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D08C7" w:rsidRPr="003D08C7" w:rsidRDefault="003D08C7" w:rsidP="00F00270">
            <w:pPr>
              <w:jc w:val="both"/>
              <w:rPr>
                <w:i/>
              </w:rPr>
            </w:pPr>
            <w:r w:rsidRPr="003D08C7">
              <w:rPr>
                <w:i/>
                <w:sz w:val="22"/>
                <w:szCs w:val="22"/>
              </w:rPr>
              <w:t>udział w wykładach – 15 godz.; w ćwiczeniach – 30 godz.; konsultacjach – 2 godz.; egzaminie – 2 godz.</w:t>
            </w:r>
          </w:p>
        </w:tc>
      </w:tr>
      <w:tr w:rsidR="003D08C7" w:rsidRPr="00721A8B" w:rsidTr="000F68A4">
        <w:trPr>
          <w:trHeight w:val="425"/>
        </w:trPr>
        <w:tc>
          <w:tcPr>
            <w:tcW w:w="3942" w:type="dxa"/>
            <w:shd w:val="clear" w:color="auto" w:fill="auto"/>
            <w:vAlign w:val="center"/>
          </w:tcPr>
          <w:p w:rsidR="003D08C7" w:rsidRPr="003D08C7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D08C7" w:rsidRPr="00203EEC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t>Kod efektu modułowego – kod efektu kierunkowego</w:t>
            </w:r>
          </w:p>
          <w:p w:rsidR="003D08C7" w:rsidRPr="003D08C7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t>W1 – K_W04</w:t>
            </w:r>
          </w:p>
          <w:p w:rsidR="003D08C7" w:rsidRPr="003D08C7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t>W2 – K_W06</w:t>
            </w:r>
          </w:p>
          <w:p w:rsidR="003D08C7" w:rsidRPr="003D08C7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t>U1 – K_U01</w:t>
            </w:r>
          </w:p>
          <w:p w:rsidR="003D08C7" w:rsidRPr="003D08C7" w:rsidRDefault="003D08C7" w:rsidP="00F00270">
            <w:pPr>
              <w:jc w:val="both"/>
            </w:pPr>
            <w:r w:rsidRPr="003D08C7">
              <w:rPr>
                <w:sz w:val="22"/>
                <w:szCs w:val="22"/>
              </w:rPr>
              <w:t>U2 – K_U05</w:t>
            </w:r>
          </w:p>
          <w:p w:rsidR="003D08C7" w:rsidRPr="000F68A4" w:rsidRDefault="003D08C7" w:rsidP="00F00270">
            <w:pPr>
              <w:jc w:val="both"/>
              <w:rPr>
                <w:color w:val="FF0000"/>
              </w:rPr>
            </w:pPr>
            <w:r w:rsidRPr="003D08C7">
              <w:rPr>
                <w:sz w:val="22"/>
                <w:szCs w:val="22"/>
              </w:rPr>
              <w:t>K1 – K_K01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1E" w:rsidRDefault="00F9561E" w:rsidP="009E2E34">
      <w:r>
        <w:separator/>
      </w:r>
    </w:p>
  </w:endnote>
  <w:endnote w:type="continuationSeparator" w:id="0">
    <w:p w:rsidR="00F9561E" w:rsidRDefault="00F9561E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1E" w:rsidRDefault="00F9561E" w:rsidP="009E2E34">
      <w:r>
        <w:separator/>
      </w:r>
    </w:p>
  </w:footnote>
  <w:footnote w:type="continuationSeparator" w:id="0">
    <w:p w:rsidR="00F9561E" w:rsidRDefault="00F9561E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503"/>
    <w:multiLevelType w:val="hybridMultilevel"/>
    <w:tmpl w:val="56101486"/>
    <w:lvl w:ilvl="0" w:tplc="57CA4B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8DC2F200"/>
    <w:lvl w:ilvl="0" w:tplc="9802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24503"/>
    <w:multiLevelType w:val="hybridMultilevel"/>
    <w:tmpl w:val="56101486"/>
    <w:lvl w:ilvl="0" w:tplc="57CA4B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56CE87F6"/>
    <w:lvl w:ilvl="0" w:tplc="7DAE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65697"/>
    <w:rsid w:val="000B5653"/>
    <w:rsid w:val="000D125A"/>
    <w:rsid w:val="000F68A4"/>
    <w:rsid w:val="001054E8"/>
    <w:rsid w:val="00131C33"/>
    <w:rsid w:val="001D2650"/>
    <w:rsid w:val="001D7E6B"/>
    <w:rsid w:val="00203EEC"/>
    <w:rsid w:val="00233E4E"/>
    <w:rsid w:val="00280887"/>
    <w:rsid w:val="002F4B8F"/>
    <w:rsid w:val="003133F6"/>
    <w:rsid w:val="00317DC6"/>
    <w:rsid w:val="003D08C7"/>
    <w:rsid w:val="004007FC"/>
    <w:rsid w:val="00423DEA"/>
    <w:rsid w:val="00433B6D"/>
    <w:rsid w:val="004B7461"/>
    <w:rsid w:val="004C76AC"/>
    <w:rsid w:val="004D72F2"/>
    <w:rsid w:val="005033B9"/>
    <w:rsid w:val="00516188"/>
    <w:rsid w:val="00522FB2"/>
    <w:rsid w:val="00584345"/>
    <w:rsid w:val="005B35A5"/>
    <w:rsid w:val="005F3CE0"/>
    <w:rsid w:val="00637C57"/>
    <w:rsid w:val="006C2316"/>
    <w:rsid w:val="00721A8B"/>
    <w:rsid w:val="00736A87"/>
    <w:rsid w:val="00745D9B"/>
    <w:rsid w:val="007729E4"/>
    <w:rsid w:val="007B042C"/>
    <w:rsid w:val="007B7374"/>
    <w:rsid w:val="0080395C"/>
    <w:rsid w:val="00814A33"/>
    <w:rsid w:val="008164CF"/>
    <w:rsid w:val="008D550D"/>
    <w:rsid w:val="009356B9"/>
    <w:rsid w:val="009719AC"/>
    <w:rsid w:val="00982385"/>
    <w:rsid w:val="009A03E7"/>
    <w:rsid w:val="009E2E34"/>
    <w:rsid w:val="00A24960"/>
    <w:rsid w:val="00A33FC2"/>
    <w:rsid w:val="00A565CD"/>
    <w:rsid w:val="00A56EA7"/>
    <w:rsid w:val="00AA011B"/>
    <w:rsid w:val="00B12D29"/>
    <w:rsid w:val="00BE4640"/>
    <w:rsid w:val="00BE4FE8"/>
    <w:rsid w:val="00C20405"/>
    <w:rsid w:val="00EA0017"/>
    <w:rsid w:val="00EB62B7"/>
    <w:rsid w:val="00F269B6"/>
    <w:rsid w:val="00F9561E"/>
    <w:rsid w:val="00F964AD"/>
    <w:rsid w:val="00FB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  <w:style w:type="character" w:customStyle="1" w:styleId="rynqvb">
    <w:name w:val="rynqvb"/>
    <w:basedOn w:val="Domylnaczcionkaakapitu"/>
    <w:rsid w:val="001D2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2023-09-30T11:45:00Z</dcterms:created>
  <dcterms:modified xsi:type="dcterms:W3CDTF">2023-09-30T11:45:00Z</dcterms:modified>
</cp:coreProperties>
</file>