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BD" w:rsidRPr="00F02E5D" w:rsidRDefault="008D17BD" w:rsidP="00992D17">
      <w:pPr>
        <w:jc w:val="center"/>
        <w:rPr>
          <w:bCs/>
        </w:rPr>
      </w:pPr>
    </w:p>
    <w:p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Nazwa kierunku</w:t>
            </w:r>
            <w:r>
              <w:t xml:space="preserve"> </w:t>
            </w:r>
            <w:r w:rsidRPr="00F02E5D">
              <w:t>studiów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proofErr w:type="spellStart"/>
            <w:r>
              <w:t>Behawiorystyka</w:t>
            </w:r>
            <w:proofErr w:type="spellEnd"/>
            <w:r>
              <w:t xml:space="preserve"> zwierząt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D55F33" w:rsidRDefault="00D55F33" w:rsidP="00D55F33">
            <w:r>
              <w:t xml:space="preserve">Zwierzęta w agroturystyce </w:t>
            </w:r>
          </w:p>
          <w:p w:rsidR="00D55F33" w:rsidRPr="00F02E5D" w:rsidRDefault="00D55F33" w:rsidP="00D55F33">
            <w:r w:rsidRPr="00744827">
              <w:t xml:space="preserve">Animals in </w:t>
            </w:r>
            <w:proofErr w:type="spellStart"/>
            <w:r w:rsidRPr="00744827">
              <w:t>agroturism</w:t>
            </w:r>
            <w:proofErr w:type="spellEnd"/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Język wykładowy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polski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fakultatywny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pierwszego stopnia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Default="00D55F33" w:rsidP="00D55F33">
            <w:r w:rsidRPr="00F02E5D">
              <w:t>Forma studiów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895DC9" w:rsidP="00D55F33">
            <w:r>
              <w:t>nie</w:t>
            </w:r>
            <w:r w:rsidR="00D55F33" w:rsidRPr="00F02E5D">
              <w:t>stacjonarne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895DC9" w:rsidP="00D55F33">
            <w:r>
              <w:t>IV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895DC9" w:rsidP="00D55F33">
            <w:r>
              <w:t>8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:rsidR="00D55F33" w:rsidRPr="00F02E5D" w:rsidRDefault="00895DC9" w:rsidP="00D55F33">
            <w:r>
              <w:rPr>
                <w:b/>
                <w:i/>
              </w:rPr>
              <w:t>2 (1,1/0,9)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 xml:space="preserve">, imię i nazwisko </w:t>
            </w:r>
            <w:proofErr w:type="spellStart"/>
            <w:r w:rsidRPr="00F02E5D">
              <w:t>osobyodpowiedzialnej</w:t>
            </w:r>
            <w:proofErr w:type="spellEnd"/>
            <w:r w:rsidRPr="00F02E5D">
              <w:t xml:space="preserve"> za moduł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dr inż. Paulina Nazar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Jednostka oferująca moduł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>
              <w:t>Katedra Hodowli Zwierząt i Doradztwa Rolniczego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Cel modułu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pPr>
              <w:autoSpaceDE w:val="0"/>
              <w:autoSpaceDN w:val="0"/>
              <w:adjustRightInd w:val="0"/>
            </w:pPr>
            <w:r w:rsidRPr="00CF6012">
              <w:t xml:space="preserve">Celem przedmiotu jest </w:t>
            </w:r>
            <w:r w:rsidRPr="005E042B">
              <w:t>zapoznanie studentów z rolą zwierząt w gospodarstwach  agroturystycznych.</w:t>
            </w:r>
          </w:p>
        </w:tc>
      </w:tr>
      <w:tr w:rsidR="00D55F33" w:rsidRPr="00F02E5D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:rsidR="00D55F33" w:rsidRPr="00F02E5D" w:rsidRDefault="00D55F33" w:rsidP="00D55F33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 xml:space="preserve">Wiedza: 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E2724B">
            <w:r w:rsidRPr="00F02E5D">
              <w:t>1.</w:t>
            </w:r>
            <w:r w:rsidR="00A26945">
              <w:t xml:space="preserve"> </w:t>
            </w:r>
            <w:r w:rsidR="00E2724B">
              <w:t>techniki dotyczący oceny be</w:t>
            </w:r>
            <w:r w:rsidR="00704DB5">
              <w:t xml:space="preserve">hawioru, stanu zdrowia zwierząt </w:t>
            </w:r>
            <w:r w:rsidR="00E2724B">
              <w:t>oraz czynników wpływających na behawior i zdrowie</w:t>
            </w:r>
            <w:r w:rsidR="00704DB5">
              <w:t xml:space="preserve">, wpływ </w:t>
            </w:r>
            <w:r w:rsidR="00E2724B">
              <w:t>warunków utrzymani</w:t>
            </w:r>
            <w:r w:rsidR="00704DB5">
              <w:t xml:space="preserve">a zapewniających szeroko pojęty </w:t>
            </w:r>
            <w:r w:rsidR="00E2724B">
              <w:t>dobrostan poszczególnych gatunków i grup zwierząt</w:t>
            </w:r>
            <w:r w:rsidR="00704DB5">
              <w:t xml:space="preserve"> BZ1_W05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E2724B">
            <w:r w:rsidRPr="00F02E5D">
              <w:t>2.</w:t>
            </w:r>
            <w:r w:rsidR="00E2724B">
              <w:t xml:space="preserve"> Mechanizmy interakcji zachodzące pomiędzy człowiekiem a zwierzęciem oraz pomiędzy zwierzętami w kontekście różnic wewnątrzgatunkowych i międzygatunkowych BZ1_W06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…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Umiejętności: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A26945">
            <w:r w:rsidRPr="00F02E5D">
              <w:t>1.</w:t>
            </w:r>
            <w:r w:rsidR="00A26945">
              <w:t xml:space="preserve"> identyfikować zjawiska i właściwie oceniać ich wpływ na organizm zwierząt i środowisko BZ1_U06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2.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…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Kompetencje społeczne: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A26945">
            <w:r w:rsidRPr="00F02E5D">
              <w:t>1.</w:t>
            </w:r>
            <w:r w:rsidR="00A26945">
              <w:t xml:space="preserve"> stałego uczenia się i systematycznej aktualizacji wiedzy, krytycznej oceny posiadanej wiedzy uznawania znaczenia wiedzy w rozwiązywaniu problemów poznawczych i praktycznych BZ1_K01</w:t>
            </w:r>
          </w:p>
        </w:tc>
      </w:tr>
      <w:tr w:rsidR="00D55F33" w:rsidRPr="00F02E5D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:rsidR="00D55F33" w:rsidRPr="00F02E5D" w:rsidRDefault="00D55F33" w:rsidP="00D55F33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:rsidR="00D55F33" w:rsidRPr="00F02E5D" w:rsidRDefault="00D55F33" w:rsidP="00D55F33">
            <w:r w:rsidRPr="00F02E5D">
              <w:t>2.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A26945" w:rsidP="00D55F33">
            <w:pPr>
              <w:jc w:val="both"/>
            </w:pPr>
            <w:r>
              <w:t>brak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lastRenderedPageBreak/>
              <w:t xml:space="preserve">Treści programowe modułu </w:t>
            </w:r>
          </w:p>
          <w:p w:rsidR="00D55F33" w:rsidRPr="00F02E5D" w:rsidRDefault="00D55F33" w:rsidP="00D55F33"/>
        </w:tc>
        <w:tc>
          <w:tcPr>
            <w:tcW w:w="5344" w:type="dxa"/>
            <w:shd w:val="clear" w:color="auto" w:fill="auto"/>
          </w:tcPr>
          <w:p w:rsidR="00D55F33" w:rsidRPr="00F02E5D" w:rsidRDefault="00A26945" w:rsidP="00D55F33">
            <w:r w:rsidRPr="00A26945">
              <w:t xml:space="preserve">Treść modułu obejmuje zagadnienia związane z rolą zwierząt w gospodarstwach agroturystycznych z uwzględnieniem sposobu utrzymania (zwierzęta udomowione zwyczajowo utrzymywane w Polsce, zwierzęta udomowione z innych obszarów geograficznych,  zwierzęta dzikie). 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A26945" w:rsidRDefault="00A26945" w:rsidP="00A26945">
            <w:r>
              <w:t>Literatura podstawowa:</w:t>
            </w:r>
          </w:p>
          <w:p w:rsidR="00A26945" w:rsidRDefault="00A26945" w:rsidP="00A26945">
            <w:r>
              <w:t>1.</w:t>
            </w:r>
            <w:r>
              <w:tab/>
              <w:t>Sokół J.L: Zwierzęta w gospodarstwach agroturystycznych i ich otoczeniu. Wydawnictwo Politechnika Białostocka, 2010.</w:t>
            </w:r>
          </w:p>
          <w:p w:rsidR="00A26945" w:rsidRDefault="00A26945" w:rsidP="00A26945">
            <w:r>
              <w:t>2.</w:t>
            </w:r>
            <w:r>
              <w:tab/>
              <w:t xml:space="preserve">Kwiatkowski C.A., </w:t>
            </w:r>
            <w:proofErr w:type="spellStart"/>
            <w:r>
              <w:t>Chabuz</w:t>
            </w:r>
            <w:proofErr w:type="spellEnd"/>
            <w:r>
              <w:t xml:space="preserve"> W., Kwiecińska-Poppe E., </w:t>
            </w:r>
            <w:proofErr w:type="spellStart"/>
            <w:r>
              <w:t>Haliniarz</w:t>
            </w:r>
            <w:proofErr w:type="spellEnd"/>
            <w:r>
              <w:t xml:space="preserve"> M., </w:t>
            </w:r>
            <w:proofErr w:type="spellStart"/>
            <w:r>
              <w:t>Sawicka-Zugaj</w:t>
            </w:r>
            <w:proofErr w:type="spellEnd"/>
            <w:r>
              <w:t xml:space="preserve"> W., Harasim E.:  Produkcja rolnicza a turystyka; Instytut Naukowo-Wydawniczy "</w:t>
            </w:r>
            <w:proofErr w:type="spellStart"/>
            <w:r>
              <w:t>Spatium</w:t>
            </w:r>
            <w:proofErr w:type="spellEnd"/>
            <w:r>
              <w:t>", 2017</w:t>
            </w:r>
          </w:p>
          <w:p w:rsidR="00A26945" w:rsidRDefault="00A26945" w:rsidP="00A26945">
            <w:r>
              <w:t>Literatura uzupełniająca:</w:t>
            </w:r>
          </w:p>
          <w:p w:rsidR="00A26945" w:rsidRDefault="00A26945" w:rsidP="00A26945">
            <w:r>
              <w:t>Grodzki H. Hodowla i użytkowanie zwierząt gospodarskich, Warszawa 2005</w:t>
            </w:r>
          </w:p>
          <w:p w:rsidR="00A26945" w:rsidRDefault="00A26945" w:rsidP="00A26945">
            <w:r>
              <w:t>Młynarczyk K. Agroturystyka, Olsztyn 2002</w:t>
            </w:r>
          </w:p>
          <w:p w:rsidR="00D55F33" w:rsidRPr="00F02E5D" w:rsidRDefault="00A26945" w:rsidP="00A26945">
            <w:r>
              <w:t xml:space="preserve">Kokocińska A.M., Kaleta T., Lewczuk D. </w:t>
            </w:r>
            <w:proofErr w:type="spellStart"/>
            <w:r>
              <w:t>Zooterapia</w:t>
            </w:r>
            <w:proofErr w:type="spellEnd"/>
            <w:r>
              <w:t xml:space="preserve"> z elementami etologii. Wydawnictwo Impuls, 2017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D55F33" w:rsidRPr="00F02E5D" w:rsidRDefault="00A26945" w:rsidP="00A26945">
            <w:r w:rsidRPr="00A26945">
              <w:t>Wyk</w:t>
            </w:r>
            <w:r>
              <w:t>ład, prezentacja multimedialna</w:t>
            </w:r>
            <w:r w:rsidRPr="00A26945">
              <w:t>, projekt grupowy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:rsidR="00A26945" w:rsidRDefault="00A26945" w:rsidP="00A26945">
            <w:pPr>
              <w:jc w:val="both"/>
            </w:pPr>
            <w:r>
              <w:t>Wiedza: Ocena sprawdzianu testowego</w:t>
            </w:r>
          </w:p>
          <w:p w:rsidR="00A26945" w:rsidRDefault="00A26945" w:rsidP="00A26945">
            <w:pPr>
              <w:jc w:val="both"/>
            </w:pPr>
            <w:r>
              <w:t>Umiejętności:</w:t>
            </w:r>
            <w:r>
              <w:tab/>
              <w:t>ocena formułowania wypowiedzi i argumentacji w dyskusji; wykonanie i przedstawienie zadania projektowego w formie prezentacji multimedialnej</w:t>
            </w:r>
          </w:p>
          <w:p w:rsidR="00D55F33" w:rsidRDefault="00A26945" w:rsidP="00A26945">
            <w:pPr>
              <w:jc w:val="both"/>
            </w:pPr>
            <w:r>
              <w:t>Kompetencje społeczne: ocena  aktywności na zajęciach,</w:t>
            </w:r>
          </w:p>
          <w:p w:rsidR="00A26945" w:rsidRDefault="00A26945" w:rsidP="00A26945">
            <w:pPr>
              <w:jc w:val="both"/>
            </w:pPr>
            <w:r>
              <w:t>Formy dokumentowania</w:t>
            </w:r>
          </w:p>
          <w:p w:rsidR="00A26945" w:rsidRDefault="00A26945" w:rsidP="00A26945">
            <w:pPr>
              <w:jc w:val="both"/>
            </w:pPr>
            <w:r>
              <w:t>prezentacje archiwizowane w wersji elektronicznej.</w:t>
            </w:r>
          </w:p>
          <w:p w:rsidR="00A26945" w:rsidRDefault="00A26945" w:rsidP="00A26945">
            <w:pPr>
              <w:jc w:val="both"/>
            </w:pPr>
            <w:r>
              <w:t>Szczegółowe kryteria</w:t>
            </w:r>
          </w:p>
          <w:p w:rsidR="00A26945" w:rsidRDefault="00A26945" w:rsidP="00A26945">
            <w:pPr>
              <w:jc w:val="both"/>
            </w:pPr>
            <w:r>
              <w:t>Student wykazuje odpowiedni stopień wiedzy,</w:t>
            </w:r>
          </w:p>
          <w:p w:rsidR="00A26945" w:rsidRDefault="00A26945" w:rsidP="00A26945">
            <w:pPr>
              <w:jc w:val="both"/>
            </w:pPr>
            <w:r>
              <w:t>umiejętności lub kompetencji uzyskując odpowiedni %</w:t>
            </w:r>
          </w:p>
          <w:p w:rsidR="00A26945" w:rsidRDefault="00A26945" w:rsidP="00A26945">
            <w:pPr>
              <w:jc w:val="both"/>
            </w:pPr>
            <w:r>
              <w:t>sumy punktów określających maksymalny poziom</w:t>
            </w:r>
          </w:p>
          <w:p w:rsidR="00A26945" w:rsidRDefault="00A26945" w:rsidP="00A26945">
            <w:pPr>
              <w:jc w:val="both"/>
            </w:pPr>
            <w:r>
              <w:t>wiedzy lub umiejętności z danego przedmiotu,</w:t>
            </w:r>
          </w:p>
          <w:p w:rsidR="00A26945" w:rsidRDefault="00A26945" w:rsidP="00A26945">
            <w:pPr>
              <w:jc w:val="both"/>
            </w:pPr>
            <w:r>
              <w:t>odpowiednio:</w:t>
            </w:r>
          </w:p>
          <w:p w:rsidR="00A26945" w:rsidRDefault="00A26945" w:rsidP="00A26945">
            <w:pPr>
              <w:jc w:val="both"/>
            </w:pPr>
            <w:r>
              <w:t>dostateczny (3,0) – od 51 do 60% sumy punktów,</w:t>
            </w:r>
          </w:p>
          <w:p w:rsidR="00A26945" w:rsidRDefault="00A26945" w:rsidP="00A26945">
            <w:pPr>
              <w:jc w:val="both"/>
            </w:pPr>
            <w:r>
              <w:t>dostateczny plus (3,5) – od 61 do 70%,</w:t>
            </w:r>
          </w:p>
          <w:p w:rsidR="00A26945" w:rsidRDefault="00A26945" w:rsidP="00A26945">
            <w:pPr>
              <w:jc w:val="both"/>
            </w:pPr>
            <w:r>
              <w:t>dobry (4,0) – od 71 do 80%,</w:t>
            </w:r>
          </w:p>
          <w:p w:rsidR="00A26945" w:rsidRDefault="00A26945" w:rsidP="00A26945">
            <w:pPr>
              <w:jc w:val="both"/>
            </w:pPr>
            <w:r>
              <w:t>dobry plus (4,5) – od 81 do 90%,</w:t>
            </w:r>
          </w:p>
          <w:p w:rsidR="00A26945" w:rsidRPr="00F02E5D" w:rsidRDefault="00A26945" w:rsidP="00A26945">
            <w:pPr>
              <w:jc w:val="both"/>
            </w:pPr>
            <w:r>
              <w:t>bardzo dobry (5,0) – powyżej 91%..</w:t>
            </w:r>
          </w:p>
        </w:tc>
      </w:tr>
      <w:tr w:rsidR="00D55F33" w:rsidRPr="00F02E5D" w:rsidTr="00023A99">
        <w:tc>
          <w:tcPr>
            <w:tcW w:w="3942" w:type="dxa"/>
            <w:shd w:val="clear" w:color="auto" w:fill="auto"/>
          </w:tcPr>
          <w:p w:rsidR="00D55F33" w:rsidRPr="003B32BF" w:rsidRDefault="00D55F33" w:rsidP="00D55F33">
            <w:r w:rsidRPr="003B32BF">
              <w:t>Elementy i wagi mające wpływ na ocenę końcową</w:t>
            </w:r>
          </w:p>
          <w:p w:rsidR="00D55F33" w:rsidRPr="003B32BF" w:rsidRDefault="00D55F33" w:rsidP="00D55F33"/>
          <w:p w:rsidR="00D55F33" w:rsidRPr="003B32BF" w:rsidRDefault="00D55F33" w:rsidP="00D55F33"/>
        </w:tc>
        <w:tc>
          <w:tcPr>
            <w:tcW w:w="5344" w:type="dxa"/>
            <w:shd w:val="clear" w:color="auto" w:fill="auto"/>
          </w:tcPr>
          <w:p w:rsidR="00E2724B" w:rsidRDefault="00E2724B" w:rsidP="00E2724B">
            <w:pPr>
              <w:jc w:val="both"/>
            </w:pPr>
            <w:r>
              <w:t>Ocena sprawdzianu testowego 70 %</w:t>
            </w:r>
          </w:p>
          <w:p w:rsidR="00E2724B" w:rsidRDefault="00E2724B" w:rsidP="00E2724B">
            <w:pPr>
              <w:jc w:val="both"/>
            </w:pPr>
            <w:r>
              <w:t>oceny końcowej. Ocena prezentacji przedstawionej na zajęciach 30 % .</w:t>
            </w:r>
          </w:p>
          <w:p w:rsidR="00E2724B" w:rsidRDefault="00E2724B" w:rsidP="00E2724B">
            <w:pPr>
              <w:jc w:val="both"/>
            </w:pPr>
            <w:r>
              <w:t>Warunki te są przedstawiane studentom i</w:t>
            </w:r>
          </w:p>
          <w:p w:rsidR="00D55F33" w:rsidRPr="003B32BF" w:rsidRDefault="00E2724B" w:rsidP="00E2724B">
            <w:pPr>
              <w:jc w:val="both"/>
            </w:pPr>
            <w:r>
              <w:t>konsultowane z nimi na pierwszym wykładzie.</w:t>
            </w:r>
          </w:p>
        </w:tc>
      </w:tr>
      <w:tr w:rsidR="00D55F33" w:rsidRPr="00F02E5D" w:rsidTr="000F587A">
        <w:trPr>
          <w:trHeight w:val="2324"/>
        </w:trPr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jc w:val="both"/>
            </w:pPr>
            <w:r w:rsidRPr="00F02E5D"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</w:tcPr>
          <w:p w:rsidR="00895DC9" w:rsidRDefault="00895DC9" w:rsidP="00895DC9">
            <w:pPr>
              <w:jc w:val="both"/>
            </w:pPr>
            <w:r>
              <w:t>KONTAKTOWE</w:t>
            </w:r>
          </w:p>
          <w:p w:rsidR="00895DC9" w:rsidRDefault="004E4D6E" w:rsidP="00895DC9">
            <w:pPr>
              <w:jc w:val="both"/>
            </w:pPr>
            <w:r>
              <w:tab/>
              <w:t>Godziny/</w:t>
            </w:r>
            <w:r w:rsidR="00895DC9">
              <w:t xml:space="preserve"> ECTS </w:t>
            </w:r>
          </w:p>
          <w:p w:rsidR="00895DC9" w:rsidRDefault="004E4D6E" w:rsidP="00895DC9">
            <w:pPr>
              <w:jc w:val="both"/>
            </w:pPr>
            <w:r>
              <w:t>wykłady</w:t>
            </w:r>
            <w:r>
              <w:tab/>
              <w:t>9/</w:t>
            </w:r>
            <w:r w:rsidR="00895DC9">
              <w:t>0,45</w:t>
            </w:r>
          </w:p>
          <w:p w:rsidR="00895DC9" w:rsidRDefault="004E4D6E" w:rsidP="00895DC9">
            <w:pPr>
              <w:jc w:val="both"/>
            </w:pPr>
            <w:r>
              <w:t xml:space="preserve">ćwiczenia </w:t>
            </w:r>
            <w:r>
              <w:tab/>
              <w:t>12/</w:t>
            </w:r>
            <w:r w:rsidR="00895DC9">
              <w:t xml:space="preserve"> 0,6</w:t>
            </w:r>
          </w:p>
          <w:p w:rsidR="00895DC9" w:rsidRDefault="004E4D6E" w:rsidP="00895DC9">
            <w:pPr>
              <w:jc w:val="both"/>
            </w:pPr>
            <w:r>
              <w:t>konsultacje</w:t>
            </w:r>
            <w:r>
              <w:tab/>
              <w:t>1/</w:t>
            </w:r>
            <w:r w:rsidR="00895DC9">
              <w:t>0,05</w:t>
            </w:r>
          </w:p>
          <w:p w:rsidR="00895DC9" w:rsidRDefault="00895DC9" w:rsidP="00895DC9">
            <w:pPr>
              <w:jc w:val="both"/>
            </w:pPr>
            <w:r>
              <w:t>RAZEM kont</w:t>
            </w:r>
            <w:r w:rsidR="004E4D6E">
              <w:t>aktowe</w:t>
            </w:r>
            <w:r w:rsidR="004E4D6E">
              <w:tab/>
              <w:t>22/</w:t>
            </w:r>
            <w:r>
              <w:t>1,1</w:t>
            </w:r>
          </w:p>
          <w:p w:rsidR="00895DC9" w:rsidRDefault="00895DC9" w:rsidP="00895DC9">
            <w:pPr>
              <w:jc w:val="both"/>
            </w:pPr>
            <w:r>
              <w:t>NIEKONTAKTOWE</w:t>
            </w:r>
          </w:p>
          <w:p w:rsidR="00895DC9" w:rsidRDefault="00895DC9" w:rsidP="00895DC9">
            <w:pPr>
              <w:jc w:val="both"/>
            </w:pPr>
            <w:r>
              <w:t>przygoto</w:t>
            </w:r>
            <w:r w:rsidR="004E4D6E">
              <w:t>wanie do ćwiczeń</w:t>
            </w:r>
            <w:r w:rsidR="004E4D6E">
              <w:tab/>
              <w:t>6/</w:t>
            </w:r>
            <w:r>
              <w:t>0,30</w:t>
            </w:r>
          </w:p>
          <w:p w:rsidR="00895DC9" w:rsidRDefault="00895DC9" w:rsidP="00895DC9">
            <w:pPr>
              <w:jc w:val="both"/>
            </w:pPr>
            <w:r>
              <w:t>pr</w:t>
            </w:r>
            <w:r w:rsidR="004E4D6E">
              <w:t>zygotowanie projektu</w:t>
            </w:r>
            <w:r w:rsidR="004E4D6E">
              <w:tab/>
              <w:t>8/</w:t>
            </w:r>
            <w:r>
              <w:t>0,40</w:t>
            </w:r>
          </w:p>
          <w:p w:rsidR="00895DC9" w:rsidRDefault="00895DC9" w:rsidP="00895DC9">
            <w:pPr>
              <w:jc w:val="both"/>
            </w:pPr>
            <w:r>
              <w:t>studiowanie literatury</w:t>
            </w:r>
            <w:r>
              <w:tab/>
            </w:r>
            <w:r w:rsidR="004E4D6E">
              <w:t xml:space="preserve">           4/</w:t>
            </w:r>
            <w:r>
              <w:t>0,20</w:t>
            </w:r>
          </w:p>
          <w:p w:rsidR="00D55F33" w:rsidRPr="00F02E5D" w:rsidRDefault="004E4D6E" w:rsidP="00895DC9">
            <w:pPr>
              <w:jc w:val="both"/>
            </w:pPr>
            <w:r>
              <w:t xml:space="preserve">RAZEM </w:t>
            </w:r>
            <w:proofErr w:type="spellStart"/>
            <w:r>
              <w:t>niekontaktowe</w:t>
            </w:r>
            <w:proofErr w:type="spellEnd"/>
            <w:r>
              <w:t>/pkt ECTS</w:t>
            </w:r>
            <w:r>
              <w:tab/>
              <w:t>18/</w:t>
            </w:r>
            <w:bookmarkStart w:id="0" w:name="_GoBack"/>
            <w:bookmarkEnd w:id="0"/>
            <w:r w:rsidR="00895DC9">
              <w:t>0,90</w:t>
            </w:r>
          </w:p>
        </w:tc>
      </w:tr>
      <w:tr w:rsidR="00D55F3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:rsidR="00895DC9" w:rsidRDefault="00895DC9" w:rsidP="00895DC9">
            <w:pPr>
              <w:jc w:val="both"/>
            </w:pPr>
            <w:r>
              <w:t>Udział w:</w:t>
            </w:r>
          </w:p>
          <w:p w:rsidR="00895DC9" w:rsidRDefault="00895DC9" w:rsidP="00895DC9">
            <w:pPr>
              <w:jc w:val="both"/>
            </w:pPr>
            <w:r>
              <w:t>Wykładach – 9 godzin</w:t>
            </w:r>
          </w:p>
          <w:p w:rsidR="00895DC9" w:rsidRDefault="00895DC9" w:rsidP="00895DC9">
            <w:pPr>
              <w:jc w:val="both"/>
            </w:pPr>
            <w:r>
              <w:t>Ćwiczeniach- 12 godzin</w:t>
            </w:r>
          </w:p>
          <w:p w:rsidR="00895DC9" w:rsidRDefault="00895DC9" w:rsidP="00895DC9">
            <w:pPr>
              <w:jc w:val="both"/>
            </w:pPr>
            <w:r>
              <w:t>Konsultacjach -1 godzina</w:t>
            </w:r>
          </w:p>
          <w:p w:rsidR="00D55F33" w:rsidRPr="00F02E5D" w:rsidRDefault="00D55F33" w:rsidP="00E2724B">
            <w:pPr>
              <w:jc w:val="both"/>
            </w:pPr>
          </w:p>
        </w:tc>
      </w:tr>
      <w:tr w:rsidR="00D55F33" w:rsidRPr="00F02E5D" w:rsidTr="00101F00">
        <w:trPr>
          <w:trHeight w:val="718"/>
        </w:trPr>
        <w:tc>
          <w:tcPr>
            <w:tcW w:w="3942" w:type="dxa"/>
            <w:shd w:val="clear" w:color="auto" w:fill="auto"/>
          </w:tcPr>
          <w:p w:rsidR="00D55F33" w:rsidRPr="00F02E5D" w:rsidRDefault="00D55F33" w:rsidP="00D55F33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:rsidR="00704DB5" w:rsidRDefault="00704DB5" w:rsidP="00E2724B">
            <w:r>
              <w:t xml:space="preserve">BZ1_W05 </w:t>
            </w:r>
          </w:p>
          <w:p w:rsidR="00E2724B" w:rsidRDefault="00E2724B" w:rsidP="00E2724B">
            <w:r>
              <w:t>BZ1_W06</w:t>
            </w:r>
          </w:p>
          <w:p w:rsidR="00E2724B" w:rsidRDefault="00E2724B" w:rsidP="00E2724B">
            <w:r>
              <w:t>BZ1_U06</w:t>
            </w:r>
          </w:p>
          <w:p w:rsidR="00E2724B" w:rsidRDefault="00E2724B" w:rsidP="00E2724B">
            <w:r>
              <w:t>BZ1_K01</w:t>
            </w:r>
          </w:p>
          <w:p w:rsidR="00D55F33" w:rsidRPr="00F02E5D" w:rsidRDefault="00D55F33" w:rsidP="00D55F33">
            <w:pPr>
              <w:jc w:val="both"/>
            </w:pPr>
          </w:p>
        </w:tc>
      </w:tr>
    </w:tbl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/>
    <w:p w:rsidR="00023A99" w:rsidRPr="00F02E5D" w:rsidRDefault="00023A99" w:rsidP="00023A99">
      <w:pPr>
        <w:rPr>
          <w:i/>
          <w:iCs/>
        </w:rPr>
      </w:pPr>
    </w:p>
    <w:p w:rsidR="00023A99" w:rsidRPr="00F02E5D" w:rsidRDefault="00023A99" w:rsidP="00023A99">
      <w:pPr>
        <w:rPr>
          <w:iCs/>
        </w:rPr>
      </w:pPr>
    </w:p>
    <w:p w:rsidR="00F82B32" w:rsidRPr="00F02E5D" w:rsidRDefault="00F82B32"/>
    <w:sectPr w:rsidR="00F82B32" w:rsidRPr="00F02E5D" w:rsidSect="00992D17">
      <w:footerReference w:type="default" r:id="rId6"/>
      <w:headerReference w:type="first" r:id="rId7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7E" w:rsidRDefault="007F4C7E" w:rsidP="008D17BD">
      <w:r>
        <w:separator/>
      </w:r>
    </w:p>
  </w:endnote>
  <w:endnote w:type="continuationSeparator" w:id="0">
    <w:p w:rsidR="007F4C7E" w:rsidRDefault="007F4C7E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55F33" w:rsidRDefault="00D55F3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E4D6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E4D6E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D55F33" w:rsidRDefault="00D55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7E" w:rsidRDefault="007F4C7E" w:rsidP="008D17BD">
      <w:r>
        <w:separator/>
      </w:r>
    </w:p>
  </w:footnote>
  <w:footnote w:type="continuationSeparator" w:id="0">
    <w:p w:rsidR="007F4C7E" w:rsidRDefault="007F4C7E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33" w:rsidRPr="00992D17" w:rsidRDefault="00D55F33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Pr="00992D17">
      <w:rPr>
        <w:b/>
        <w:sz w:val="22"/>
        <w:szCs w:val="22"/>
      </w:rPr>
      <w:t>/2020-2021</w:t>
    </w:r>
  </w:p>
  <w:p w:rsidR="00D55F33" w:rsidRPr="00992D17" w:rsidRDefault="00D55F33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:rsidR="00D55F33" w:rsidRPr="00F02E5D" w:rsidRDefault="00D55F33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:rsidR="00D55F33" w:rsidRDefault="00D55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C0840"/>
    <w:rsid w:val="000F587A"/>
    <w:rsid w:val="00101F00"/>
    <w:rsid w:val="001266E4"/>
    <w:rsid w:val="00206860"/>
    <w:rsid w:val="00207270"/>
    <w:rsid w:val="00312718"/>
    <w:rsid w:val="0032739E"/>
    <w:rsid w:val="003853C3"/>
    <w:rsid w:val="003B32BF"/>
    <w:rsid w:val="00457679"/>
    <w:rsid w:val="004E4D6E"/>
    <w:rsid w:val="00500899"/>
    <w:rsid w:val="0057184E"/>
    <w:rsid w:val="006742BC"/>
    <w:rsid w:val="006748C4"/>
    <w:rsid w:val="006F3573"/>
    <w:rsid w:val="00704DB5"/>
    <w:rsid w:val="007477CE"/>
    <w:rsid w:val="007F4C7E"/>
    <w:rsid w:val="00837C29"/>
    <w:rsid w:val="0089357C"/>
    <w:rsid w:val="00895DC9"/>
    <w:rsid w:val="008D17BD"/>
    <w:rsid w:val="0092197E"/>
    <w:rsid w:val="00980EBB"/>
    <w:rsid w:val="00991350"/>
    <w:rsid w:val="00992D17"/>
    <w:rsid w:val="009C2572"/>
    <w:rsid w:val="009E49CA"/>
    <w:rsid w:val="00A26945"/>
    <w:rsid w:val="00A6673A"/>
    <w:rsid w:val="00A83437"/>
    <w:rsid w:val="00B400C0"/>
    <w:rsid w:val="00CD423D"/>
    <w:rsid w:val="00D2747A"/>
    <w:rsid w:val="00D55F33"/>
    <w:rsid w:val="00DC2364"/>
    <w:rsid w:val="00E2724B"/>
    <w:rsid w:val="00E54369"/>
    <w:rsid w:val="00EC3848"/>
    <w:rsid w:val="00F02DA4"/>
    <w:rsid w:val="00F02E5D"/>
    <w:rsid w:val="00F82B32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71B4"/>
  <w15:docId w15:val="{32C195AD-FDDA-4D69-BF84-7AA9496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3</cp:revision>
  <cp:lastPrinted>2021-07-01T08:34:00Z</cp:lastPrinted>
  <dcterms:created xsi:type="dcterms:W3CDTF">2023-10-02T07:54:00Z</dcterms:created>
  <dcterms:modified xsi:type="dcterms:W3CDTF">2023-10-02T08:33:00Z</dcterms:modified>
</cp:coreProperties>
</file>