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Default="00AC517D" w:rsidP="00992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B400C0" w:rsidRPr="000A37AA">
        <w:rPr>
          <w:sz w:val="20"/>
          <w:szCs w:val="20"/>
        </w:rPr>
        <w:t xml:space="preserve">                                                        </w:t>
      </w:r>
    </w:p>
    <w:p w:rsidR="00D437E8" w:rsidRPr="00CC2683" w:rsidRDefault="00D437E8" w:rsidP="00D437E8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D437E8" w:rsidRPr="00CC2683" w:rsidRDefault="00D437E8" w:rsidP="00D437E8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Genetyka populacyjna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  <w:proofErr w:type="spellStart"/>
            <w:r w:rsidRPr="00BB7515">
              <w:rPr>
                <w:sz w:val="20"/>
                <w:szCs w:val="20"/>
              </w:rPr>
              <w:t>Population</w:t>
            </w:r>
            <w:proofErr w:type="spellEnd"/>
            <w:r w:rsidRPr="00BB7515">
              <w:rPr>
                <w:sz w:val="20"/>
                <w:szCs w:val="20"/>
              </w:rPr>
              <w:t xml:space="preserve"> </w:t>
            </w:r>
            <w:proofErr w:type="spellStart"/>
            <w:r w:rsidRPr="00BB7515">
              <w:rPr>
                <w:sz w:val="20"/>
                <w:szCs w:val="20"/>
              </w:rPr>
              <w:t>genetics</w:t>
            </w:r>
            <w:proofErr w:type="spellEnd"/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E61AA6" w:rsidRDefault="00D437E8" w:rsidP="00542B30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E61AA6" w:rsidRDefault="00D437E8" w:rsidP="00542B30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E61AA6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E61AA6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E61AA6" w:rsidRDefault="00D437E8" w:rsidP="00542B3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4 (2</w:t>
            </w:r>
            <w:r>
              <w:rPr>
                <w:sz w:val="20"/>
                <w:szCs w:val="20"/>
              </w:rPr>
              <w:t>,12</w:t>
            </w:r>
            <w:r w:rsidRPr="000A37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1,88</w:t>
            </w:r>
            <w:r w:rsidRPr="000A37AA">
              <w:rPr>
                <w:sz w:val="20"/>
                <w:szCs w:val="20"/>
              </w:rPr>
              <w:t>)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0A37A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Tomasz Próchniak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0A37AA" w:rsidRDefault="00D437E8" w:rsidP="00542B30">
            <w:pPr>
              <w:rPr>
                <w:sz w:val="20"/>
                <w:szCs w:val="20"/>
              </w:rPr>
            </w:pPr>
            <w:r w:rsidRPr="00BB7515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D437E8" w:rsidRPr="00CC2683" w:rsidRDefault="00D437E8" w:rsidP="00542B30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CC2683" w:rsidRDefault="00D437E8" w:rsidP="00542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2982">
              <w:rPr>
                <w:sz w:val="20"/>
                <w:szCs w:val="20"/>
              </w:rPr>
              <w:t>Poznanie i rozumienie czynników i mechanizmów wpływających na genetyczną strukturę populacji, umiejętność charakteryzowania populacji. Ocena zmian zachodzących w populacjach, ich przyczyny i konsekwencje.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CC2683" w:rsidRDefault="00D437E8" w:rsidP="00542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Znajomość zagadnień z genetyki klasycznej, zaliczony przedmiot - g</w:t>
            </w:r>
            <w:r w:rsidRPr="00AD4983">
              <w:rPr>
                <w:sz w:val="20"/>
              </w:rPr>
              <w:t>enetyka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0A37AA" w:rsidRDefault="00D437E8" w:rsidP="00542B30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Należy podać literaturę wymaganą i zalecaną do zaliczenia modułu</w:t>
            </w:r>
          </w:p>
          <w:p w:rsidR="00D437E8" w:rsidRPr="005639CA" w:rsidRDefault="00D437E8" w:rsidP="00542B30">
            <w:pPr>
              <w:rPr>
                <w:sz w:val="20"/>
                <w:szCs w:val="20"/>
              </w:rPr>
            </w:pPr>
            <w:r w:rsidRPr="005639CA">
              <w:rPr>
                <w:sz w:val="20"/>
                <w:szCs w:val="20"/>
              </w:rPr>
              <w:t xml:space="preserve">Literatura podstawowa: </w:t>
            </w:r>
          </w:p>
          <w:p w:rsidR="00D437E8" w:rsidRPr="005639C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Pr="005639CA">
              <w:rPr>
                <w:sz w:val="20"/>
                <w:szCs w:val="20"/>
              </w:rPr>
              <w:t>Hartl</w:t>
            </w:r>
            <w:proofErr w:type="spellEnd"/>
            <w:r w:rsidRPr="005639CA">
              <w:rPr>
                <w:sz w:val="20"/>
                <w:szCs w:val="20"/>
              </w:rPr>
              <w:t xml:space="preserve"> D.L., Clark A.G. 2010: Podstawy genetyki populacyjnej. Wydawnictwa Uniwersytetu Warszawskiego.</w:t>
            </w:r>
          </w:p>
          <w:p w:rsidR="00D437E8" w:rsidRPr="005639C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639CA">
              <w:rPr>
                <w:sz w:val="20"/>
                <w:szCs w:val="20"/>
              </w:rPr>
              <w:t>Jeżewska-Witkowska G., red. 2014: Zbiór zadań i pytań z genetyki. WUP.</w:t>
            </w:r>
          </w:p>
          <w:p w:rsidR="00D437E8" w:rsidRPr="005639C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639CA">
              <w:rPr>
                <w:sz w:val="20"/>
                <w:szCs w:val="20"/>
              </w:rPr>
              <w:t xml:space="preserve">Żuk B., Wierzbicki H., Zatoń-Dobrowolska M., Kulisiewicz Z. 2011: Genetyka populacji i metody hodowlane. </w:t>
            </w:r>
            <w:proofErr w:type="spellStart"/>
            <w:r w:rsidRPr="005639CA">
              <w:rPr>
                <w:sz w:val="20"/>
                <w:szCs w:val="20"/>
              </w:rPr>
              <w:t>PWRiL</w:t>
            </w:r>
            <w:proofErr w:type="spellEnd"/>
            <w:r w:rsidRPr="005639CA">
              <w:rPr>
                <w:sz w:val="20"/>
                <w:szCs w:val="20"/>
              </w:rPr>
              <w:t>, Warszawa.</w:t>
            </w:r>
          </w:p>
          <w:p w:rsidR="00D437E8" w:rsidRDefault="00D437E8" w:rsidP="00542B30">
            <w:pPr>
              <w:rPr>
                <w:sz w:val="20"/>
                <w:szCs w:val="20"/>
              </w:rPr>
            </w:pPr>
            <w:r w:rsidRPr="005639CA">
              <w:rPr>
                <w:sz w:val="20"/>
                <w:szCs w:val="20"/>
              </w:rPr>
              <w:t>Literatura uzupełniająca:</w:t>
            </w:r>
          </w:p>
          <w:p w:rsidR="00D437E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Maciejowski J.</w:t>
            </w:r>
            <w:r w:rsidRPr="005639CA">
              <w:rPr>
                <w:sz w:val="20"/>
                <w:szCs w:val="20"/>
              </w:rPr>
              <w:t>, Zięba</w:t>
            </w:r>
            <w:r>
              <w:rPr>
                <w:sz w:val="20"/>
                <w:szCs w:val="20"/>
              </w:rPr>
              <w:t xml:space="preserve"> J.</w:t>
            </w:r>
            <w:r w:rsidRPr="005639CA">
              <w:rPr>
                <w:sz w:val="20"/>
                <w:szCs w:val="20"/>
              </w:rPr>
              <w:t xml:space="preserve"> Genetyka zwierząt i metody hodowlane. Ministerstwo Nauki, Szkolnictwa Wyższego i Techniki, Warszawa</w:t>
            </w:r>
            <w:r>
              <w:rPr>
                <w:sz w:val="20"/>
                <w:szCs w:val="20"/>
              </w:rPr>
              <w:t xml:space="preserve">, </w:t>
            </w:r>
            <w:r w:rsidRPr="005639CA">
              <w:rPr>
                <w:sz w:val="20"/>
                <w:szCs w:val="20"/>
              </w:rPr>
              <w:t>1982.</w:t>
            </w:r>
          </w:p>
          <w:p w:rsidR="00D437E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Charon K.M., </w:t>
            </w:r>
            <w:r w:rsidRPr="005639CA">
              <w:rPr>
                <w:sz w:val="20"/>
                <w:szCs w:val="20"/>
              </w:rPr>
              <w:t>Świtoński</w:t>
            </w:r>
            <w:r>
              <w:rPr>
                <w:sz w:val="20"/>
                <w:szCs w:val="20"/>
              </w:rPr>
              <w:t xml:space="preserve"> M</w:t>
            </w:r>
            <w:r w:rsidRPr="005639CA">
              <w:rPr>
                <w:sz w:val="20"/>
                <w:szCs w:val="20"/>
              </w:rPr>
              <w:t xml:space="preserve">. Genetyka i </w:t>
            </w:r>
            <w:proofErr w:type="spellStart"/>
            <w:r w:rsidRPr="005639CA">
              <w:rPr>
                <w:sz w:val="20"/>
                <w:szCs w:val="20"/>
              </w:rPr>
              <w:t>genomika</w:t>
            </w:r>
            <w:proofErr w:type="spellEnd"/>
            <w:r w:rsidRPr="005639CA">
              <w:rPr>
                <w:sz w:val="20"/>
                <w:szCs w:val="20"/>
              </w:rPr>
              <w:t xml:space="preserve"> zwierząt. Wydawnictwo Naukowe PWN, 2012.</w:t>
            </w:r>
          </w:p>
          <w:p w:rsidR="00D437E8" w:rsidRPr="005639C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17438">
              <w:rPr>
                <w:sz w:val="20"/>
                <w:szCs w:val="20"/>
              </w:rPr>
              <w:t>Drewa</w:t>
            </w:r>
            <w:r>
              <w:rPr>
                <w:sz w:val="20"/>
                <w:szCs w:val="20"/>
              </w:rPr>
              <w:t xml:space="preserve"> G., </w:t>
            </w:r>
            <w:r w:rsidRPr="00F17438">
              <w:rPr>
                <w:sz w:val="20"/>
                <w:szCs w:val="20"/>
              </w:rPr>
              <w:t>Ferenc</w:t>
            </w:r>
            <w:r>
              <w:rPr>
                <w:sz w:val="20"/>
                <w:szCs w:val="20"/>
              </w:rPr>
              <w:t xml:space="preserve"> T., </w:t>
            </w:r>
            <w:r w:rsidRPr="00F17438">
              <w:rPr>
                <w:sz w:val="20"/>
                <w:szCs w:val="20"/>
              </w:rPr>
              <w:t>Genetyka medyczna. Podręcznik dla studentów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17438">
              <w:rPr>
                <w:sz w:val="20"/>
                <w:szCs w:val="20"/>
              </w:rPr>
              <w:t>Elevier</w:t>
            </w:r>
            <w:proofErr w:type="spellEnd"/>
            <w:r w:rsidRPr="00F17438">
              <w:rPr>
                <w:sz w:val="20"/>
                <w:szCs w:val="20"/>
              </w:rPr>
              <w:t xml:space="preserve"> </w:t>
            </w:r>
            <w:proofErr w:type="spellStart"/>
            <w:r w:rsidRPr="00F17438">
              <w:rPr>
                <w:sz w:val="20"/>
                <w:szCs w:val="20"/>
              </w:rPr>
              <w:t>Urban&amp;Partner</w:t>
            </w:r>
            <w:proofErr w:type="spellEnd"/>
            <w:r>
              <w:rPr>
                <w:sz w:val="20"/>
                <w:szCs w:val="20"/>
              </w:rPr>
              <w:t>, 2012.</w:t>
            </w:r>
          </w:p>
        </w:tc>
      </w:tr>
      <w:tr w:rsidR="00D437E8" w:rsidRPr="00CC2683" w:rsidTr="00542B30">
        <w:tc>
          <w:tcPr>
            <w:tcW w:w="3942" w:type="dxa"/>
            <w:shd w:val="clear" w:color="auto" w:fill="auto"/>
            <w:vAlign w:val="center"/>
          </w:tcPr>
          <w:p w:rsidR="00D437E8" w:rsidRPr="00CC2683" w:rsidRDefault="00D437E8" w:rsidP="00542B30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437E8" w:rsidRPr="00F1743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7438">
              <w:rPr>
                <w:sz w:val="20"/>
                <w:szCs w:val="20"/>
              </w:rPr>
              <w:t>wykłady informacyjne i problemowe</w:t>
            </w:r>
          </w:p>
          <w:p w:rsidR="00D437E8" w:rsidRPr="00F1743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7438">
              <w:rPr>
                <w:sz w:val="20"/>
                <w:szCs w:val="20"/>
              </w:rPr>
              <w:t>instruktażowe rozwiązywanie przykładowych zadań przez nauczyciela lub pod jego kierunkiem, również przy użyciu oprogramowania dydaktycznego</w:t>
            </w:r>
          </w:p>
          <w:p w:rsidR="00D437E8" w:rsidRPr="00F1743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7438">
              <w:rPr>
                <w:sz w:val="20"/>
                <w:szCs w:val="20"/>
              </w:rPr>
              <w:t>projekt badawczy poszerzający wiedzę i rozwijający umiejętności</w:t>
            </w:r>
          </w:p>
          <w:p w:rsidR="00D437E8" w:rsidRPr="00F1743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7438">
              <w:rPr>
                <w:sz w:val="20"/>
                <w:szCs w:val="20"/>
              </w:rPr>
              <w:t>samodzielna praca studenta (przygotowanie do ćwiczeń, konsultacji i zaliczeń)</w:t>
            </w:r>
          </w:p>
          <w:p w:rsidR="00D437E8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17438">
              <w:rPr>
                <w:sz w:val="20"/>
                <w:szCs w:val="20"/>
              </w:rPr>
              <w:t>omówienie zadań przygotowanych w ramach pracy samodzielnej</w:t>
            </w:r>
          </w:p>
          <w:p w:rsidR="00D437E8" w:rsidRPr="000A37AA" w:rsidRDefault="00D437E8" w:rsidP="00542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alternatywnie przedmiot dostosowany do prowadzenia z wykorzystaniem technik kształcenia na odległość</w:t>
            </w:r>
          </w:p>
        </w:tc>
      </w:tr>
    </w:tbl>
    <w:p w:rsidR="00D437E8" w:rsidRPr="00CC2683" w:rsidRDefault="00D437E8" w:rsidP="00D437E8">
      <w:pPr>
        <w:rPr>
          <w:sz w:val="20"/>
          <w:szCs w:val="20"/>
        </w:rPr>
      </w:pPr>
    </w:p>
    <w:p w:rsidR="00D437E8" w:rsidRPr="000A37AA" w:rsidRDefault="00D437E8" w:rsidP="00D437E8">
      <w:pPr>
        <w:rPr>
          <w:sz w:val="20"/>
          <w:szCs w:val="20"/>
        </w:rPr>
      </w:pPr>
    </w:p>
    <w:p w:rsidR="00D437E8" w:rsidRPr="000A37AA" w:rsidRDefault="00D437E8" w:rsidP="00992D17">
      <w:pPr>
        <w:jc w:val="center"/>
        <w:rPr>
          <w:bCs/>
          <w:sz w:val="20"/>
          <w:szCs w:val="20"/>
        </w:rPr>
      </w:pPr>
    </w:p>
    <w:sectPr w:rsidR="00D437E8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84" w:rsidRDefault="00312684" w:rsidP="008D17BD">
      <w:r>
        <w:separator/>
      </w:r>
    </w:p>
  </w:endnote>
  <w:endnote w:type="continuationSeparator" w:id="0">
    <w:p w:rsidR="00312684" w:rsidRDefault="0031268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3E6A1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437E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437E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84" w:rsidRDefault="00312684" w:rsidP="008D17BD">
      <w:r>
        <w:separator/>
      </w:r>
    </w:p>
  </w:footnote>
  <w:footnote w:type="continuationSeparator" w:id="0">
    <w:p w:rsidR="00312684" w:rsidRDefault="00312684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306DF"/>
    <w:rsid w:val="00050638"/>
    <w:rsid w:val="0005376E"/>
    <w:rsid w:val="000A37AA"/>
    <w:rsid w:val="000D45C2"/>
    <w:rsid w:val="000F587A"/>
    <w:rsid w:val="00101F00"/>
    <w:rsid w:val="00111DA7"/>
    <w:rsid w:val="00120398"/>
    <w:rsid w:val="00206860"/>
    <w:rsid w:val="00207270"/>
    <w:rsid w:val="002202ED"/>
    <w:rsid w:val="002835BD"/>
    <w:rsid w:val="00283678"/>
    <w:rsid w:val="002E4043"/>
    <w:rsid w:val="00312684"/>
    <w:rsid w:val="0032739E"/>
    <w:rsid w:val="003305C4"/>
    <w:rsid w:val="00340015"/>
    <w:rsid w:val="003853C3"/>
    <w:rsid w:val="003B32BF"/>
    <w:rsid w:val="003E6A10"/>
    <w:rsid w:val="00457679"/>
    <w:rsid w:val="004B189D"/>
    <w:rsid w:val="004E014A"/>
    <w:rsid w:val="00500899"/>
    <w:rsid w:val="00521F8C"/>
    <w:rsid w:val="005639CA"/>
    <w:rsid w:val="0057184E"/>
    <w:rsid w:val="005869D2"/>
    <w:rsid w:val="00592A99"/>
    <w:rsid w:val="005967D6"/>
    <w:rsid w:val="005D06E4"/>
    <w:rsid w:val="006277FC"/>
    <w:rsid w:val="0063487A"/>
    <w:rsid w:val="006742BC"/>
    <w:rsid w:val="006F3573"/>
    <w:rsid w:val="00732047"/>
    <w:rsid w:val="007B768F"/>
    <w:rsid w:val="00823422"/>
    <w:rsid w:val="0083437D"/>
    <w:rsid w:val="00850B52"/>
    <w:rsid w:val="00851751"/>
    <w:rsid w:val="0089357C"/>
    <w:rsid w:val="00893CD3"/>
    <w:rsid w:val="00896BC2"/>
    <w:rsid w:val="008C2982"/>
    <w:rsid w:val="008D0B7E"/>
    <w:rsid w:val="008D13BA"/>
    <w:rsid w:val="008D17BD"/>
    <w:rsid w:val="008D2A74"/>
    <w:rsid w:val="008F16EA"/>
    <w:rsid w:val="0092197E"/>
    <w:rsid w:val="00950C76"/>
    <w:rsid w:val="00962F67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95006"/>
    <w:rsid w:val="00AA02DB"/>
    <w:rsid w:val="00AC517D"/>
    <w:rsid w:val="00AD4983"/>
    <w:rsid w:val="00AD6F61"/>
    <w:rsid w:val="00B32323"/>
    <w:rsid w:val="00B400C0"/>
    <w:rsid w:val="00B71AE7"/>
    <w:rsid w:val="00B742CE"/>
    <w:rsid w:val="00BA2E91"/>
    <w:rsid w:val="00BB7515"/>
    <w:rsid w:val="00BC351E"/>
    <w:rsid w:val="00BF20FE"/>
    <w:rsid w:val="00BF5620"/>
    <w:rsid w:val="00C81ECC"/>
    <w:rsid w:val="00CD3047"/>
    <w:rsid w:val="00CD423D"/>
    <w:rsid w:val="00D2747A"/>
    <w:rsid w:val="00D437E8"/>
    <w:rsid w:val="00D552F8"/>
    <w:rsid w:val="00DC2364"/>
    <w:rsid w:val="00E34E86"/>
    <w:rsid w:val="00E54369"/>
    <w:rsid w:val="00E61AA6"/>
    <w:rsid w:val="00E814AC"/>
    <w:rsid w:val="00E832C8"/>
    <w:rsid w:val="00E84533"/>
    <w:rsid w:val="00E93CA9"/>
    <w:rsid w:val="00E96150"/>
    <w:rsid w:val="00EA22C7"/>
    <w:rsid w:val="00EC3848"/>
    <w:rsid w:val="00EE7227"/>
    <w:rsid w:val="00F02DA4"/>
    <w:rsid w:val="00F02E5D"/>
    <w:rsid w:val="00F17438"/>
    <w:rsid w:val="00F2295C"/>
    <w:rsid w:val="00F23E64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E200-A2C2-46BB-9363-925A3483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2021-07-01T08:34:00Z</cp:lastPrinted>
  <dcterms:created xsi:type="dcterms:W3CDTF">2022-03-28T09:22:00Z</dcterms:created>
  <dcterms:modified xsi:type="dcterms:W3CDTF">2022-04-11T11:15:00Z</dcterms:modified>
</cp:coreProperties>
</file>