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3AC5" w:rsidRDefault="002A3AC5" w:rsidP="002B26DB">
            <w:pPr>
              <w:rPr>
                <w:sz w:val="20"/>
                <w:szCs w:val="20"/>
              </w:rPr>
            </w:pPr>
            <w:r w:rsidRPr="00690E36">
              <w:rPr>
                <w:sz w:val="20"/>
                <w:szCs w:val="20"/>
              </w:rPr>
              <w:t>Chemia ogólna i analityczna</w:t>
            </w:r>
          </w:p>
          <w:p w:rsidR="002A3AC5" w:rsidRPr="00690E36" w:rsidRDefault="002A3AC5" w:rsidP="002B26DB">
            <w:pPr>
              <w:rPr>
                <w:i/>
                <w:sz w:val="20"/>
                <w:szCs w:val="20"/>
              </w:rPr>
            </w:pPr>
            <w:r w:rsidRPr="00690E36">
              <w:rPr>
                <w:i/>
                <w:sz w:val="20"/>
                <w:szCs w:val="20"/>
              </w:rPr>
              <w:t xml:space="preserve">General and </w:t>
            </w:r>
            <w:proofErr w:type="spellStart"/>
            <w:r w:rsidRPr="00690E36">
              <w:rPr>
                <w:i/>
                <w:sz w:val="20"/>
                <w:szCs w:val="20"/>
              </w:rPr>
              <w:t>analytical</w:t>
            </w:r>
            <w:proofErr w:type="spellEnd"/>
            <w:r w:rsidRPr="00690E3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0E36">
              <w:rPr>
                <w:i/>
                <w:sz w:val="20"/>
                <w:szCs w:val="20"/>
              </w:rPr>
              <w:t>chemistry</w:t>
            </w:r>
            <w:proofErr w:type="spellEnd"/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2A3AC5" w:rsidRPr="00CC2683" w:rsidRDefault="002A3AC5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0A37AA" w:rsidRDefault="002A3AC5" w:rsidP="002B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2A3AC5" w:rsidRPr="00CC2683" w:rsidRDefault="002A3AC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CC2683" w:rsidRDefault="002A3AC5" w:rsidP="002A3AC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2A3AC5" w:rsidRPr="00CC2683" w:rsidRDefault="002A3AC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E61AA6" w:rsidRDefault="002A3AC5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2A3AC5" w:rsidRPr="00CC2683" w:rsidRDefault="002A3AC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E61AA6" w:rsidRDefault="002A3AC5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E61AA6" w:rsidRDefault="002A3AC5" w:rsidP="002A3AC5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E61AA6" w:rsidRDefault="002A3AC5" w:rsidP="002A3AC5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1</w:t>
            </w:r>
          </w:p>
        </w:tc>
      </w:tr>
      <w:tr w:rsidR="002A3AC5" w:rsidRPr="00CC2683" w:rsidTr="002A3AC5">
        <w:trPr>
          <w:trHeight w:val="618"/>
        </w:trPr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E61AA6" w:rsidRDefault="002A3AC5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3AC5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,94/4,04</w:t>
            </w:r>
            <w:r w:rsidRPr="002A3AC5">
              <w:rPr>
                <w:sz w:val="20"/>
                <w:szCs w:val="20"/>
              </w:rPr>
              <w:t>)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0A37AA" w:rsidRDefault="002A3AC5" w:rsidP="002B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Stępniowska</w:t>
            </w:r>
          </w:p>
        </w:tc>
      </w:tr>
      <w:tr w:rsidR="002A3AC5" w:rsidRPr="00CC2683" w:rsidTr="00890A09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2A3AC5" w:rsidRPr="00CC2683" w:rsidRDefault="002A3AC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2A3AC5" w:rsidRPr="00690E36" w:rsidRDefault="002A3AC5" w:rsidP="002B26DB">
            <w:pPr>
              <w:rPr>
                <w:sz w:val="20"/>
              </w:rPr>
            </w:pPr>
            <w:r w:rsidRPr="00690E36">
              <w:rPr>
                <w:sz w:val="20"/>
              </w:rPr>
              <w:t>Katedra Biochemii i Toksykologii</w:t>
            </w:r>
          </w:p>
        </w:tc>
      </w:tr>
      <w:tr w:rsidR="002A3AC5" w:rsidRPr="00CC2683" w:rsidTr="00890A09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2A3AC5" w:rsidRPr="00CC2683" w:rsidRDefault="002A3AC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2A3AC5" w:rsidRPr="00690E36" w:rsidRDefault="002A3AC5" w:rsidP="002B26D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0E36">
              <w:rPr>
                <w:sz w:val="20"/>
              </w:rPr>
              <w:t xml:space="preserve">Opanowanie podstawowej z wiedzy z zakresu chemii </w:t>
            </w:r>
            <w:r>
              <w:rPr>
                <w:sz w:val="20"/>
              </w:rPr>
              <w:t xml:space="preserve">ogólnej i </w:t>
            </w:r>
            <w:r w:rsidRPr="00690E36">
              <w:rPr>
                <w:sz w:val="20"/>
              </w:rPr>
              <w:t>analitycznej oraz nabycie umiejętności posługiwania się podstawowym sprzętem laboratoryjnym.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CC2683" w:rsidRDefault="00B41644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9A4602" w:rsidRDefault="002A3AC5" w:rsidP="002A3AC5">
            <w:pPr>
              <w:rPr>
                <w:i/>
                <w:sz w:val="20"/>
                <w:szCs w:val="20"/>
              </w:rPr>
            </w:pPr>
            <w:r w:rsidRPr="009A4602">
              <w:rPr>
                <w:i/>
                <w:sz w:val="20"/>
                <w:szCs w:val="20"/>
              </w:rPr>
              <w:t xml:space="preserve">Literatura podstawowa: </w:t>
            </w:r>
          </w:p>
          <w:p w:rsidR="002A3AC5" w:rsidRPr="009A4602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 xml:space="preserve">1. J. </w:t>
            </w:r>
            <w:proofErr w:type="spellStart"/>
            <w:r w:rsidRPr="009A4602">
              <w:rPr>
                <w:sz w:val="20"/>
                <w:szCs w:val="20"/>
              </w:rPr>
              <w:t>Minczewski</w:t>
            </w:r>
            <w:proofErr w:type="spellEnd"/>
            <w:r w:rsidRPr="009A4602">
              <w:rPr>
                <w:sz w:val="20"/>
                <w:szCs w:val="20"/>
              </w:rPr>
              <w:t xml:space="preserve">, </w:t>
            </w:r>
            <w:proofErr w:type="spellStart"/>
            <w:r w:rsidRPr="009A4602">
              <w:rPr>
                <w:sz w:val="20"/>
                <w:szCs w:val="20"/>
              </w:rPr>
              <w:t>Marczenko</w:t>
            </w:r>
            <w:proofErr w:type="spellEnd"/>
            <w:r w:rsidRPr="009A4602">
              <w:rPr>
                <w:sz w:val="20"/>
                <w:szCs w:val="20"/>
              </w:rPr>
              <w:t xml:space="preserve"> Z „Chemia analityczna 1 i 2”, PWN </w:t>
            </w:r>
            <w:proofErr w:type="spellStart"/>
            <w:r w:rsidRPr="009A4602">
              <w:rPr>
                <w:sz w:val="20"/>
                <w:szCs w:val="20"/>
              </w:rPr>
              <w:t>W-wa</w:t>
            </w:r>
            <w:proofErr w:type="spellEnd"/>
            <w:r w:rsidRPr="009A4602">
              <w:rPr>
                <w:sz w:val="20"/>
                <w:szCs w:val="20"/>
              </w:rPr>
              <w:t xml:space="preserve"> 2008.</w:t>
            </w:r>
          </w:p>
          <w:p w:rsidR="002A3AC5" w:rsidRPr="009A4602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 xml:space="preserve">2. L. Smoczyński, </w:t>
            </w:r>
            <w:proofErr w:type="spellStart"/>
            <w:r w:rsidRPr="009A4602">
              <w:rPr>
                <w:sz w:val="20"/>
                <w:szCs w:val="20"/>
              </w:rPr>
              <w:t>Wardzyńska</w:t>
            </w:r>
            <w:proofErr w:type="spellEnd"/>
            <w:r w:rsidRPr="009A4602">
              <w:rPr>
                <w:sz w:val="20"/>
                <w:szCs w:val="20"/>
              </w:rPr>
              <w:t xml:space="preserve"> R., „Zarys chemii ogólnej i analitycznej”, UWM Olsztyn 2013</w:t>
            </w:r>
          </w:p>
          <w:p w:rsidR="002A3AC5" w:rsidRPr="009A4602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>3. W. Wiśniewski , Majkowska H., „Chemia ogólna nieorganiczna”, UWM Olsztyn 2005.</w:t>
            </w:r>
          </w:p>
          <w:p w:rsidR="002A3AC5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>4. Z. Szmal, Lipiec T., „Chemia analityczna z elementami analizy instrumentalnej”, PZWL 2002.</w:t>
            </w:r>
          </w:p>
          <w:p w:rsidR="002A3AC5" w:rsidRPr="009A4602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i/>
                <w:sz w:val="20"/>
                <w:szCs w:val="20"/>
              </w:rPr>
              <w:t>Literatura uzupełniająca:</w:t>
            </w:r>
          </w:p>
          <w:p w:rsidR="002A3AC5" w:rsidRPr="009A4602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>5. [red.] M. Jarosz, ”Nowoczesne techniki analityczne”, PWN, Warszawa 2006</w:t>
            </w:r>
          </w:p>
          <w:p w:rsidR="002A3AC5" w:rsidRPr="009A4602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 xml:space="preserve">6. A. Hulanicki, ‘Współczesna chemia analityczna”, Wybrane zagadnienia, PWN </w:t>
            </w:r>
            <w:proofErr w:type="spellStart"/>
            <w:r w:rsidRPr="009A4602">
              <w:rPr>
                <w:sz w:val="20"/>
                <w:szCs w:val="20"/>
              </w:rPr>
              <w:t>W-wa</w:t>
            </w:r>
            <w:proofErr w:type="spellEnd"/>
            <w:r w:rsidRPr="009A4602">
              <w:rPr>
                <w:sz w:val="20"/>
                <w:szCs w:val="20"/>
              </w:rPr>
              <w:t xml:space="preserve"> 2001.</w:t>
            </w:r>
          </w:p>
          <w:p w:rsidR="002A3AC5" w:rsidRPr="00CC2683" w:rsidRDefault="002A3AC5" w:rsidP="002A3AC5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 xml:space="preserve">7. A. Śliwa, „Obliczenia chemiczne”, PWN </w:t>
            </w:r>
            <w:proofErr w:type="spellStart"/>
            <w:r w:rsidRPr="009A4602">
              <w:rPr>
                <w:sz w:val="20"/>
                <w:szCs w:val="20"/>
              </w:rPr>
              <w:t>W-wa</w:t>
            </w:r>
            <w:proofErr w:type="spellEnd"/>
            <w:r w:rsidRPr="009A4602">
              <w:rPr>
                <w:sz w:val="20"/>
                <w:szCs w:val="20"/>
              </w:rPr>
              <w:t xml:space="preserve"> 1987.</w:t>
            </w:r>
          </w:p>
        </w:tc>
      </w:tr>
      <w:tr w:rsidR="002A3AC5" w:rsidRPr="00CC2683" w:rsidTr="00E61AA6">
        <w:tc>
          <w:tcPr>
            <w:tcW w:w="3942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3AC5" w:rsidRPr="00CC2683" w:rsidRDefault="002A3AC5" w:rsidP="00E61AA6">
            <w:pPr>
              <w:rPr>
                <w:sz w:val="20"/>
                <w:szCs w:val="20"/>
              </w:rPr>
            </w:pPr>
            <w:r w:rsidRPr="009A4602">
              <w:rPr>
                <w:sz w:val="20"/>
                <w:szCs w:val="20"/>
              </w:rPr>
              <w:t>Wykład z wykorzystaniem prezentacji multimedialnych, ćwiczenia audytoryjne i laboratoryjne, wykonanie sprawozdań, dyskusja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EF" w:rsidRDefault="00F538EF" w:rsidP="008D17BD">
      <w:r>
        <w:separator/>
      </w:r>
    </w:p>
  </w:endnote>
  <w:endnote w:type="continuationSeparator" w:id="0">
    <w:p w:rsidR="00F538EF" w:rsidRDefault="00F538E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4560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4164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4164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EF" w:rsidRDefault="00F538EF" w:rsidP="008D17BD">
      <w:r>
        <w:separator/>
      </w:r>
    </w:p>
  </w:footnote>
  <w:footnote w:type="continuationSeparator" w:id="0">
    <w:p w:rsidR="00F538EF" w:rsidRDefault="00F538EF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03D"/>
    <w:rsid w:val="0005376E"/>
    <w:rsid w:val="000A37AA"/>
    <w:rsid w:val="000D45C2"/>
    <w:rsid w:val="000F587A"/>
    <w:rsid w:val="00101F00"/>
    <w:rsid w:val="00120398"/>
    <w:rsid w:val="00206860"/>
    <w:rsid w:val="00207270"/>
    <w:rsid w:val="002202ED"/>
    <w:rsid w:val="002835BD"/>
    <w:rsid w:val="00283678"/>
    <w:rsid w:val="002A3AC5"/>
    <w:rsid w:val="002E4043"/>
    <w:rsid w:val="0032739E"/>
    <w:rsid w:val="003305C4"/>
    <w:rsid w:val="003853C3"/>
    <w:rsid w:val="003B32BF"/>
    <w:rsid w:val="00452BFF"/>
    <w:rsid w:val="00457679"/>
    <w:rsid w:val="004713AF"/>
    <w:rsid w:val="004B189D"/>
    <w:rsid w:val="004E014A"/>
    <w:rsid w:val="00500899"/>
    <w:rsid w:val="0057184E"/>
    <w:rsid w:val="005869D2"/>
    <w:rsid w:val="00592A99"/>
    <w:rsid w:val="005967D6"/>
    <w:rsid w:val="005D06E4"/>
    <w:rsid w:val="0063487A"/>
    <w:rsid w:val="006742BC"/>
    <w:rsid w:val="00690E36"/>
    <w:rsid w:val="006F3573"/>
    <w:rsid w:val="00725ED9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A4602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41644"/>
    <w:rsid w:val="00B45605"/>
    <w:rsid w:val="00B71AE7"/>
    <w:rsid w:val="00B742CE"/>
    <w:rsid w:val="00BA2E91"/>
    <w:rsid w:val="00BF20FE"/>
    <w:rsid w:val="00BF5620"/>
    <w:rsid w:val="00C41B89"/>
    <w:rsid w:val="00C91230"/>
    <w:rsid w:val="00CD3047"/>
    <w:rsid w:val="00CD423D"/>
    <w:rsid w:val="00D2747A"/>
    <w:rsid w:val="00D552F8"/>
    <w:rsid w:val="00DC2364"/>
    <w:rsid w:val="00E54369"/>
    <w:rsid w:val="00E61AA6"/>
    <w:rsid w:val="00E832C8"/>
    <w:rsid w:val="00E84533"/>
    <w:rsid w:val="00E93CA9"/>
    <w:rsid w:val="00EC3848"/>
    <w:rsid w:val="00EE7227"/>
    <w:rsid w:val="00EF4595"/>
    <w:rsid w:val="00F02DA4"/>
    <w:rsid w:val="00F02E5D"/>
    <w:rsid w:val="00F2295C"/>
    <w:rsid w:val="00F46BE5"/>
    <w:rsid w:val="00F538EF"/>
    <w:rsid w:val="00F82B32"/>
    <w:rsid w:val="00FB01D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DBA6-5DB8-4416-9518-CFF589B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2022-03-28T12:09:00Z</dcterms:created>
  <dcterms:modified xsi:type="dcterms:W3CDTF">2022-04-11T10:52:00Z</dcterms:modified>
</cp:coreProperties>
</file>