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566610" w:rsidRDefault="00566610" w:rsidP="005967D6">
      <w:pPr>
        <w:rPr>
          <w:sz w:val="20"/>
          <w:szCs w:val="20"/>
        </w:rPr>
      </w:pPr>
      <w:bookmarkStart w:id="0" w:name="_GoBack"/>
      <w:bookmarkEnd w:id="0"/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3584E" w:rsidRDefault="0003584E" w:rsidP="0003584E">
            <w:pPr>
              <w:rPr>
                <w:sz w:val="20"/>
                <w:szCs w:val="20"/>
              </w:rPr>
            </w:pPr>
            <w:r w:rsidRPr="00DF1650">
              <w:rPr>
                <w:sz w:val="20"/>
                <w:szCs w:val="20"/>
              </w:rPr>
              <w:t>BHP i ergonomia</w:t>
            </w:r>
          </w:p>
          <w:p w:rsidR="00E61AA6" w:rsidRPr="00CC2683" w:rsidRDefault="0003584E" w:rsidP="0003584E">
            <w:pPr>
              <w:rPr>
                <w:sz w:val="20"/>
                <w:szCs w:val="20"/>
              </w:rPr>
            </w:pPr>
            <w:r w:rsidRPr="00DF1650">
              <w:rPr>
                <w:i/>
                <w:sz w:val="20"/>
                <w:szCs w:val="20"/>
                <w:lang w:val="en-GB"/>
              </w:rPr>
              <w:t>Health and safety and ergonomics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03584E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obowiązkowy/</w:t>
            </w:r>
            <w:r w:rsidRPr="0003584E">
              <w:rPr>
                <w:strike/>
                <w:sz w:val="20"/>
                <w:szCs w:val="20"/>
              </w:rPr>
              <w:t>fakultatywny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03584E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03584E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1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085CE7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A37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0,5/0,5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03584E" w:rsidRPr="00CC2683" w:rsidTr="0087553D">
        <w:tc>
          <w:tcPr>
            <w:tcW w:w="3942" w:type="dxa"/>
            <w:shd w:val="clear" w:color="auto" w:fill="auto"/>
            <w:vAlign w:val="center"/>
          </w:tcPr>
          <w:p w:rsidR="0003584E" w:rsidRPr="00CC2683" w:rsidRDefault="0003584E" w:rsidP="000358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03584E" w:rsidRPr="00DF1650" w:rsidRDefault="0003584E" w:rsidP="0003584E">
            <w:pPr>
              <w:rPr>
                <w:sz w:val="20"/>
                <w:szCs w:val="20"/>
              </w:rPr>
            </w:pPr>
            <w:r w:rsidRPr="00DF1650">
              <w:rPr>
                <w:sz w:val="20"/>
                <w:szCs w:val="20"/>
              </w:rPr>
              <w:t xml:space="preserve">Prof. dr hab. Bożena </w:t>
            </w:r>
            <w:proofErr w:type="spellStart"/>
            <w:r w:rsidRPr="00DF1650">
              <w:rPr>
                <w:sz w:val="20"/>
                <w:szCs w:val="20"/>
              </w:rPr>
              <w:t>Nowakowicz-Dębek</w:t>
            </w:r>
            <w:proofErr w:type="spellEnd"/>
          </w:p>
        </w:tc>
      </w:tr>
      <w:tr w:rsidR="0003584E" w:rsidRPr="00CC2683" w:rsidTr="0087553D">
        <w:tc>
          <w:tcPr>
            <w:tcW w:w="3942" w:type="dxa"/>
            <w:shd w:val="clear" w:color="auto" w:fill="auto"/>
            <w:vAlign w:val="center"/>
          </w:tcPr>
          <w:p w:rsidR="0003584E" w:rsidRPr="00CC2683" w:rsidRDefault="0003584E" w:rsidP="0003584E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03584E" w:rsidRPr="00CC2683" w:rsidRDefault="0003584E" w:rsidP="0003584E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03584E" w:rsidRPr="00DF1650" w:rsidRDefault="0003584E" w:rsidP="0003584E">
            <w:pPr>
              <w:rPr>
                <w:sz w:val="20"/>
                <w:szCs w:val="20"/>
              </w:rPr>
            </w:pPr>
            <w:r w:rsidRPr="00DF1650">
              <w:rPr>
                <w:sz w:val="20"/>
                <w:szCs w:val="20"/>
              </w:rPr>
              <w:t>Katedra Higieny Zwierząt i Zagrożeń Środowiska</w:t>
            </w:r>
          </w:p>
        </w:tc>
      </w:tr>
      <w:tr w:rsidR="0003584E" w:rsidRPr="00CC2683" w:rsidTr="0087553D">
        <w:tc>
          <w:tcPr>
            <w:tcW w:w="3942" w:type="dxa"/>
            <w:shd w:val="clear" w:color="auto" w:fill="auto"/>
            <w:vAlign w:val="center"/>
          </w:tcPr>
          <w:p w:rsidR="0003584E" w:rsidRPr="00CC2683" w:rsidRDefault="0003584E" w:rsidP="0003584E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03584E" w:rsidRPr="00CC2683" w:rsidRDefault="0003584E" w:rsidP="0003584E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03584E" w:rsidRPr="00DF1650" w:rsidRDefault="0003584E" w:rsidP="000358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650">
              <w:rPr>
                <w:sz w:val="20"/>
                <w:szCs w:val="20"/>
              </w:rPr>
              <w:t>Zapoznanie studentów z ergonomią  jako dyscypliną mającą na celu zwiększenie produktywności i bezpieczeństwa człowieka</w:t>
            </w:r>
            <w:r>
              <w:rPr>
                <w:sz w:val="20"/>
                <w:szCs w:val="20"/>
              </w:rPr>
              <w:t xml:space="preserve"> w środowisku pracy</w:t>
            </w:r>
            <w:r w:rsidRPr="00DF1650">
              <w:rPr>
                <w:sz w:val="20"/>
                <w:szCs w:val="20"/>
              </w:rPr>
              <w:t xml:space="preserve"> poprzez jak najlepsze dostosowanie narzędzi, za</w:t>
            </w:r>
            <w:r>
              <w:rPr>
                <w:sz w:val="20"/>
                <w:szCs w:val="20"/>
              </w:rPr>
              <w:t>d</w:t>
            </w:r>
            <w:r w:rsidRPr="00DF1650">
              <w:rPr>
                <w:sz w:val="20"/>
                <w:szCs w:val="20"/>
              </w:rPr>
              <w:t xml:space="preserve">ań i warunków do potrzeb i możliwości pracownika oraz przekazanie istotnych zasad z zakresu bezpieczeństwa i higieny pracy oraz z </w:t>
            </w:r>
            <w:r>
              <w:rPr>
                <w:sz w:val="20"/>
                <w:szCs w:val="20"/>
              </w:rPr>
              <w:t>zasad</w:t>
            </w:r>
            <w:r w:rsidRPr="00DF1650">
              <w:rPr>
                <w:sz w:val="20"/>
                <w:szCs w:val="20"/>
              </w:rPr>
              <w:t xml:space="preserve"> postępowania w razie wypadku i zagrożeń. </w:t>
            </w:r>
          </w:p>
        </w:tc>
      </w:tr>
      <w:tr w:rsidR="0003584E" w:rsidRPr="00CC2683" w:rsidTr="00E61AA6">
        <w:tc>
          <w:tcPr>
            <w:tcW w:w="3942" w:type="dxa"/>
            <w:shd w:val="clear" w:color="auto" w:fill="auto"/>
            <w:vAlign w:val="center"/>
          </w:tcPr>
          <w:p w:rsidR="0003584E" w:rsidRPr="00CC2683" w:rsidRDefault="0003584E" w:rsidP="0003584E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3584E" w:rsidRPr="00CC2683" w:rsidRDefault="0003584E" w:rsidP="00035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03584E" w:rsidRPr="00CC2683" w:rsidTr="00E61AA6">
        <w:tc>
          <w:tcPr>
            <w:tcW w:w="3942" w:type="dxa"/>
            <w:shd w:val="clear" w:color="auto" w:fill="auto"/>
            <w:vAlign w:val="center"/>
          </w:tcPr>
          <w:p w:rsidR="0003584E" w:rsidRPr="00CC2683" w:rsidRDefault="0003584E" w:rsidP="0003584E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3584E" w:rsidRPr="00A946E7" w:rsidRDefault="0003584E" w:rsidP="0003584E">
            <w:pPr>
              <w:rPr>
                <w:sz w:val="20"/>
                <w:szCs w:val="20"/>
                <w:u w:val="single"/>
              </w:rPr>
            </w:pPr>
            <w:r w:rsidRPr="00A946E7">
              <w:rPr>
                <w:sz w:val="20"/>
                <w:szCs w:val="20"/>
                <w:u w:val="single"/>
              </w:rPr>
              <w:t xml:space="preserve">Literatura podstawowa: </w:t>
            </w:r>
          </w:p>
          <w:p w:rsidR="0003584E" w:rsidRPr="00A946E7" w:rsidRDefault="0003584E" w:rsidP="0003584E">
            <w:pPr>
              <w:rPr>
                <w:sz w:val="20"/>
                <w:szCs w:val="20"/>
              </w:rPr>
            </w:pPr>
            <w:r w:rsidRPr="00A946E7">
              <w:rPr>
                <w:sz w:val="20"/>
                <w:szCs w:val="20"/>
              </w:rPr>
              <w:t xml:space="preserve">1.Rączkowski, Bogdan. Gdańsk, ODDK, 2018 </w:t>
            </w:r>
          </w:p>
          <w:p w:rsidR="0003584E" w:rsidRPr="00A946E7" w:rsidRDefault="0003584E" w:rsidP="0003584E">
            <w:pPr>
              <w:rPr>
                <w:sz w:val="20"/>
                <w:szCs w:val="20"/>
              </w:rPr>
            </w:pPr>
            <w:r w:rsidRPr="00A946E7">
              <w:rPr>
                <w:sz w:val="20"/>
                <w:szCs w:val="20"/>
              </w:rPr>
              <w:t xml:space="preserve">2.Boryczka M. Ergonomia i bezpieczeństwo pracy. </w:t>
            </w:r>
          </w:p>
          <w:p w:rsidR="0003584E" w:rsidRPr="00A946E7" w:rsidRDefault="0003584E" w:rsidP="0003584E">
            <w:pPr>
              <w:rPr>
                <w:sz w:val="20"/>
                <w:szCs w:val="20"/>
              </w:rPr>
            </w:pPr>
            <w:r w:rsidRPr="00A946E7">
              <w:rPr>
                <w:sz w:val="20"/>
                <w:szCs w:val="20"/>
              </w:rPr>
              <w:t xml:space="preserve">Wyd. Uniwersytet Ekonomiczny w Katowicach, 2014 </w:t>
            </w:r>
          </w:p>
          <w:p w:rsidR="0003584E" w:rsidRPr="00A946E7" w:rsidRDefault="0003584E" w:rsidP="0003584E">
            <w:pPr>
              <w:rPr>
                <w:sz w:val="20"/>
                <w:szCs w:val="20"/>
              </w:rPr>
            </w:pPr>
            <w:r w:rsidRPr="00A946E7">
              <w:rPr>
                <w:sz w:val="20"/>
                <w:szCs w:val="20"/>
              </w:rPr>
              <w:t xml:space="preserve">3. </w:t>
            </w:r>
            <w:proofErr w:type="spellStart"/>
            <w:r w:rsidRPr="00A946E7">
              <w:rPr>
                <w:sz w:val="20"/>
                <w:szCs w:val="20"/>
              </w:rPr>
              <w:t>Koradecka</w:t>
            </w:r>
            <w:proofErr w:type="spellEnd"/>
            <w:r w:rsidRPr="00A946E7">
              <w:rPr>
                <w:sz w:val="20"/>
                <w:szCs w:val="20"/>
              </w:rPr>
              <w:t xml:space="preserve"> D. Nauka o pracy – bezpieczeństwo, higiena, ergonomia, wyd. CIOP, 2000r.</w:t>
            </w:r>
          </w:p>
          <w:p w:rsidR="0003584E" w:rsidRPr="00A946E7" w:rsidRDefault="0003584E" w:rsidP="0003584E">
            <w:pPr>
              <w:rPr>
                <w:sz w:val="20"/>
                <w:szCs w:val="20"/>
              </w:rPr>
            </w:pPr>
            <w:r w:rsidRPr="00A946E7">
              <w:rPr>
                <w:sz w:val="20"/>
                <w:szCs w:val="20"/>
              </w:rPr>
              <w:t xml:space="preserve">4. Bielecki  K. Dobre  praktyki  bhp  w  chowie  i  hodowli  zwierząt  gospodarskich. </w:t>
            </w:r>
            <w:proofErr w:type="spellStart"/>
            <w:r w:rsidRPr="00A946E7">
              <w:rPr>
                <w:sz w:val="20"/>
                <w:szCs w:val="20"/>
              </w:rPr>
              <w:t>CIOP-PIB</w:t>
            </w:r>
            <w:proofErr w:type="spellEnd"/>
            <w:r w:rsidRPr="00A946E7">
              <w:rPr>
                <w:sz w:val="20"/>
                <w:szCs w:val="20"/>
              </w:rPr>
              <w:t xml:space="preserve">, KRU </w:t>
            </w:r>
          </w:p>
          <w:p w:rsidR="0003584E" w:rsidRPr="00A946E7" w:rsidRDefault="0003584E" w:rsidP="0003584E">
            <w:pPr>
              <w:rPr>
                <w:sz w:val="20"/>
                <w:szCs w:val="20"/>
                <w:u w:val="single"/>
              </w:rPr>
            </w:pPr>
            <w:r w:rsidRPr="00A946E7">
              <w:rPr>
                <w:sz w:val="20"/>
                <w:szCs w:val="20"/>
                <w:u w:val="single"/>
              </w:rPr>
              <w:t>Literatura uzupełniająca:</w:t>
            </w:r>
          </w:p>
          <w:p w:rsidR="0003584E" w:rsidRPr="00A946E7" w:rsidRDefault="0003584E" w:rsidP="0003584E">
            <w:pPr>
              <w:numPr>
                <w:ilvl w:val="0"/>
                <w:numId w:val="6"/>
              </w:numPr>
              <w:tabs>
                <w:tab w:val="left" w:pos="315"/>
              </w:tabs>
              <w:ind w:left="169" w:hanging="142"/>
              <w:rPr>
                <w:sz w:val="20"/>
                <w:szCs w:val="20"/>
              </w:rPr>
            </w:pPr>
            <w:r w:rsidRPr="00A946E7">
              <w:rPr>
                <w:sz w:val="20"/>
                <w:szCs w:val="20"/>
              </w:rPr>
              <w:t>Dudziak R. Bezpieczeństwo i higiena pracy. Wyd. Centrum Rozwoju Edukacji EDICON, 2016</w:t>
            </w:r>
          </w:p>
          <w:p w:rsidR="0003584E" w:rsidRPr="000A37AA" w:rsidRDefault="0003584E" w:rsidP="0003584E">
            <w:pPr>
              <w:rPr>
                <w:sz w:val="20"/>
                <w:szCs w:val="20"/>
              </w:rPr>
            </w:pPr>
            <w:r w:rsidRPr="00A946E7">
              <w:rPr>
                <w:sz w:val="20"/>
                <w:szCs w:val="20"/>
              </w:rPr>
              <w:t>2. Obowiązujące akty prawne</w:t>
            </w:r>
          </w:p>
        </w:tc>
      </w:tr>
      <w:tr w:rsidR="0003584E" w:rsidRPr="00CC2683" w:rsidTr="00E61AA6">
        <w:tc>
          <w:tcPr>
            <w:tcW w:w="3942" w:type="dxa"/>
            <w:shd w:val="clear" w:color="auto" w:fill="auto"/>
            <w:vAlign w:val="center"/>
          </w:tcPr>
          <w:p w:rsidR="0003584E" w:rsidRPr="00CC2683" w:rsidRDefault="0003584E" w:rsidP="0003584E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3584E" w:rsidRPr="000A37AA" w:rsidRDefault="0003584E" w:rsidP="0003584E">
            <w:pPr>
              <w:rPr>
                <w:sz w:val="20"/>
                <w:szCs w:val="20"/>
              </w:rPr>
            </w:pPr>
            <w:r w:rsidRPr="009B3FAC">
              <w:rPr>
                <w:sz w:val="20"/>
                <w:szCs w:val="20"/>
              </w:rPr>
              <w:t>Metody dydaktyczne: wykład, prezentacje, dyskusja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7D" w:rsidRDefault="009C517D" w:rsidP="008D17BD">
      <w:r>
        <w:separator/>
      </w:r>
    </w:p>
  </w:endnote>
  <w:endnote w:type="continuationSeparator" w:id="0">
    <w:p w:rsidR="009C517D" w:rsidRDefault="009C517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21C4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202A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202A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7D" w:rsidRDefault="009C517D" w:rsidP="008D17BD">
      <w:r>
        <w:separator/>
      </w:r>
    </w:p>
  </w:footnote>
  <w:footnote w:type="continuationSeparator" w:id="0">
    <w:p w:rsidR="009C517D" w:rsidRDefault="009C517D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47D2EF7"/>
    <w:multiLevelType w:val="hybridMultilevel"/>
    <w:tmpl w:val="121A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33BE"/>
    <w:rsid w:val="00023A99"/>
    <w:rsid w:val="0003584E"/>
    <w:rsid w:val="0005376E"/>
    <w:rsid w:val="00073E69"/>
    <w:rsid w:val="00085CE7"/>
    <w:rsid w:val="000A37AA"/>
    <w:rsid w:val="000D45C2"/>
    <w:rsid w:val="000F587A"/>
    <w:rsid w:val="00101F00"/>
    <w:rsid w:val="00120398"/>
    <w:rsid w:val="00173355"/>
    <w:rsid w:val="001E0F98"/>
    <w:rsid w:val="00206860"/>
    <w:rsid w:val="00207270"/>
    <w:rsid w:val="002202ED"/>
    <w:rsid w:val="002835BD"/>
    <w:rsid w:val="00283678"/>
    <w:rsid w:val="002E4043"/>
    <w:rsid w:val="0032739E"/>
    <w:rsid w:val="003305C4"/>
    <w:rsid w:val="003853C3"/>
    <w:rsid w:val="003B32BF"/>
    <w:rsid w:val="003B6AB5"/>
    <w:rsid w:val="003D2E6A"/>
    <w:rsid w:val="003D4F21"/>
    <w:rsid w:val="00457679"/>
    <w:rsid w:val="00462760"/>
    <w:rsid w:val="004B189D"/>
    <w:rsid w:val="004E014A"/>
    <w:rsid w:val="00500899"/>
    <w:rsid w:val="00506785"/>
    <w:rsid w:val="00566610"/>
    <w:rsid w:val="0057184E"/>
    <w:rsid w:val="0057472C"/>
    <w:rsid w:val="005869D2"/>
    <w:rsid w:val="00592A99"/>
    <w:rsid w:val="005967D6"/>
    <w:rsid w:val="005D06E4"/>
    <w:rsid w:val="005E4BC2"/>
    <w:rsid w:val="0063487A"/>
    <w:rsid w:val="0066553C"/>
    <w:rsid w:val="006742BC"/>
    <w:rsid w:val="006F3573"/>
    <w:rsid w:val="007B768F"/>
    <w:rsid w:val="0083437D"/>
    <w:rsid w:val="00850B52"/>
    <w:rsid w:val="00885773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B3FAC"/>
    <w:rsid w:val="009C2572"/>
    <w:rsid w:val="009C517D"/>
    <w:rsid w:val="009E49CA"/>
    <w:rsid w:val="00A25D78"/>
    <w:rsid w:val="00A27747"/>
    <w:rsid w:val="00A6673A"/>
    <w:rsid w:val="00A946E7"/>
    <w:rsid w:val="00AA02DB"/>
    <w:rsid w:val="00AD6F61"/>
    <w:rsid w:val="00B202A4"/>
    <w:rsid w:val="00B21C46"/>
    <w:rsid w:val="00B32323"/>
    <w:rsid w:val="00B400C0"/>
    <w:rsid w:val="00B71AE7"/>
    <w:rsid w:val="00B742CE"/>
    <w:rsid w:val="00BA2E91"/>
    <w:rsid w:val="00BF20FE"/>
    <w:rsid w:val="00BF5620"/>
    <w:rsid w:val="00CD3047"/>
    <w:rsid w:val="00CD423D"/>
    <w:rsid w:val="00D2747A"/>
    <w:rsid w:val="00D552F8"/>
    <w:rsid w:val="00DC2364"/>
    <w:rsid w:val="00DF1650"/>
    <w:rsid w:val="00DF5D1F"/>
    <w:rsid w:val="00E00F20"/>
    <w:rsid w:val="00E54369"/>
    <w:rsid w:val="00E61AA6"/>
    <w:rsid w:val="00E832C8"/>
    <w:rsid w:val="00E84533"/>
    <w:rsid w:val="00E93CA9"/>
    <w:rsid w:val="00EC3848"/>
    <w:rsid w:val="00EE28CC"/>
    <w:rsid w:val="00EE7227"/>
    <w:rsid w:val="00F02DA4"/>
    <w:rsid w:val="00F02E5D"/>
    <w:rsid w:val="00F2295C"/>
    <w:rsid w:val="00F46BE5"/>
    <w:rsid w:val="00F82B32"/>
    <w:rsid w:val="00FA500C"/>
    <w:rsid w:val="00FB0556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4961-026F-489B-AF47-6013BB63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2022-03-28T10:25:00Z</dcterms:created>
  <dcterms:modified xsi:type="dcterms:W3CDTF">2022-04-11T10:24:00Z</dcterms:modified>
</cp:coreProperties>
</file>