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FD" w:rsidRPr="001019FD" w:rsidRDefault="00983E68" w:rsidP="007E02F3">
      <w:pPr>
        <w:pStyle w:val="Akapitzlist"/>
        <w:ind w:left="142"/>
        <w:jc w:val="center"/>
        <w:rPr>
          <w:rStyle w:val="Pogrubienie"/>
          <w:rFonts w:ascii="Times New Roman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sz w:val="24"/>
        </w:rPr>
        <w:t>10.1.</w:t>
      </w:r>
      <w:r w:rsidR="001019FD" w:rsidRPr="001019FD">
        <w:rPr>
          <w:rStyle w:val="Pogrubienie"/>
          <w:rFonts w:ascii="Times New Roman" w:hAnsi="Times New Roman" w:cs="Times New Roman"/>
          <w:sz w:val="24"/>
        </w:rPr>
        <w:t>ZASADY PRZEPROWADZANIA EGZAMINÓW DYPLOMOWYCH</w:t>
      </w:r>
    </w:p>
    <w:p w:rsidR="001019FD" w:rsidRDefault="001019FD" w:rsidP="007E02F3">
      <w:pPr>
        <w:pStyle w:val="Akapitzlist"/>
        <w:ind w:left="142"/>
        <w:jc w:val="center"/>
        <w:rPr>
          <w:rStyle w:val="Pogrubienie"/>
          <w:rFonts w:ascii="Times New Roman" w:hAnsi="Times New Roman" w:cs="Times New Roman"/>
          <w:sz w:val="24"/>
        </w:rPr>
      </w:pPr>
      <w:r w:rsidRPr="001019FD">
        <w:rPr>
          <w:rStyle w:val="Pogrubienie"/>
          <w:rFonts w:ascii="Times New Roman" w:hAnsi="Times New Roman" w:cs="Times New Roman"/>
          <w:sz w:val="24"/>
        </w:rPr>
        <w:t xml:space="preserve">NA WYDZIALE </w:t>
      </w:r>
      <w:r>
        <w:rPr>
          <w:rStyle w:val="Pogrubienie"/>
          <w:rFonts w:ascii="Times New Roman" w:hAnsi="Times New Roman" w:cs="Times New Roman"/>
          <w:sz w:val="24"/>
        </w:rPr>
        <w:t>NAUK O ZWIERZETACH I BIOGOSPODARKI</w:t>
      </w:r>
      <w:r w:rsidRPr="001019FD">
        <w:rPr>
          <w:rStyle w:val="Pogrubienie"/>
          <w:rFonts w:ascii="Times New Roman" w:hAnsi="Times New Roman" w:cs="Times New Roman"/>
          <w:sz w:val="24"/>
        </w:rPr>
        <w:t xml:space="preserve"> W ROKU AKADEMICKIM 20</w:t>
      </w:r>
      <w:r w:rsidR="00906DB8">
        <w:rPr>
          <w:rStyle w:val="Pogrubienie"/>
          <w:rFonts w:ascii="Times New Roman" w:hAnsi="Times New Roman" w:cs="Times New Roman"/>
          <w:sz w:val="24"/>
        </w:rPr>
        <w:t>20</w:t>
      </w:r>
      <w:r w:rsidRPr="001019FD">
        <w:rPr>
          <w:rStyle w:val="Pogrubienie"/>
          <w:rFonts w:ascii="Times New Roman" w:hAnsi="Times New Roman" w:cs="Times New Roman"/>
          <w:sz w:val="24"/>
        </w:rPr>
        <w:t>/202</w:t>
      </w:r>
      <w:r w:rsidR="00906DB8">
        <w:rPr>
          <w:rStyle w:val="Pogrubienie"/>
          <w:rFonts w:ascii="Times New Roman" w:hAnsi="Times New Roman" w:cs="Times New Roman"/>
          <w:sz w:val="24"/>
        </w:rPr>
        <w:t>1</w:t>
      </w:r>
      <w:r w:rsidR="00EF19A2">
        <w:t xml:space="preserve">     </w:t>
      </w:r>
      <w:r w:rsidR="009712A5" w:rsidRPr="009712A5">
        <w:rPr>
          <w:rStyle w:val="Pogrubienie"/>
          <w:rFonts w:ascii="Times New Roman" w:hAnsi="Times New Roman" w:cs="Times New Roman"/>
          <w:sz w:val="24"/>
        </w:rPr>
        <w:t xml:space="preserve">w </w:t>
      </w:r>
      <w:r w:rsidR="00EF19A2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9712A5" w:rsidRPr="009712A5">
        <w:rPr>
          <w:rStyle w:val="Pogrubienie"/>
          <w:rFonts w:ascii="Times New Roman" w:hAnsi="Times New Roman" w:cs="Times New Roman"/>
          <w:sz w:val="24"/>
        </w:rPr>
        <w:t xml:space="preserve">formie </w:t>
      </w:r>
      <w:r w:rsidR="00EF19A2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9712A5" w:rsidRPr="009712A5">
        <w:rPr>
          <w:rStyle w:val="Pogrubienie"/>
          <w:rFonts w:ascii="Times New Roman" w:hAnsi="Times New Roman" w:cs="Times New Roman"/>
          <w:sz w:val="24"/>
        </w:rPr>
        <w:t>tradycyjnej</w:t>
      </w:r>
    </w:p>
    <w:p w:rsidR="001019FD" w:rsidRDefault="001019FD" w:rsidP="007E02F3">
      <w:pPr>
        <w:pStyle w:val="Akapitzlist"/>
        <w:ind w:left="142"/>
        <w:rPr>
          <w:rStyle w:val="Pogrubienie"/>
          <w:rFonts w:ascii="Times New Roman" w:hAnsi="Times New Roman" w:cs="Times New Roman"/>
          <w:sz w:val="24"/>
        </w:rPr>
      </w:pPr>
    </w:p>
    <w:p w:rsidR="001019FD" w:rsidRDefault="001019FD" w:rsidP="007E02F3">
      <w:pPr>
        <w:pStyle w:val="Akapitzlist"/>
        <w:ind w:left="142"/>
        <w:rPr>
          <w:rFonts w:ascii="Times New Roman" w:hAnsi="Times New Roman" w:cs="Times New Roman"/>
          <w:sz w:val="24"/>
        </w:rPr>
      </w:pPr>
    </w:p>
    <w:p w:rsidR="009E5722" w:rsidRDefault="001019FD" w:rsidP="00EF19A2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sz w:val="24"/>
        </w:rPr>
      </w:pPr>
      <w:r w:rsidRPr="001019FD">
        <w:rPr>
          <w:rStyle w:val="Pogrubienie"/>
          <w:rFonts w:ascii="Times New Roman" w:hAnsi="Times New Roman" w:cs="Times New Roman"/>
          <w:sz w:val="24"/>
        </w:rPr>
        <w:t xml:space="preserve">Czynności niezbędne do wykonania przed egzaminem dyplomowym </w:t>
      </w:r>
      <w:r w:rsidR="00EF19A2" w:rsidRPr="00EF19A2">
        <w:rPr>
          <w:rStyle w:val="Pogrubienie"/>
          <w:rFonts w:ascii="Times New Roman" w:hAnsi="Times New Roman" w:cs="Times New Roman"/>
          <w:sz w:val="24"/>
        </w:rPr>
        <w:t>- w formie tradycyjnej</w:t>
      </w:r>
    </w:p>
    <w:p w:rsidR="009E5722" w:rsidRDefault="009E5722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5013B3">
        <w:rPr>
          <w:rFonts w:ascii="Times New Roman" w:hAnsi="Times New Roman" w:cs="Times New Roman"/>
          <w:sz w:val="24"/>
        </w:rPr>
        <w:t xml:space="preserve">Indeksy </w:t>
      </w:r>
      <w:r w:rsidR="00906DB8">
        <w:rPr>
          <w:rFonts w:ascii="Times New Roman" w:hAnsi="Times New Roman" w:cs="Times New Roman"/>
          <w:sz w:val="24"/>
        </w:rPr>
        <w:t>nie będą wymagane do egzaminu dyplomowego.</w:t>
      </w:r>
      <w:r w:rsidRPr="005013B3">
        <w:rPr>
          <w:rFonts w:ascii="Times New Roman" w:hAnsi="Times New Roman" w:cs="Times New Roman"/>
          <w:sz w:val="24"/>
        </w:rPr>
        <w:t xml:space="preserve"> </w:t>
      </w:r>
    </w:p>
    <w:p w:rsidR="005013B3" w:rsidRPr="005013B3" w:rsidRDefault="005013B3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5013B3">
        <w:rPr>
          <w:rFonts w:ascii="Times New Roman" w:hAnsi="Times New Roman" w:cs="Times New Roman"/>
          <w:sz w:val="24"/>
        </w:rPr>
        <w:t xml:space="preserve">Student dostarcza elektroniczną wersję pracy opiekunowi, który przeprowadza procedurę </w:t>
      </w:r>
      <w:proofErr w:type="spellStart"/>
      <w:r w:rsidRPr="005013B3">
        <w:rPr>
          <w:rFonts w:ascii="Times New Roman" w:hAnsi="Times New Roman" w:cs="Times New Roman"/>
          <w:sz w:val="24"/>
        </w:rPr>
        <w:t>antyplagiatową</w:t>
      </w:r>
      <w:proofErr w:type="spellEnd"/>
      <w:r w:rsidRPr="005013B3">
        <w:rPr>
          <w:rFonts w:ascii="Times New Roman" w:hAnsi="Times New Roman" w:cs="Times New Roman"/>
          <w:sz w:val="24"/>
        </w:rPr>
        <w:t xml:space="preserve"> za pośrednictwem JSA – Jednolitego Systemu </w:t>
      </w:r>
      <w:proofErr w:type="spellStart"/>
      <w:r w:rsidRPr="005013B3">
        <w:rPr>
          <w:rFonts w:ascii="Times New Roman" w:hAnsi="Times New Roman" w:cs="Times New Roman"/>
          <w:sz w:val="24"/>
        </w:rPr>
        <w:t>Antyplagiatowego</w:t>
      </w:r>
      <w:proofErr w:type="spellEnd"/>
      <w:r w:rsidRPr="005013B3">
        <w:rPr>
          <w:rFonts w:ascii="Times New Roman" w:hAnsi="Times New Roman" w:cs="Times New Roman"/>
          <w:sz w:val="24"/>
        </w:rPr>
        <w:t xml:space="preserve">. Opiekun </w:t>
      </w:r>
      <w:r>
        <w:rPr>
          <w:rFonts w:ascii="Times New Roman" w:hAnsi="Times New Roman" w:cs="Times New Roman"/>
          <w:sz w:val="24"/>
        </w:rPr>
        <w:t>p</w:t>
      </w:r>
      <w:r w:rsidRPr="005013B3">
        <w:rPr>
          <w:rFonts w:ascii="Times New Roman" w:hAnsi="Times New Roman" w:cs="Times New Roman"/>
          <w:sz w:val="24"/>
        </w:rPr>
        <w:t>obiera i drukuje raport ogólny w postaci pdf, na którym uzasadnia dopuszczenie lub</w:t>
      </w:r>
      <w:r w:rsidR="009E5722">
        <w:rPr>
          <w:rFonts w:ascii="Times New Roman" w:hAnsi="Times New Roman" w:cs="Times New Roman"/>
          <w:sz w:val="24"/>
        </w:rPr>
        <w:t xml:space="preserve"> </w:t>
      </w:r>
      <w:r w:rsidRPr="005013B3">
        <w:rPr>
          <w:rFonts w:ascii="Times New Roman" w:hAnsi="Times New Roman" w:cs="Times New Roman"/>
          <w:sz w:val="24"/>
        </w:rPr>
        <w:t>niedopuszczenie studenta</w:t>
      </w:r>
      <w:r w:rsidR="00FA038C">
        <w:rPr>
          <w:rFonts w:ascii="Times New Roman" w:hAnsi="Times New Roman" w:cs="Times New Roman"/>
          <w:sz w:val="24"/>
        </w:rPr>
        <w:t xml:space="preserve"> do obrony pracy dyplomowej</w:t>
      </w:r>
      <w:r w:rsidRPr="005013B3">
        <w:rPr>
          <w:rFonts w:ascii="Times New Roman" w:hAnsi="Times New Roman" w:cs="Times New Roman"/>
          <w:sz w:val="24"/>
        </w:rPr>
        <w:t>, podpisuje i przekazuje go do Dziekanatu.</w:t>
      </w:r>
    </w:p>
    <w:p w:rsidR="005013B3" w:rsidRDefault="005013B3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5013B3">
        <w:rPr>
          <w:rFonts w:ascii="Times New Roman" w:hAnsi="Times New Roman" w:cs="Times New Roman"/>
          <w:sz w:val="24"/>
        </w:rPr>
        <w:t>Student dostarcza do Dziekanatu pracę dyplomową podpisaną przez opiekuna (kolorowy egzemplarz pracy w oprawie miękkiej, wydrukowany dwustronnie) wraz z wersją elektroniczną</w:t>
      </w:r>
      <w:r>
        <w:rPr>
          <w:rFonts w:ascii="Times New Roman" w:hAnsi="Times New Roman" w:cs="Times New Roman"/>
          <w:sz w:val="24"/>
        </w:rPr>
        <w:t>, prezentację</w:t>
      </w:r>
      <w:r w:rsidRPr="005013B3">
        <w:rPr>
          <w:rFonts w:ascii="Times New Roman" w:hAnsi="Times New Roman" w:cs="Times New Roman"/>
          <w:sz w:val="24"/>
        </w:rPr>
        <w:t xml:space="preserve"> oraz </w:t>
      </w:r>
      <w:r w:rsidR="00906DB8">
        <w:rPr>
          <w:rFonts w:ascii="Times New Roman" w:hAnsi="Times New Roman" w:cs="Times New Roman"/>
          <w:sz w:val="24"/>
        </w:rPr>
        <w:t>elektroniczne zdjęcie do dyplomu.</w:t>
      </w:r>
    </w:p>
    <w:p w:rsidR="005013B3" w:rsidRPr="005013B3" w:rsidRDefault="009E5722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1019FD">
        <w:rPr>
          <w:rFonts w:ascii="Times New Roman" w:hAnsi="Times New Roman" w:cs="Times New Roman"/>
          <w:sz w:val="24"/>
        </w:rPr>
        <w:t>Praca dyplomowa może być przyjęta w Dziekanacie pod warunkiem uzyskania przez studenta absolutorium</w:t>
      </w:r>
      <w:r w:rsidR="00FA038C">
        <w:rPr>
          <w:rFonts w:ascii="Times New Roman" w:hAnsi="Times New Roman" w:cs="Times New Roman"/>
          <w:sz w:val="24"/>
        </w:rPr>
        <w:t>,</w:t>
      </w:r>
      <w:r w:rsidRPr="001019FD">
        <w:rPr>
          <w:rFonts w:ascii="Times New Roman" w:hAnsi="Times New Roman" w:cs="Times New Roman"/>
          <w:sz w:val="24"/>
        </w:rPr>
        <w:t xml:space="preserve"> tj. uzyskał pozytywne oceny ze wszystkich zaliczeń i egzaminów objętych programem studiów, potwierdzonym w systemie </w:t>
      </w:r>
      <w:proofErr w:type="spellStart"/>
      <w:r w:rsidRPr="001019FD">
        <w:rPr>
          <w:rFonts w:ascii="Times New Roman" w:hAnsi="Times New Roman" w:cs="Times New Roman"/>
          <w:sz w:val="24"/>
        </w:rPr>
        <w:t>Bazus</w:t>
      </w:r>
      <w:proofErr w:type="spellEnd"/>
      <w:r w:rsidRPr="001019FD">
        <w:rPr>
          <w:rFonts w:ascii="Times New Roman" w:hAnsi="Times New Roman" w:cs="Times New Roman"/>
          <w:sz w:val="24"/>
        </w:rPr>
        <w:t>.</w:t>
      </w:r>
      <w:r w:rsidRPr="001019FD">
        <w:rPr>
          <w:rFonts w:ascii="Times New Roman" w:hAnsi="Times New Roman" w:cs="Times New Roman"/>
          <w:sz w:val="24"/>
        </w:rPr>
        <w:br/>
      </w:r>
      <w:r w:rsidR="009A4CB2" w:rsidRPr="009A4CB2">
        <w:rPr>
          <w:rFonts w:ascii="Times New Roman" w:hAnsi="Times New Roman" w:cs="Times New Roman"/>
          <w:sz w:val="24"/>
        </w:rPr>
        <w:t>Student</w:t>
      </w:r>
      <w:r w:rsidR="005013B3" w:rsidRPr="005013B3">
        <w:rPr>
          <w:rFonts w:ascii="Times New Roman" w:hAnsi="Times New Roman" w:cs="Times New Roman"/>
          <w:sz w:val="24"/>
        </w:rPr>
        <w:t xml:space="preserve"> przesyła pracę w wersji elektronicznej drogą mailową do recenzenta.</w:t>
      </w:r>
    </w:p>
    <w:p w:rsidR="005013B3" w:rsidRDefault="005013B3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5013B3">
        <w:rPr>
          <w:rFonts w:ascii="Times New Roman" w:hAnsi="Times New Roman" w:cs="Times New Roman"/>
          <w:sz w:val="24"/>
        </w:rPr>
        <w:t xml:space="preserve">W przypadku pozytywnego wyniku sprawdzenia pracy w JSA, Dziekan wyznacza termin egzaminu uwzględniający dzień i dokładną godzinę jego rozpoczęcia. </w:t>
      </w:r>
      <w:r w:rsidR="00906DB8">
        <w:rPr>
          <w:rFonts w:ascii="Times New Roman" w:hAnsi="Times New Roman" w:cs="Times New Roman"/>
          <w:sz w:val="24"/>
        </w:rPr>
        <w:t>Harmonogram egzaminów dyplomowych dostępny jest na stronie Wydziału</w:t>
      </w:r>
      <w:r w:rsidRPr="005013B3">
        <w:rPr>
          <w:rFonts w:ascii="Times New Roman" w:hAnsi="Times New Roman" w:cs="Times New Roman"/>
          <w:sz w:val="24"/>
        </w:rPr>
        <w:t>. Opiekun i recenzent zobowiązani są do wypełnienia formularza oceny stanowiącej recenzję i opinię pracy. Podpisaną recenzję i opinię w formie tradycyjnej należy przekazać do Dziekanatu najpóźniej 1 dzień przed egzaminem.</w:t>
      </w:r>
      <w:r w:rsidR="009A4CB2">
        <w:rPr>
          <w:rFonts w:ascii="Times New Roman" w:hAnsi="Times New Roman" w:cs="Times New Roman"/>
          <w:sz w:val="24"/>
        </w:rPr>
        <w:t xml:space="preserve">  </w:t>
      </w:r>
    </w:p>
    <w:p w:rsidR="009E5722" w:rsidRDefault="00D405F6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Karty obiegowe </w:t>
      </w:r>
      <w:r w:rsidR="001019FD" w:rsidRPr="001019FD">
        <w:rPr>
          <w:rFonts w:ascii="Times New Roman" w:hAnsi="Times New Roman" w:cs="Times New Roman"/>
          <w:sz w:val="24"/>
        </w:rPr>
        <w:t xml:space="preserve">przesyłane są przez Dziekanat do odpowiednich jednostek (Biuro Karier, Biblioteka, </w:t>
      </w:r>
      <w:r w:rsidR="00906DB8">
        <w:rPr>
          <w:rFonts w:ascii="Times New Roman" w:hAnsi="Times New Roman" w:cs="Times New Roman"/>
          <w:sz w:val="24"/>
        </w:rPr>
        <w:t>Administracja Domów Studenckich</w:t>
      </w:r>
      <w:r w:rsidR="001019FD" w:rsidRPr="001019FD">
        <w:rPr>
          <w:rFonts w:ascii="Times New Roman" w:hAnsi="Times New Roman" w:cs="Times New Roman"/>
          <w:sz w:val="24"/>
        </w:rPr>
        <w:t>).</w:t>
      </w:r>
      <w:r w:rsidR="00906DB8">
        <w:rPr>
          <w:rFonts w:ascii="Times New Roman" w:hAnsi="Times New Roman" w:cs="Times New Roman"/>
          <w:sz w:val="24"/>
        </w:rPr>
        <w:t xml:space="preserve"> Jednostkę, w której student wykonuje prace dyplomową podbija we własnym zakresie.</w:t>
      </w:r>
      <w:r w:rsidR="001019FD" w:rsidRPr="001019FD">
        <w:rPr>
          <w:rFonts w:ascii="Times New Roman" w:hAnsi="Times New Roman" w:cs="Times New Roman"/>
          <w:sz w:val="24"/>
        </w:rPr>
        <w:t xml:space="preserve"> Studenci, którzy nie uzyskają poświadczenia </w:t>
      </w:r>
      <w:r w:rsidR="00FA038C">
        <w:rPr>
          <w:rFonts w:ascii="Times New Roman" w:hAnsi="Times New Roman" w:cs="Times New Roman"/>
          <w:sz w:val="24"/>
        </w:rPr>
        <w:t>na karcie</w:t>
      </w:r>
      <w:r w:rsidR="00FA038C" w:rsidRPr="001019FD">
        <w:rPr>
          <w:rFonts w:ascii="Times New Roman" w:hAnsi="Times New Roman" w:cs="Times New Roman"/>
          <w:sz w:val="24"/>
        </w:rPr>
        <w:t xml:space="preserve"> </w:t>
      </w:r>
      <w:r w:rsidR="001019FD" w:rsidRPr="001019FD">
        <w:rPr>
          <w:rFonts w:ascii="Times New Roman" w:hAnsi="Times New Roman" w:cs="Times New Roman"/>
          <w:sz w:val="24"/>
        </w:rPr>
        <w:t>obieg</w:t>
      </w:r>
      <w:r w:rsidR="00FA038C">
        <w:rPr>
          <w:rFonts w:ascii="Times New Roman" w:hAnsi="Times New Roman" w:cs="Times New Roman"/>
          <w:sz w:val="24"/>
        </w:rPr>
        <w:t>owej</w:t>
      </w:r>
      <w:r w:rsidR="001019FD" w:rsidRPr="001019FD">
        <w:rPr>
          <w:rFonts w:ascii="Times New Roman" w:hAnsi="Times New Roman" w:cs="Times New Roman"/>
          <w:sz w:val="24"/>
        </w:rPr>
        <w:t>, są zobligowani wyjaśnić sprawę indywidualnie (telefonicznie, drogą mailową) w odpowiednim dziale i Dziekanacie.</w:t>
      </w:r>
      <w:r w:rsidR="009E5722">
        <w:rPr>
          <w:rFonts w:ascii="Times New Roman" w:hAnsi="Times New Roman" w:cs="Times New Roman"/>
          <w:sz w:val="24"/>
        </w:rPr>
        <w:t xml:space="preserve"> </w:t>
      </w:r>
    </w:p>
    <w:p w:rsidR="009E5722" w:rsidRDefault="001019FD" w:rsidP="009E5722">
      <w:pPr>
        <w:pStyle w:val="Akapitzlist"/>
        <w:numPr>
          <w:ilvl w:val="1"/>
          <w:numId w:val="2"/>
        </w:numPr>
        <w:ind w:left="567" w:hanging="283"/>
        <w:jc w:val="both"/>
        <w:rPr>
          <w:rFonts w:ascii="Times New Roman" w:hAnsi="Times New Roman" w:cs="Times New Roman"/>
          <w:sz w:val="24"/>
        </w:rPr>
      </w:pPr>
      <w:r w:rsidRPr="001019FD">
        <w:rPr>
          <w:rFonts w:ascii="Times New Roman" w:hAnsi="Times New Roman" w:cs="Times New Roman"/>
          <w:sz w:val="24"/>
        </w:rPr>
        <w:t>Każda wizyta studenta w Dziekanacie powinna być zgłoszona dzień wcześniej (telefonicznie lub e-mail).</w:t>
      </w:r>
    </w:p>
    <w:p w:rsidR="008078C3" w:rsidRDefault="001019FD" w:rsidP="009E5722">
      <w:pPr>
        <w:pStyle w:val="Akapitzlist"/>
        <w:ind w:left="142"/>
        <w:jc w:val="both"/>
        <w:rPr>
          <w:rStyle w:val="Pogrubienie"/>
          <w:rFonts w:ascii="Times New Roman" w:hAnsi="Times New Roman" w:cs="Times New Roman"/>
          <w:sz w:val="24"/>
        </w:rPr>
      </w:pPr>
      <w:r w:rsidRPr="001019FD">
        <w:rPr>
          <w:rFonts w:ascii="Times New Roman" w:hAnsi="Times New Roman" w:cs="Times New Roman"/>
          <w:sz w:val="24"/>
        </w:rPr>
        <w:t xml:space="preserve"> </w:t>
      </w:r>
      <w:r w:rsidRPr="001019FD">
        <w:rPr>
          <w:rFonts w:ascii="Times New Roman" w:hAnsi="Times New Roman" w:cs="Times New Roman"/>
          <w:sz w:val="24"/>
        </w:rPr>
        <w:br/>
      </w:r>
      <w:r w:rsidRPr="001019FD">
        <w:rPr>
          <w:rFonts w:ascii="Times New Roman" w:hAnsi="Times New Roman" w:cs="Times New Roman"/>
          <w:sz w:val="24"/>
        </w:rPr>
        <w:br/>
      </w:r>
      <w:r w:rsidRPr="001019FD">
        <w:rPr>
          <w:rStyle w:val="Pogrubienie"/>
          <w:rFonts w:ascii="Times New Roman" w:hAnsi="Times New Roman" w:cs="Times New Roman"/>
          <w:sz w:val="24"/>
        </w:rPr>
        <w:t xml:space="preserve">II. Egzamin dyplomowy </w:t>
      </w:r>
      <w:r w:rsidR="00EF19A2" w:rsidRPr="00EF19A2">
        <w:rPr>
          <w:rStyle w:val="Pogrubienie"/>
          <w:rFonts w:ascii="Times New Roman" w:hAnsi="Times New Roman" w:cs="Times New Roman"/>
          <w:sz w:val="24"/>
        </w:rPr>
        <w:t>w roku akademickim 20</w:t>
      </w:r>
      <w:r w:rsidR="00906DB8">
        <w:rPr>
          <w:rStyle w:val="Pogrubienie"/>
          <w:rFonts w:ascii="Times New Roman" w:hAnsi="Times New Roman" w:cs="Times New Roman"/>
          <w:sz w:val="24"/>
        </w:rPr>
        <w:t>20</w:t>
      </w:r>
      <w:r w:rsidR="00EF19A2" w:rsidRPr="00EF19A2">
        <w:rPr>
          <w:rStyle w:val="Pogrubienie"/>
          <w:rFonts w:ascii="Times New Roman" w:hAnsi="Times New Roman" w:cs="Times New Roman"/>
          <w:sz w:val="24"/>
        </w:rPr>
        <w:t>/202</w:t>
      </w:r>
      <w:r w:rsidR="00906DB8">
        <w:rPr>
          <w:rStyle w:val="Pogrubienie"/>
          <w:rFonts w:ascii="Times New Roman" w:hAnsi="Times New Roman" w:cs="Times New Roman"/>
          <w:sz w:val="24"/>
        </w:rPr>
        <w:t>1</w:t>
      </w:r>
      <w:r w:rsidR="00EF19A2" w:rsidRPr="00EF19A2">
        <w:rPr>
          <w:rStyle w:val="Pogrubienie"/>
          <w:rFonts w:ascii="Times New Roman" w:hAnsi="Times New Roman" w:cs="Times New Roman"/>
          <w:sz w:val="24"/>
        </w:rPr>
        <w:t xml:space="preserve"> </w:t>
      </w:r>
      <w:r w:rsidR="00EF19A2">
        <w:rPr>
          <w:rStyle w:val="Pogrubienie"/>
          <w:rFonts w:ascii="Times New Roman" w:hAnsi="Times New Roman" w:cs="Times New Roman"/>
          <w:sz w:val="24"/>
        </w:rPr>
        <w:t xml:space="preserve">- </w:t>
      </w:r>
      <w:r w:rsidRPr="001019FD">
        <w:rPr>
          <w:rStyle w:val="Pogrubienie"/>
          <w:rFonts w:ascii="Times New Roman" w:hAnsi="Times New Roman" w:cs="Times New Roman"/>
          <w:sz w:val="24"/>
        </w:rPr>
        <w:t>w formie tradycyjnej</w:t>
      </w:r>
      <w:r w:rsidR="008078C3">
        <w:rPr>
          <w:rStyle w:val="Pogrubienie"/>
          <w:rFonts w:ascii="Times New Roman" w:hAnsi="Times New Roman" w:cs="Times New Roman"/>
          <w:sz w:val="24"/>
        </w:rPr>
        <w:t xml:space="preserve"> </w:t>
      </w:r>
    </w:p>
    <w:p w:rsidR="00376A76" w:rsidRDefault="00376A76" w:rsidP="00376A76">
      <w:pPr>
        <w:pStyle w:val="Akapitzlist"/>
        <w:ind w:left="862"/>
        <w:jc w:val="both"/>
        <w:rPr>
          <w:rFonts w:ascii="Times New Roman" w:hAnsi="Times New Roman" w:cs="Times New Roman"/>
          <w:sz w:val="24"/>
        </w:rPr>
      </w:pPr>
    </w:p>
    <w:p w:rsidR="00EF19A2" w:rsidRPr="00376A76" w:rsidRDefault="001019FD" w:rsidP="00376A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 xml:space="preserve">Student wypełnia wniosek przystąpienia do egzaminu dyplomowego w formie tradycyjnej (Załącznik nr 1). </w:t>
      </w:r>
    </w:p>
    <w:p w:rsidR="00376A76" w:rsidRPr="00376A76" w:rsidRDefault="00376A76" w:rsidP="00376A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 xml:space="preserve">Dzień przed egzaminem student </w:t>
      </w:r>
      <w:r w:rsidR="00906DB8">
        <w:rPr>
          <w:rFonts w:ascii="Times New Roman" w:hAnsi="Times New Roman" w:cs="Times New Roman"/>
          <w:sz w:val="24"/>
        </w:rPr>
        <w:t>pobiera ze strony wydziałowej</w:t>
      </w:r>
      <w:r w:rsidRPr="00376A76">
        <w:rPr>
          <w:rFonts w:ascii="Times New Roman" w:hAnsi="Times New Roman" w:cs="Times New Roman"/>
          <w:sz w:val="24"/>
        </w:rPr>
        <w:t xml:space="preserve"> ankietę aktualnego stanu zdrowia (Załącznik nr 2). Ankietę należy wypełnić i </w:t>
      </w:r>
      <w:r w:rsidR="00906DB8">
        <w:rPr>
          <w:rFonts w:ascii="Times New Roman" w:hAnsi="Times New Roman" w:cs="Times New Roman"/>
          <w:sz w:val="24"/>
        </w:rPr>
        <w:t>dostarczyć na egzamin dyplomowy.</w:t>
      </w:r>
    </w:p>
    <w:p w:rsidR="00376A76" w:rsidRDefault="001019FD" w:rsidP="00376A7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 xml:space="preserve">Egzamin dyplomowy będzie przeprowadzony z zachowaniem wszelkich środków ostrożności wynikających z aktualnej sytuacji epidemiologicznej. Członkowie Komisji zajmują miejsca </w:t>
      </w:r>
      <w:r w:rsidR="00EF19A2" w:rsidRPr="00376A76">
        <w:rPr>
          <w:rFonts w:ascii="Times New Roman" w:hAnsi="Times New Roman" w:cs="Times New Roman"/>
          <w:sz w:val="24"/>
        </w:rPr>
        <w:t>z zachowaniem dystansu społecznego</w:t>
      </w:r>
      <w:r w:rsidRPr="00376A76">
        <w:rPr>
          <w:rFonts w:ascii="Times New Roman" w:hAnsi="Times New Roman" w:cs="Times New Roman"/>
          <w:sz w:val="24"/>
        </w:rPr>
        <w:t xml:space="preserve">, zabezpieczając </w:t>
      </w:r>
      <w:r w:rsidR="00EF19A2" w:rsidRPr="00376A76">
        <w:rPr>
          <w:rFonts w:ascii="Times New Roman" w:hAnsi="Times New Roman" w:cs="Times New Roman"/>
          <w:sz w:val="24"/>
        </w:rPr>
        <w:t xml:space="preserve">nos i usta </w:t>
      </w:r>
      <w:r w:rsidRPr="00376A76">
        <w:rPr>
          <w:rFonts w:ascii="Times New Roman" w:hAnsi="Times New Roman" w:cs="Times New Roman"/>
          <w:sz w:val="24"/>
        </w:rPr>
        <w:t xml:space="preserve">oraz </w:t>
      </w:r>
      <w:r w:rsidR="00EF19A2" w:rsidRPr="00376A76">
        <w:rPr>
          <w:rFonts w:ascii="Times New Roman" w:hAnsi="Times New Roman" w:cs="Times New Roman"/>
          <w:sz w:val="24"/>
        </w:rPr>
        <w:t xml:space="preserve">korzystając z </w:t>
      </w:r>
      <w:r w:rsidRPr="00376A76">
        <w:rPr>
          <w:rFonts w:ascii="Times New Roman" w:hAnsi="Times New Roman" w:cs="Times New Roman"/>
          <w:sz w:val="24"/>
        </w:rPr>
        <w:t>rękawicz</w:t>
      </w:r>
      <w:r w:rsidR="00EF19A2" w:rsidRPr="00376A76">
        <w:rPr>
          <w:rFonts w:ascii="Times New Roman" w:hAnsi="Times New Roman" w:cs="Times New Roman"/>
          <w:sz w:val="24"/>
        </w:rPr>
        <w:t>e</w:t>
      </w:r>
      <w:r w:rsidRPr="00376A76">
        <w:rPr>
          <w:rFonts w:ascii="Times New Roman" w:hAnsi="Times New Roman" w:cs="Times New Roman"/>
          <w:sz w:val="24"/>
        </w:rPr>
        <w:t>k ochronny</w:t>
      </w:r>
      <w:r w:rsidR="00EF19A2" w:rsidRPr="00376A76">
        <w:rPr>
          <w:rFonts w:ascii="Times New Roman" w:hAnsi="Times New Roman" w:cs="Times New Roman"/>
          <w:sz w:val="24"/>
        </w:rPr>
        <w:t>ch</w:t>
      </w:r>
      <w:r w:rsidRPr="00376A76">
        <w:rPr>
          <w:rFonts w:ascii="Times New Roman" w:hAnsi="Times New Roman" w:cs="Times New Roman"/>
          <w:sz w:val="24"/>
        </w:rPr>
        <w:t xml:space="preserve">. </w:t>
      </w:r>
    </w:p>
    <w:p w:rsidR="00376A76" w:rsidRDefault="001019FD" w:rsidP="001E4E84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lastRenderedPageBreak/>
        <w:t xml:space="preserve">Dyplomant przybywa na egzamin w wyznaczonym terminie zabezpieczony w maseczkę ochroną oraz rękawiczki, nie wcześniej niż </w:t>
      </w:r>
      <w:r w:rsidR="00376A76" w:rsidRPr="00376A76">
        <w:rPr>
          <w:rFonts w:ascii="Times New Roman" w:hAnsi="Times New Roman" w:cs="Times New Roman"/>
          <w:sz w:val="24"/>
        </w:rPr>
        <w:t>30</w:t>
      </w:r>
      <w:r w:rsidRPr="00376A76">
        <w:rPr>
          <w:rFonts w:ascii="Times New Roman" w:hAnsi="Times New Roman" w:cs="Times New Roman"/>
          <w:sz w:val="24"/>
        </w:rPr>
        <w:t xml:space="preserve"> minut</w:t>
      </w:r>
      <w:r w:rsidR="00376A76">
        <w:rPr>
          <w:rFonts w:ascii="Times New Roman" w:hAnsi="Times New Roman" w:cs="Times New Roman"/>
          <w:sz w:val="24"/>
        </w:rPr>
        <w:t xml:space="preserve"> przed określoną godziną.</w:t>
      </w:r>
    </w:p>
    <w:p w:rsidR="00376A76" w:rsidRDefault="001019FD" w:rsidP="001E4E84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>W sytuacji, gdy stan zdrowia studenta uniemożliwia mu przybycie na egzamin w wyznaczonym terminie, co jest potwierdzone stosownym oświadczeniem medycznym, Dziekan wyznacza kolejny termin egzaminu.</w:t>
      </w:r>
      <w:r w:rsidR="00EF19A2" w:rsidRPr="00376A76">
        <w:rPr>
          <w:rFonts w:ascii="Times New Roman" w:hAnsi="Times New Roman" w:cs="Times New Roman"/>
          <w:sz w:val="24"/>
        </w:rPr>
        <w:t xml:space="preserve"> </w:t>
      </w:r>
    </w:p>
    <w:p w:rsidR="00376A76" w:rsidRDefault="001019FD" w:rsidP="001E4E84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  <w:sz w:val="24"/>
        </w:rPr>
      </w:pPr>
      <w:r w:rsidRPr="00376A76">
        <w:rPr>
          <w:rFonts w:ascii="Times New Roman" w:hAnsi="Times New Roman" w:cs="Times New Roman"/>
          <w:sz w:val="24"/>
        </w:rPr>
        <w:t xml:space="preserve">Dyplomant zajmuje miejsce </w:t>
      </w:r>
      <w:r w:rsidR="00EF19A2" w:rsidRPr="00376A76">
        <w:rPr>
          <w:rFonts w:ascii="Times New Roman" w:hAnsi="Times New Roman" w:cs="Times New Roman"/>
          <w:sz w:val="24"/>
        </w:rPr>
        <w:t>z zachowaniem dystansu społecznego</w:t>
      </w:r>
      <w:r w:rsidRPr="00376A76">
        <w:rPr>
          <w:rFonts w:ascii="Times New Roman" w:hAnsi="Times New Roman" w:cs="Times New Roman"/>
          <w:sz w:val="24"/>
        </w:rPr>
        <w:t>, pozostając w masec</w:t>
      </w:r>
      <w:r w:rsidR="00376A76">
        <w:rPr>
          <w:rFonts w:ascii="Times New Roman" w:hAnsi="Times New Roman" w:cs="Times New Roman"/>
          <w:sz w:val="24"/>
        </w:rPr>
        <w:t>zce i rękawiczkach ochronnych.</w:t>
      </w:r>
    </w:p>
    <w:p w:rsidR="001E4E84" w:rsidRDefault="001E4E84" w:rsidP="001E4E84">
      <w:pPr>
        <w:pStyle w:val="Default"/>
        <w:numPr>
          <w:ilvl w:val="0"/>
          <w:numId w:val="3"/>
        </w:numPr>
        <w:ind w:hanging="357"/>
        <w:jc w:val="both"/>
        <w:rPr>
          <w:sz w:val="23"/>
          <w:szCs w:val="23"/>
        </w:rPr>
      </w:pPr>
      <w:r w:rsidRPr="00376A76">
        <w:t>Dyplomant</w:t>
      </w:r>
      <w:r>
        <w:t xml:space="preserve"> </w:t>
      </w:r>
      <w:r w:rsidRPr="001E4E84">
        <w:rPr>
          <w:sz w:val="23"/>
          <w:szCs w:val="23"/>
        </w:rPr>
        <w:t xml:space="preserve">referuje temat i główne założenia swojej pracy dyplomowej, zostaje zapoznany z recenzjami oraz odpowiada na pytania dotyczące swojej pracy. Następnie przystępuje do egzaminu dyplomowego. </w:t>
      </w:r>
    </w:p>
    <w:p w:rsidR="001E4E84" w:rsidRDefault="001E4E84" w:rsidP="001E4E84">
      <w:pPr>
        <w:pStyle w:val="Default"/>
        <w:numPr>
          <w:ilvl w:val="0"/>
          <w:numId w:val="3"/>
        </w:numPr>
        <w:ind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zakończeniu egzaminu student opuszcza pomieszczenie. Komisja dyskutuje nad przebiegiem egzaminu i ustala ocenę końcową; członkowie Komisji podpisują wszystkie dokumenty. </w:t>
      </w:r>
    </w:p>
    <w:p w:rsidR="001E4E84" w:rsidRDefault="001E4E84" w:rsidP="001E4E8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 zakończeniu obrad Komisji</w:t>
      </w:r>
      <w:r w:rsidR="008134AC">
        <w:rPr>
          <w:sz w:val="23"/>
          <w:szCs w:val="23"/>
        </w:rPr>
        <w:t>,</w:t>
      </w:r>
      <w:r>
        <w:rPr>
          <w:sz w:val="23"/>
          <w:szCs w:val="23"/>
        </w:rPr>
        <w:t xml:space="preserve"> Przewodniczący informuje studenta o wyniku egzaminu dyplomowego. </w:t>
      </w:r>
    </w:p>
    <w:p w:rsidR="00C639B8" w:rsidRPr="00C639B8" w:rsidRDefault="00345983" w:rsidP="00C639B8">
      <w:pPr>
        <w:pStyle w:val="Nagwek2"/>
        <w:numPr>
          <w:ilvl w:val="0"/>
          <w:numId w:val="3"/>
        </w:numPr>
        <w:rPr>
          <w:b w:val="0"/>
        </w:rPr>
      </w:pPr>
      <w:r w:rsidRPr="00C639B8">
        <w:rPr>
          <w:b w:val="0"/>
          <w:sz w:val="23"/>
          <w:szCs w:val="23"/>
        </w:rPr>
        <w:t xml:space="preserve">Dyplomant skierowany przez Wojewódzki </w:t>
      </w:r>
      <w:r w:rsidR="00FA038C" w:rsidRPr="00C639B8">
        <w:rPr>
          <w:b w:val="0"/>
          <w:sz w:val="23"/>
          <w:szCs w:val="23"/>
        </w:rPr>
        <w:t>Inspektorat</w:t>
      </w:r>
      <w:r w:rsidRPr="00C639B8">
        <w:rPr>
          <w:b w:val="0"/>
          <w:sz w:val="23"/>
          <w:szCs w:val="23"/>
        </w:rPr>
        <w:t xml:space="preserve"> Sanitarny na kwarantannę może odbyć egzamin dyplomowy w formie zdalnej, przy czym członkowie komisji przebywają na terenie Uczelni.</w:t>
      </w:r>
      <w:r w:rsidR="00C639B8" w:rsidRPr="00C639B8">
        <w:rPr>
          <w:b w:val="0"/>
          <w:sz w:val="23"/>
          <w:szCs w:val="23"/>
        </w:rPr>
        <w:t xml:space="preserve"> Obowiązują zasady jak Instrukcji 1 (</w:t>
      </w:r>
      <w:bookmarkStart w:id="0" w:name="_Toc495257690"/>
      <w:r w:rsidR="00C639B8" w:rsidRPr="00C639B8">
        <w:rPr>
          <w:b w:val="0"/>
        </w:rPr>
        <w:t>I</w:t>
      </w:r>
      <w:bookmarkStart w:id="1" w:name="_GoBack"/>
      <w:bookmarkEnd w:id="1"/>
      <w:r w:rsidR="00C639B8" w:rsidRPr="00C639B8">
        <w:rPr>
          <w:b w:val="0"/>
        </w:rPr>
        <w:t>NSTRUKCJA WERYFIKACJI EFEKTÓW UCZENIA NA WYDZIALE NAUK O ZWIERZĘTACH I BIOGOSPODARKI</w:t>
      </w:r>
      <w:bookmarkEnd w:id="0"/>
      <w:r w:rsidR="00C639B8" w:rsidRPr="00C639B8">
        <w:rPr>
          <w:b w:val="0"/>
        </w:rPr>
        <w:t>0, pkt. 3.</w:t>
      </w:r>
    </w:p>
    <w:p w:rsidR="001E4E84" w:rsidRPr="00C639B8" w:rsidRDefault="001E4E84" w:rsidP="00C639B8">
      <w:pPr>
        <w:pStyle w:val="Default"/>
        <w:ind w:left="862"/>
        <w:jc w:val="both"/>
        <w:rPr>
          <w:sz w:val="23"/>
          <w:szCs w:val="23"/>
        </w:rPr>
      </w:pPr>
    </w:p>
    <w:p w:rsidR="001E4E84" w:rsidRPr="001E4E84" w:rsidRDefault="001E4E84" w:rsidP="001E4E84">
      <w:pPr>
        <w:jc w:val="both"/>
        <w:rPr>
          <w:rFonts w:ascii="Times New Roman" w:hAnsi="Times New Roman" w:cs="Times New Roman"/>
          <w:sz w:val="24"/>
        </w:rPr>
      </w:pPr>
    </w:p>
    <w:p w:rsidR="00376A76" w:rsidRDefault="00376A76" w:rsidP="00376A76">
      <w:pPr>
        <w:pStyle w:val="Akapitzlist"/>
        <w:ind w:left="862"/>
        <w:jc w:val="both"/>
        <w:rPr>
          <w:rFonts w:ascii="Times New Roman" w:hAnsi="Times New Roman" w:cs="Times New Roman"/>
          <w:sz w:val="24"/>
        </w:rPr>
      </w:pPr>
    </w:p>
    <w:p w:rsidR="00A47A0E" w:rsidRPr="00376A76" w:rsidRDefault="001019FD" w:rsidP="00376A76">
      <w:pPr>
        <w:jc w:val="both"/>
        <w:rPr>
          <w:rFonts w:ascii="Times New Roman" w:hAnsi="Times New Roman" w:cs="Times New Roman"/>
          <w:sz w:val="24"/>
        </w:rPr>
      </w:pPr>
      <w:r w:rsidRPr="00376A76">
        <w:rPr>
          <w:rStyle w:val="Pogrubienie"/>
          <w:rFonts w:ascii="Times New Roman" w:hAnsi="Times New Roman" w:cs="Times New Roman"/>
          <w:sz w:val="24"/>
        </w:rPr>
        <w:t>Uwagi!!!</w:t>
      </w:r>
      <w:r w:rsidRPr="00376A76">
        <w:rPr>
          <w:rFonts w:ascii="Times New Roman" w:hAnsi="Times New Roman" w:cs="Times New Roman"/>
          <w:sz w:val="24"/>
        </w:rPr>
        <w:br/>
        <w:t> </w:t>
      </w:r>
      <w:r w:rsidRPr="00376A76">
        <w:rPr>
          <w:rFonts w:ascii="Times New Roman" w:hAnsi="Times New Roman" w:cs="Times New Roman"/>
          <w:sz w:val="24"/>
        </w:rPr>
        <w:br/>
        <w:t xml:space="preserve">1.    Do Dziekanatu może przyjść wyłącznie osoba zdrowa, bez objawów chorobowych sugerujących chorobę zakaźną. Nie mogą przyjść studenci i nauczyciele oraz inni pracownicy, którzy są chorzy, przebywają w domu z osobą odbywającą kwarantannę lub izolację w warunkach domowych, albo sami są objęci kwarantanną lub izolacją w warunkach domowych. </w:t>
      </w:r>
      <w:r w:rsidRPr="00376A76">
        <w:rPr>
          <w:rFonts w:ascii="Times New Roman" w:hAnsi="Times New Roman" w:cs="Times New Roman"/>
          <w:sz w:val="24"/>
        </w:rPr>
        <w:br/>
        <w:t>2.    Każda osoba przychodząca do Dziekanatu musi mieć zasłonięte usta i nos maską oraz zdezynfekowane ręce płynem znajdującym się przy wejściu do budynku.</w:t>
      </w:r>
      <w:r w:rsidRPr="00376A76">
        <w:rPr>
          <w:rFonts w:ascii="Times New Roman" w:hAnsi="Times New Roman" w:cs="Times New Roman"/>
          <w:sz w:val="24"/>
        </w:rPr>
        <w:br/>
        <w:t>3.    Po załatwieniu sprawy student niezwłocznie opuszcza budynek.</w:t>
      </w:r>
    </w:p>
    <w:p w:rsidR="001019FD" w:rsidRDefault="001019FD" w:rsidP="00376A76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376A76" w:rsidRDefault="00376A76" w:rsidP="00376A76">
      <w:pPr>
        <w:pStyle w:val="Default"/>
      </w:pPr>
    </w:p>
    <w:p w:rsidR="00376A76" w:rsidRPr="001019FD" w:rsidRDefault="00376A76" w:rsidP="00376A76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sectPr w:rsidR="00376A76" w:rsidRPr="001019FD" w:rsidSect="001019FD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2D9D"/>
    <w:multiLevelType w:val="hybridMultilevel"/>
    <w:tmpl w:val="289A0A0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7822E43"/>
    <w:multiLevelType w:val="hybridMultilevel"/>
    <w:tmpl w:val="F76CB1F8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">
    <w:nsid w:val="459766B6"/>
    <w:multiLevelType w:val="hybridMultilevel"/>
    <w:tmpl w:val="F2AE9BBC"/>
    <w:lvl w:ilvl="0" w:tplc="CF7208A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9FCE1E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E17223"/>
    <w:multiLevelType w:val="hybridMultilevel"/>
    <w:tmpl w:val="5FB0655C"/>
    <w:lvl w:ilvl="0" w:tplc="24E82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C7FA4"/>
    <w:multiLevelType w:val="hybridMultilevel"/>
    <w:tmpl w:val="810638BE"/>
    <w:lvl w:ilvl="0" w:tplc="49C0B8C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FD"/>
    <w:rsid w:val="001019FD"/>
    <w:rsid w:val="001E4E84"/>
    <w:rsid w:val="00344B54"/>
    <w:rsid w:val="00345983"/>
    <w:rsid w:val="00376A76"/>
    <w:rsid w:val="004D4B5D"/>
    <w:rsid w:val="005013B3"/>
    <w:rsid w:val="006E4B39"/>
    <w:rsid w:val="0072415A"/>
    <w:rsid w:val="007E02F3"/>
    <w:rsid w:val="008078C3"/>
    <w:rsid w:val="008134AC"/>
    <w:rsid w:val="00834903"/>
    <w:rsid w:val="008A651F"/>
    <w:rsid w:val="00906DB8"/>
    <w:rsid w:val="009712A5"/>
    <w:rsid w:val="00983E68"/>
    <w:rsid w:val="009A4CB2"/>
    <w:rsid w:val="009E5722"/>
    <w:rsid w:val="00A47A0E"/>
    <w:rsid w:val="00AA4509"/>
    <w:rsid w:val="00C639B8"/>
    <w:rsid w:val="00D0146C"/>
    <w:rsid w:val="00D405F6"/>
    <w:rsid w:val="00EF19A2"/>
    <w:rsid w:val="00F07211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C639B8"/>
    <w:pPr>
      <w:widowControl w:val="0"/>
      <w:numPr>
        <w:numId w:val="4"/>
      </w:numPr>
      <w:suppressAutoHyphens/>
      <w:spacing w:after="0"/>
      <w:outlineLvl w:val="0"/>
    </w:pPr>
    <w:rPr>
      <w:rFonts w:ascii="Times New Roman" w:eastAsia="Arial Unicode MS" w:hAnsi="Times New Roman" w:cs="Arial Unicode MS"/>
      <w:b/>
      <w:bCs/>
      <w:kern w:val="1"/>
      <w:sz w:val="24"/>
      <w:szCs w:val="24"/>
      <w:lang w:eastAsia="zh-CN" w:bidi="hi-IN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639B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639B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19FD"/>
    <w:rPr>
      <w:b/>
      <w:bCs/>
    </w:rPr>
  </w:style>
  <w:style w:type="paragraph" w:styleId="Akapitzlist">
    <w:name w:val="List Paragraph"/>
    <w:basedOn w:val="Normalny"/>
    <w:uiPriority w:val="34"/>
    <w:qFormat/>
    <w:rsid w:val="001019FD"/>
    <w:pPr>
      <w:ind w:left="720"/>
      <w:contextualSpacing/>
    </w:pPr>
  </w:style>
  <w:style w:type="paragraph" w:customStyle="1" w:styleId="Default">
    <w:name w:val="Default"/>
    <w:rsid w:val="00376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39B8"/>
    <w:rPr>
      <w:rFonts w:ascii="Times New Roman" w:eastAsia="Arial Unicode MS" w:hAnsi="Times New Roman" w:cs="Arial Unicode MS"/>
      <w:b/>
      <w:bCs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639B8"/>
    <w:rPr>
      <w:rFonts w:ascii="Times New Roman" w:eastAsia="Arial Unicode MS" w:hAnsi="Times New Roman" w:cs="Arial Unicode MS"/>
      <w:b/>
      <w:bCs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639B8"/>
    <w:rPr>
      <w:rFonts w:ascii="Times New Roman" w:eastAsia="Arial Unicode MS" w:hAnsi="Times New Roman" w:cs="Arial Unicode MS"/>
      <w:b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9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9B8"/>
  </w:style>
  <w:style w:type="paragraph" w:styleId="Tekstdymka">
    <w:name w:val="Balloon Text"/>
    <w:basedOn w:val="Normalny"/>
    <w:link w:val="TekstdymkaZnak"/>
    <w:uiPriority w:val="99"/>
    <w:semiHidden/>
    <w:unhideWhenUsed/>
    <w:rsid w:val="00C6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C639B8"/>
    <w:pPr>
      <w:widowControl w:val="0"/>
      <w:numPr>
        <w:numId w:val="4"/>
      </w:numPr>
      <w:suppressAutoHyphens/>
      <w:spacing w:after="0"/>
      <w:outlineLvl w:val="0"/>
    </w:pPr>
    <w:rPr>
      <w:rFonts w:ascii="Times New Roman" w:eastAsia="Arial Unicode MS" w:hAnsi="Times New Roman" w:cs="Arial Unicode MS"/>
      <w:b/>
      <w:bCs/>
      <w:kern w:val="1"/>
      <w:sz w:val="24"/>
      <w:szCs w:val="24"/>
      <w:lang w:eastAsia="zh-CN" w:bidi="hi-IN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639B8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639B8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19FD"/>
    <w:rPr>
      <w:b/>
      <w:bCs/>
    </w:rPr>
  </w:style>
  <w:style w:type="paragraph" w:styleId="Akapitzlist">
    <w:name w:val="List Paragraph"/>
    <w:basedOn w:val="Normalny"/>
    <w:uiPriority w:val="34"/>
    <w:qFormat/>
    <w:rsid w:val="001019FD"/>
    <w:pPr>
      <w:ind w:left="720"/>
      <w:contextualSpacing/>
    </w:pPr>
  </w:style>
  <w:style w:type="paragraph" w:customStyle="1" w:styleId="Default">
    <w:name w:val="Default"/>
    <w:rsid w:val="00376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39B8"/>
    <w:rPr>
      <w:rFonts w:ascii="Times New Roman" w:eastAsia="Arial Unicode MS" w:hAnsi="Times New Roman" w:cs="Arial Unicode MS"/>
      <w:b/>
      <w:bCs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639B8"/>
    <w:rPr>
      <w:rFonts w:ascii="Times New Roman" w:eastAsia="Arial Unicode MS" w:hAnsi="Times New Roman" w:cs="Arial Unicode MS"/>
      <w:b/>
      <w:bCs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639B8"/>
    <w:rPr>
      <w:rFonts w:ascii="Times New Roman" w:eastAsia="Arial Unicode MS" w:hAnsi="Times New Roman" w:cs="Arial Unicode MS"/>
      <w:b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9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9B8"/>
  </w:style>
  <w:style w:type="paragraph" w:styleId="Tekstdymka">
    <w:name w:val="Balloon Text"/>
    <w:basedOn w:val="Normalny"/>
    <w:link w:val="TekstdymkaZnak"/>
    <w:uiPriority w:val="99"/>
    <w:semiHidden/>
    <w:unhideWhenUsed/>
    <w:rsid w:val="00C6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BDC2-5C18-4B96-BDC0-C81FE1CD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2</cp:revision>
  <dcterms:created xsi:type="dcterms:W3CDTF">2021-08-04T18:56:00Z</dcterms:created>
  <dcterms:modified xsi:type="dcterms:W3CDTF">2021-08-04T18:56:00Z</dcterms:modified>
</cp:coreProperties>
</file>