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5" w:rsidRDefault="009E1D95" w:rsidP="009E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ZASADY PRZYGOTOWANIA </w:t>
      </w:r>
      <w:r w:rsidR="00670DB3">
        <w:rPr>
          <w:rFonts w:ascii="Times New Roman" w:hAnsi="Times New Roman" w:cs="Times New Roman"/>
          <w:b/>
          <w:sz w:val="24"/>
          <w:szCs w:val="24"/>
        </w:rPr>
        <w:t xml:space="preserve">ZAGADNIENIA PROBLEMOWEGO/ </w:t>
      </w:r>
      <w:r w:rsidRPr="009748D1">
        <w:rPr>
          <w:rFonts w:ascii="Times New Roman" w:hAnsi="Times New Roman" w:cs="Times New Roman"/>
          <w:b/>
          <w:sz w:val="24"/>
          <w:szCs w:val="24"/>
        </w:rPr>
        <w:t>PROJEKTU INŻYNIERSKIEGO</w:t>
      </w:r>
    </w:p>
    <w:p w:rsidR="000D0E24" w:rsidRPr="009748D1" w:rsidRDefault="009E1D95" w:rsidP="009E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KIERUNKU AGROBIZNES NA WYDZIALE AGROBIOINŻYNIERII UNIWERSYTETU PRZYRODNICZEGO W LUBLINIE</w:t>
      </w:r>
    </w:p>
    <w:p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D95" w:rsidRDefault="00816975" w:rsidP="009E1D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Ogólne zasady prowadzenie seminarium dyplomowego i przebiegu egzaminu dyplomowego na studiach pierwszego stopnia kończących się uzyskaniem tytułu zawodowego inżyniera reguluje Zarządzenie nr 45 Rektora UP w Lublinie z dnia 19 kwie</w:t>
      </w:r>
      <w:r w:rsidR="00627F96" w:rsidRPr="00DA7558">
        <w:rPr>
          <w:rFonts w:ascii="Times New Roman" w:hAnsi="Times New Roman" w:cs="Times New Roman"/>
          <w:sz w:val="24"/>
          <w:szCs w:val="24"/>
        </w:rPr>
        <w:t>tnia 2021r. (załącznik nr 1 do Z</w:t>
      </w:r>
      <w:r w:rsidRPr="00DA7558">
        <w:rPr>
          <w:rFonts w:ascii="Times New Roman" w:hAnsi="Times New Roman" w:cs="Times New Roman"/>
          <w:sz w:val="24"/>
          <w:szCs w:val="24"/>
        </w:rPr>
        <w:t>arządzenia)</w:t>
      </w:r>
      <w:r w:rsidR="009E1D95">
        <w:rPr>
          <w:rFonts w:ascii="Times New Roman" w:hAnsi="Times New Roman" w:cs="Times New Roman"/>
          <w:sz w:val="24"/>
          <w:szCs w:val="24"/>
        </w:rPr>
        <w:t>.</w:t>
      </w:r>
    </w:p>
    <w:p w:rsidR="009E1D95" w:rsidRDefault="00AD4866" w:rsidP="009E1D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Zagadnienie problemowe/ p</w:t>
      </w:r>
      <w:r w:rsidR="00F72B14" w:rsidRPr="009E1D95">
        <w:rPr>
          <w:rFonts w:ascii="Times New Roman" w:hAnsi="Times New Roman" w:cs="Times New Roman"/>
          <w:sz w:val="24"/>
          <w:szCs w:val="24"/>
        </w:rPr>
        <w:t xml:space="preserve">rojekt inżynierski wykonywany przez studentów kierunku </w:t>
      </w:r>
      <w:r w:rsidR="00023D98" w:rsidRPr="009E1D95">
        <w:rPr>
          <w:rFonts w:ascii="Times New Roman" w:hAnsi="Times New Roman" w:cs="Times New Roman"/>
          <w:sz w:val="24"/>
          <w:szCs w:val="24"/>
        </w:rPr>
        <w:t>agrobiznes</w:t>
      </w:r>
      <w:r w:rsidR="004A05BA" w:rsidRPr="009E1D95">
        <w:rPr>
          <w:rFonts w:ascii="Times New Roman" w:hAnsi="Times New Roman" w:cs="Times New Roman"/>
          <w:sz w:val="24"/>
          <w:szCs w:val="24"/>
        </w:rPr>
        <w:t xml:space="preserve"> </w:t>
      </w:r>
      <w:r w:rsidR="00F72B14" w:rsidRPr="009E1D95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9E1D95">
        <w:rPr>
          <w:rFonts w:ascii="Times New Roman" w:hAnsi="Times New Roman" w:cs="Times New Roman"/>
          <w:sz w:val="24"/>
          <w:szCs w:val="24"/>
        </w:rPr>
        <w:t xml:space="preserve">dotyczyć zagadnień </w:t>
      </w:r>
      <w:r w:rsidR="00F72B14" w:rsidRPr="009E1D95">
        <w:rPr>
          <w:rFonts w:ascii="Times New Roman" w:hAnsi="Times New Roman" w:cs="Times New Roman"/>
          <w:sz w:val="24"/>
          <w:szCs w:val="24"/>
        </w:rPr>
        <w:t>z zakresu</w:t>
      </w:r>
      <w:r w:rsidR="009E1D95">
        <w:rPr>
          <w:rFonts w:ascii="Times New Roman" w:hAnsi="Times New Roman" w:cs="Times New Roman"/>
          <w:sz w:val="24"/>
          <w:szCs w:val="24"/>
        </w:rPr>
        <w:t>:</w:t>
      </w:r>
    </w:p>
    <w:p w:rsidR="007873AD" w:rsidRPr="009E1D95" w:rsidRDefault="007873AD" w:rsidP="009E1D9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 xml:space="preserve">technologii produkcji produktów rolniczych oraz ich przetwórstwa </w:t>
      </w:r>
    </w:p>
    <w:p w:rsidR="007873AD" w:rsidRPr="009E1D95" w:rsidRDefault="007873AD" w:rsidP="009E1D95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 xml:space="preserve">tworzenia wartości dodanej w procesach </w:t>
      </w:r>
      <w:proofErr w:type="spellStart"/>
      <w:r w:rsidRPr="009E1D95">
        <w:rPr>
          <w:rFonts w:ascii="Times New Roman" w:hAnsi="Times New Roman" w:cs="Times New Roman"/>
          <w:sz w:val="24"/>
          <w:szCs w:val="24"/>
        </w:rPr>
        <w:t>agrobiznesowych</w:t>
      </w:r>
      <w:proofErr w:type="spellEnd"/>
      <w:r w:rsidRPr="009E1D95">
        <w:rPr>
          <w:rFonts w:ascii="Times New Roman" w:hAnsi="Times New Roman" w:cs="Times New Roman"/>
          <w:sz w:val="24"/>
          <w:szCs w:val="24"/>
        </w:rPr>
        <w:t>, służących wytworzeniu produktu finalnego dla konsumentów,</w:t>
      </w:r>
    </w:p>
    <w:p w:rsidR="007873AD" w:rsidRPr="009E1D95" w:rsidRDefault="007873AD" w:rsidP="009E1D95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>zarządzania produktem „od pola do stołu”, w tym optymalizowania decyzji menedżerskich,</w:t>
      </w:r>
    </w:p>
    <w:p w:rsidR="007873AD" w:rsidRPr="009E1D95" w:rsidRDefault="007873AD" w:rsidP="009E1D95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1D95">
        <w:rPr>
          <w:rFonts w:ascii="Times New Roman" w:hAnsi="Times New Roman" w:cs="Times New Roman"/>
          <w:sz w:val="24"/>
          <w:szCs w:val="24"/>
        </w:rPr>
        <w:t xml:space="preserve">tworzenia i funkcjonowania klastrów </w:t>
      </w:r>
      <w:proofErr w:type="spellStart"/>
      <w:r w:rsidRPr="009E1D95">
        <w:rPr>
          <w:rFonts w:ascii="Times New Roman" w:hAnsi="Times New Roman" w:cs="Times New Roman"/>
          <w:sz w:val="24"/>
          <w:szCs w:val="24"/>
        </w:rPr>
        <w:t>agrobiznesowych</w:t>
      </w:r>
      <w:proofErr w:type="spellEnd"/>
      <w:r w:rsidRPr="009E1D95">
        <w:rPr>
          <w:rFonts w:ascii="Times New Roman" w:hAnsi="Times New Roman" w:cs="Times New Roman"/>
          <w:sz w:val="24"/>
          <w:szCs w:val="24"/>
        </w:rPr>
        <w:t xml:space="preserve"> oraz  kreowanych przez nich korzyści społecznych, przyrodniczych i ekonomicznych,</w:t>
      </w:r>
    </w:p>
    <w:p w:rsidR="007873AD" w:rsidRPr="009E1D95" w:rsidRDefault="007873AD" w:rsidP="009E1D95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>kształtowania przewag konkurencyjnych produktów, gospodarstw,  przedsiębiorstw i regionów przy uwzględnieniu strategicznego ryzyka i przy wykorzystaniu analizy ekonomicznej i środowiskowej,</w:t>
      </w:r>
    </w:p>
    <w:p w:rsidR="007873AD" w:rsidRPr="009E1D95" w:rsidRDefault="007873AD" w:rsidP="009E1D95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>pozyskiwania funduszy unijnych dla agrobiznesu i obszarów wiejskich, a także doradztwa personalnego i podatkowego</w:t>
      </w:r>
      <w:r w:rsidR="00761558">
        <w:rPr>
          <w:rFonts w:ascii="Times New Roman" w:hAnsi="Times New Roman" w:cs="Times New Roman"/>
          <w:sz w:val="24"/>
          <w:szCs w:val="24"/>
        </w:rPr>
        <w:t xml:space="preserve"> i innych</w:t>
      </w:r>
      <w:r w:rsidRPr="009E1D95">
        <w:rPr>
          <w:rFonts w:ascii="Times New Roman" w:hAnsi="Times New Roman" w:cs="Times New Roman"/>
          <w:sz w:val="24"/>
          <w:szCs w:val="24"/>
        </w:rPr>
        <w:t>.</w:t>
      </w:r>
      <w:r w:rsidRPr="009E1D95">
        <w:rPr>
          <w:szCs w:val="24"/>
        </w:rPr>
        <w:t xml:space="preserve">  </w:t>
      </w:r>
    </w:p>
    <w:p w:rsidR="007873AD" w:rsidRDefault="007873AD" w:rsidP="009E1D9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D95">
        <w:rPr>
          <w:rFonts w:ascii="Times New Roman" w:hAnsi="Times New Roman" w:cs="Times New Roman"/>
          <w:sz w:val="24"/>
          <w:szCs w:val="24"/>
        </w:rPr>
        <w:t>Projekty mogą dotyczyć produktów, gospodarstw rolnych, przedsiębiorstw, klastrów, sektorów i regionów.</w:t>
      </w:r>
    </w:p>
    <w:bookmarkEnd w:id="0"/>
    <w:p w:rsidR="009748D1" w:rsidRPr="009E1D95" w:rsidRDefault="009E1D95" w:rsidP="009E1D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D1" w:rsidRPr="009E1D95">
        <w:rPr>
          <w:rFonts w:ascii="Times New Roman" w:hAnsi="Times New Roman" w:cs="Times New Roman"/>
          <w:sz w:val="24"/>
          <w:szCs w:val="24"/>
        </w:rPr>
        <w:t>Projekt inżynierski powinien być spójny z efektami uczenia się, w tym z efektami uzyskania kompetencji inżynierskich oraz sylwetką absolwenta.</w:t>
      </w:r>
    </w:p>
    <w:p w:rsidR="00761558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58">
        <w:rPr>
          <w:rFonts w:ascii="Times New Roman" w:hAnsi="Times New Roman" w:cs="Times New Roman"/>
          <w:sz w:val="24"/>
          <w:szCs w:val="24"/>
        </w:rPr>
        <w:t>W</w:t>
      </w:r>
      <w:r w:rsidR="00816975" w:rsidRPr="00761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761558">
        <w:rPr>
          <w:rFonts w:ascii="Times New Roman" w:hAnsi="Times New Roman" w:cs="Times New Roman"/>
          <w:sz w:val="24"/>
          <w:szCs w:val="24"/>
        </w:rPr>
        <w:t>projektu inżynierskiego</w:t>
      </w:r>
      <w:r w:rsidR="009D0A34">
        <w:rPr>
          <w:rFonts w:ascii="Times New Roman" w:hAnsi="Times New Roman" w:cs="Times New Roman"/>
          <w:sz w:val="24"/>
          <w:szCs w:val="24"/>
        </w:rPr>
        <w:t xml:space="preserve"> -</w:t>
      </w:r>
      <w:r w:rsidRPr="00761558">
        <w:rPr>
          <w:rFonts w:ascii="Times New Roman" w:hAnsi="Times New Roman" w:cs="Times New Roman"/>
          <w:sz w:val="24"/>
          <w:szCs w:val="24"/>
        </w:rPr>
        <w:t xml:space="preserve"> </w:t>
      </w:r>
      <w:r w:rsidR="00816975" w:rsidRPr="00761558">
        <w:rPr>
          <w:rFonts w:ascii="Times New Roman" w:hAnsi="Times New Roman" w:cs="Times New Roman"/>
          <w:sz w:val="24"/>
          <w:szCs w:val="24"/>
        </w:rPr>
        <w:t>prezentacji w programi</w:t>
      </w:r>
      <w:r w:rsidRPr="00761558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761558">
        <w:rPr>
          <w:rFonts w:ascii="Times New Roman" w:hAnsi="Times New Roman" w:cs="Times New Roman"/>
          <w:sz w:val="24"/>
          <w:szCs w:val="24"/>
        </w:rPr>
        <w:t xml:space="preserve"> </w:t>
      </w:r>
      <w:r w:rsidRPr="00761558">
        <w:rPr>
          <w:rFonts w:ascii="Times New Roman" w:hAnsi="Times New Roman" w:cs="Times New Roman"/>
          <w:sz w:val="24"/>
          <w:szCs w:val="24"/>
        </w:rPr>
        <w:t>Point</w:t>
      </w:r>
      <w:r w:rsidR="00D656D4" w:rsidRPr="00761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761558">
        <w:rPr>
          <w:rFonts w:ascii="Times New Roman" w:hAnsi="Times New Roman" w:cs="Times New Roman"/>
          <w:sz w:val="24"/>
          <w:szCs w:val="24"/>
        </w:rPr>
        <w:t>Agr</w:t>
      </w:r>
      <w:r w:rsidR="00502398" w:rsidRPr="00761558">
        <w:rPr>
          <w:rFonts w:ascii="Times New Roman" w:hAnsi="Times New Roman" w:cs="Times New Roman"/>
          <w:sz w:val="24"/>
          <w:szCs w:val="24"/>
        </w:rPr>
        <w:t>o</w:t>
      </w:r>
      <w:r w:rsidR="00761558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FC4CAC">
        <w:rPr>
          <w:rFonts w:ascii="Times New Roman" w:hAnsi="Times New Roman" w:cs="Times New Roman"/>
          <w:sz w:val="24"/>
          <w:szCs w:val="24"/>
        </w:rPr>
        <w:t xml:space="preserve"> oraz </w:t>
      </w:r>
      <w:r w:rsidR="00FC4CAC" w:rsidRPr="00761558">
        <w:rPr>
          <w:rFonts w:ascii="Times New Roman" w:hAnsi="Times New Roman" w:cs="Times New Roman"/>
          <w:sz w:val="24"/>
          <w:szCs w:val="24"/>
        </w:rPr>
        <w:t>w formie papierowej</w:t>
      </w:r>
      <w:r w:rsidR="00761558">
        <w:rPr>
          <w:rFonts w:ascii="Times New Roman" w:hAnsi="Times New Roman" w:cs="Times New Roman"/>
          <w:sz w:val="24"/>
          <w:szCs w:val="24"/>
        </w:rPr>
        <w:t>.</w:t>
      </w:r>
    </w:p>
    <w:p w:rsidR="00761558" w:rsidRDefault="00DA7558" w:rsidP="00761558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8" w:rsidRPr="00761558" w:rsidRDefault="00DA7558" w:rsidP="00DD427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58">
        <w:rPr>
          <w:rFonts w:ascii="Times New Roman" w:hAnsi="Times New Roman" w:cs="Times New Roman"/>
          <w:sz w:val="24"/>
          <w:szCs w:val="24"/>
        </w:rPr>
        <w:t xml:space="preserve">STRUKTURA </w:t>
      </w:r>
      <w:r w:rsidR="00DD427E">
        <w:rPr>
          <w:rFonts w:ascii="Times New Roman" w:hAnsi="Times New Roman" w:cs="Times New Roman"/>
          <w:sz w:val="24"/>
          <w:szCs w:val="24"/>
        </w:rPr>
        <w:t xml:space="preserve">ZAGADNIENIA PROBLEMOWEGO/ </w:t>
      </w:r>
      <w:r w:rsidRPr="00761558">
        <w:rPr>
          <w:rFonts w:ascii="Times New Roman" w:hAnsi="Times New Roman" w:cs="Times New Roman"/>
          <w:sz w:val="24"/>
          <w:szCs w:val="24"/>
        </w:rPr>
        <w:t>PROJEKTU INŻYNIERSKIEGO:</w:t>
      </w:r>
    </w:p>
    <w:p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</w:t>
      </w:r>
      <w:r w:rsidR="00761558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ów (1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prezentacji (1 SLAJD).</w:t>
      </w:r>
    </w:p>
    <w:p w:rsidR="000A70DC" w:rsidRDefault="00776C25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</w:t>
      </w:r>
      <w:r w:rsidR="000A70DC" w:rsidRPr="00A858FD">
        <w:rPr>
          <w:rFonts w:ascii="Times New Roman" w:hAnsi="Times New Roman" w:cs="Times New Roman"/>
          <w:sz w:val="24"/>
          <w:szCs w:val="24"/>
        </w:rPr>
        <w:lastRenderedPageBreak/>
        <w:t>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761558"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 w:rsidR="00761558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BF2862">
        <w:rPr>
          <w:rFonts w:ascii="Times New Roman" w:hAnsi="Times New Roman" w:cs="Times New Roman"/>
          <w:sz w:val="24"/>
          <w:szCs w:val="24"/>
        </w:rPr>
        <w:t xml:space="preserve">max. </w:t>
      </w:r>
      <w:r w:rsidR="00761558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:rsidR="00420CE0" w:rsidRDefault="00776C25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 w:rsidR="00A858FD"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Charakteryst</w:t>
      </w:r>
      <w:r w:rsidR="00C10B31" w:rsidRPr="00420CE0">
        <w:rPr>
          <w:rFonts w:ascii="Times New Roman" w:hAnsi="Times New Roman" w:cs="Times New Roman"/>
          <w:sz w:val="24"/>
          <w:szCs w:val="24"/>
        </w:rPr>
        <w:t>y</w:t>
      </w:r>
      <w:r w:rsidRPr="00420CE0">
        <w:rPr>
          <w:rFonts w:ascii="Times New Roman" w:hAnsi="Times New Roman" w:cs="Times New Roman"/>
          <w:sz w:val="24"/>
          <w:szCs w:val="24"/>
        </w:rPr>
        <w:t xml:space="preserve">ka </w:t>
      </w:r>
      <w:r w:rsidR="009E1D95">
        <w:rPr>
          <w:rFonts w:ascii="Times New Roman" w:hAnsi="Times New Roman" w:cs="Times New Roman"/>
          <w:sz w:val="24"/>
          <w:szCs w:val="24"/>
        </w:rPr>
        <w:t xml:space="preserve">i analiza </w:t>
      </w:r>
      <w:r w:rsidRPr="00420CE0">
        <w:rPr>
          <w:rFonts w:ascii="Times New Roman" w:hAnsi="Times New Roman" w:cs="Times New Roman"/>
          <w:sz w:val="24"/>
          <w:szCs w:val="24"/>
        </w:rPr>
        <w:t>obiektu</w:t>
      </w:r>
      <w:r w:rsidR="00C10B31" w:rsidRPr="00420CE0">
        <w:rPr>
          <w:rFonts w:ascii="Times New Roman" w:hAnsi="Times New Roman" w:cs="Times New Roman"/>
          <w:sz w:val="24"/>
          <w:szCs w:val="24"/>
        </w:rPr>
        <w:t xml:space="preserve"> (</w:t>
      </w:r>
      <w:r w:rsidR="009E1D95">
        <w:rPr>
          <w:rFonts w:ascii="Times New Roman" w:hAnsi="Times New Roman" w:cs="Times New Roman"/>
          <w:sz w:val="24"/>
          <w:szCs w:val="24"/>
        </w:rPr>
        <w:t>obszar</w:t>
      </w:r>
      <w:r w:rsidR="00C10B31" w:rsidRPr="00420CE0">
        <w:rPr>
          <w:rFonts w:ascii="Times New Roman" w:hAnsi="Times New Roman" w:cs="Times New Roman"/>
          <w:sz w:val="24"/>
          <w:szCs w:val="24"/>
        </w:rPr>
        <w:t xml:space="preserve"> opracowania)</w:t>
      </w:r>
      <w:r w:rsidRPr="00420CE0">
        <w:rPr>
          <w:rFonts w:ascii="Times New Roman" w:hAnsi="Times New Roman" w:cs="Times New Roman"/>
          <w:sz w:val="24"/>
          <w:szCs w:val="24"/>
        </w:rPr>
        <w:t>/</w:t>
      </w:r>
      <w:r w:rsidR="009E1D95">
        <w:rPr>
          <w:rFonts w:ascii="Times New Roman" w:hAnsi="Times New Roman" w:cs="Times New Roman"/>
          <w:sz w:val="24"/>
          <w:szCs w:val="24"/>
        </w:rPr>
        <w:t>m</w:t>
      </w:r>
      <w:r w:rsidR="000A70DC" w:rsidRPr="00420CE0">
        <w:rPr>
          <w:rFonts w:ascii="Times New Roman" w:hAnsi="Times New Roman" w:cs="Times New Roman"/>
          <w:sz w:val="24"/>
          <w:szCs w:val="24"/>
        </w:rPr>
        <w:t>ateriał badawczy</w:t>
      </w:r>
      <w:r w:rsidR="009E1D95">
        <w:rPr>
          <w:rFonts w:ascii="Times New Roman" w:hAnsi="Times New Roman" w:cs="Times New Roman"/>
          <w:sz w:val="24"/>
          <w:szCs w:val="24"/>
        </w:rPr>
        <w:t>/źródłowy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>powinien zawierać np. opis terenu, plantacji, gatun</w:t>
      </w:r>
      <w:r w:rsidR="00420CE0">
        <w:rPr>
          <w:rFonts w:ascii="Times New Roman" w:hAnsi="Times New Roman" w:cs="Times New Roman"/>
          <w:bCs/>
          <w:sz w:val="24"/>
          <w:szCs w:val="24"/>
        </w:rPr>
        <w:t xml:space="preserve">ku itd. </w:t>
      </w:r>
      <w:r w:rsidRPr="00420CE0">
        <w:rPr>
          <w:rFonts w:ascii="Times New Roman" w:hAnsi="Times New Roman" w:cs="Times New Roman"/>
          <w:sz w:val="24"/>
          <w:szCs w:val="24"/>
        </w:rPr>
        <w:t>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761558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58">
        <w:rPr>
          <w:rFonts w:ascii="Times New Roman" w:hAnsi="Times New Roman" w:cs="Times New Roman"/>
          <w:sz w:val="24"/>
          <w:szCs w:val="24"/>
        </w:rPr>
        <w:t>Metodyka projektu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powinny być wykorzystane w projekcie</w:t>
      </w:r>
      <w:r w:rsidRPr="00A858FD">
        <w:rPr>
          <w:rFonts w:ascii="Times New Roman" w:hAnsi="Times New Roman" w:cs="Times New Roman"/>
          <w:sz w:val="24"/>
          <w:szCs w:val="24"/>
        </w:rPr>
        <w:t xml:space="preserve"> </w:t>
      </w:r>
      <w:r w:rsidRPr="00761558">
        <w:rPr>
          <w:rFonts w:ascii="Times New Roman" w:hAnsi="Times New Roman" w:cs="Times New Roman"/>
          <w:sz w:val="24"/>
          <w:szCs w:val="24"/>
        </w:rPr>
        <w:t>(1 SLAJD)</w:t>
      </w:r>
    </w:p>
    <w:p w:rsidR="00A858FD" w:rsidRPr="00761558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58">
        <w:rPr>
          <w:rFonts w:ascii="Times New Roman" w:hAnsi="Times New Roman" w:cs="Times New Roman"/>
          <w:sz w:val="24"/>
          <w:szCs w:val="24"/>
        </w:rPr>
        <w:t xml:space="preserve"> Wytyczne projektowe (1 SLAJD)</w:t>
      </w:r>
    </w:p>
    <w:p w:rsidR="00A858FD" w:rsidRDefault="009D0A34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>K</w:t>
      </w:r>
      <w:r w:rsidR="00761558">
        <w:rPr>
          <w:rFonts w:ascii="Times New Roman" w:hAnsi="Times New Roman" w:cs="Times New Roman"/>
          <w:sz w:val="24"/>
          <w:szCs w:val="24"/>
        </w:rPr>
        <w:t>oncepcja</w:t>
      </w:r>
      <w:r w:rsidR="00A858FD">
        <w:rPr>
          <w:rFonts w:ascii="Times New Roman" w:hAnsi="Times New Roman" w:cs="Times New Roman"/>
          <w:sz w:val="24"/>
          <w:szCs w:val="24"/>
        </w:rPr>
        <w:t xml:space="preserve"> projektowa </w:t>
      </w:r>
      <w:r w:rsidR="00CD0936">
        <w:rPr>
          <w:rFonts w:ascii="Times New Roman" w:hAnsi="Times New Roman" w:cs="Times New Roman"/>
          <w:sz w:val="24"/>
          <w:szCs w:val="24"/>
        </w:rPr>
        <w:t xml:space="preserve"> - 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powinna zawierać opis poszczególnych etapów realizacji projektu inżynierskiego, w tym np. mapy, schematy, fotografie </w:t>
      </w:r>
      <w:proofErr w:type="spellStart"/>
      <w:r w:rsidR="00CD0936">
        <w:rPr>
          <w:rFonts w:ascii="Times New Roman" w:hAnsi="Times New Roman" w:cs="Times New Roman"/>
          <w:bCs/>
          <w:sz w:val="24"/>
          <w:szCs w:val="24"/>
        </w:rPr>
        <w:t>itp</w:t>
      </w:r>
      <w:proofErr w:type="spellEnd"/>
      <w:r w:rsidR="00CD0936">
        <w:rPr>
          <w:rFonts w:ascii="Times New Roman" w:hAnsi="Times New Roman" w:cs="Times New Roman"/>
          <w:sz w:val="24"/>
          <w:szCs w:val="24"/>
        </w:rPr>
        <w:t xml:space="preserve"> </w:t>
      </w:r>
      <w:r w:rsidR="00A858FD">
        <w:rPr>
          <w:rFonts w:ascii="Times New Roman" w:hAnsi="Times New Roman" w:cs="Times New Roman"/>
          <w:sz w:val="24"/>
          <w:szCs w:val="24"/>
        </w:rPr>
        <w:t>(</w:t>
      </w:r>
      <w:r w:rsidR="00BF2862">
        <w:rPr>
          <w:rFonts w:ascii="Times New Roman" w:hAnsi="Times New Roman" w:cs="Times New Roman"/>
          <w:sz w:val="24"/>
          <w:szCs w:val="24"/>
        </w:rPr>
        <w:t xml:space="preserve">max. </w:t>
      </w:r>
      <w:r w:rsidR="00FC4CAC">
        <w:rPr>
          <w:rFonts w:ascii="Times New Roman" w:hAnsi="Times New Roman" w:cs="Times New Roman"/>
          <w:sz w:val="24"/>
          <w:szCs w:val="24"/>
        </w:rPr>
        <w:t>7</w:t>
      </w:r>
      <w:r w:rsidR="00A858FD">
        <w:rPr>
          <w:rFonts w:ascii="Times New Roman" w:hAnsi="Times New Roman" w:cs="Times New Roman"/>
          <w:sz w:val="24"/>
          <w:szCs w:val="24"/>
        </w:rPr>
        <w:t xml:space="preserve"> SLAJDÓW)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Podsumowane - </w:t>
      </w:r>
      <w:r w:rsidRPr="00246421">
        <w:rPr>
          <w:rFonts w:ascii="Times New Roman" w:hAnsi="Times New Roman" w:cs="Times New Roman"/>
          <w:sz w:val="24"/>
          <w:szCs w:val="24"/>
        </w:rPr>
        <w:t>określenie znaczenia projektu, możliwości wykorzystania wyników projektu, powiązanie projektu z kierunkiem studiów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5555E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8C21D2" w:rsidRDefault="008C21D2" w:rsidP="00A43C80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31" w:rsidRPr="00C7176F" w:rsidRDefault="00C10B31" w:rsidP="00D064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76F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D06492" w:rsidRPr="00D06492">
        <w:rPr>
          <w:rFonts w:ascii="Times New Roman" w:hAnsi="Times New Roman" w:cs="Times New Roman"/>
          <w:bCs/>
          <w:sz w:val="24"/>
          <w:szCs w:val="24"/>
        </w:rPr>
        <w:t xml:space="preserve">zagadnienia problemowego/ projektu </w:t>
      </w:r>
      <w:r w:rsidR="00E648E7">
        <w:rPr>
          <w:rFonts w:ascii="Times New Roman" w:hAnsi="Times New Roman" w:cs="Times New Roman"/>
          <w:bCs/>
          <w:sz w:val="24"/>
          <w:szCs w:val="24"/>
        </w:rPr>
        <w:t>inżynierskiego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inżynierski powinien składać się z maksymalnie 2</w:t>
      </w:r>
      <w:r w:rsidR="0076155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761558">
        <w:rPr>
          <w:rFonts w:ascii="Times New Roman" w:hAnsi="Times New Roman" w:cs="Times New Roman"/>
          <w:bCs/>
          <w:sz w:val="24"/>
          <w:szCs w:val="24"/>
        </w:rPr>
        <w:t xml:space="preserve">8- 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:rsidR="00C10B31" w:rsidRDefault="00C10B31" w:rsidP="00FC4C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:rsidR="00C10B31" w:rsidRDefault="00C10B31" w:rsidP="00FC4CAC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:rsidR="00C10B31" w:rsidRDefault="00C10B31" w:rsidP="00FC4CA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:rsidR="00C10B31" w:rsidRDefault="009D0A34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:rsidR="00761558" w:rsidRPr="005D12E2" w:rsidRDefault="00CE214B" w:rsidP="00761558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761558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:rsidR="00C10B31" w:rsidRDefault="00C10B31" w:rsidP="00FC4C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 ma obowiązek dostarczenia pr</w:t>
      </w:r>
      <w:r w:rsidR="00CD0936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</w:t>
      </w:r>
      <w:r w:rsidR="00FC4CAC">
        <w:rPr>
          <w:rFonts w:ascii="Times New Roman" w:hAnsi="Times New Roman" w:cs="Times New Roman"/>
          <w:sz w:val="24"/>
          <w:szCs w:val="24"/>
        </w:rPr>
        <w:t>erową koncepcji projektowej do D</w:t>
      </w:r>
      <w:r w:rsidRPr="00C10B31">
        <w:rPr>
          <w:rFonts w:ascii="Times New Roman" w:hAnsi="Times New Roman" w:cs="Times New Roman"/>
          <w:sz w:val="24"/>
          <w:szCs w:val="24"/>
        </w:rPr>
        <w:t>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558" w:rsidRPr="00C10B31" w:rsidRDefault="00761558" w:rsidP="007615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SZCZEGÓŁOWYMI KRYTERIAMI WERYFIKACJI ZAKRESU I POZIOMU MERYTORYCZNEGO PREZENTACJI NA EGZAMIN INŻYNIERSKI JEST: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(pokrycie efektów uczenia się w  zakresie wiedzy i umiejętności dla kierunku </w:t>
      </w:r>
      <w:r w:rsidR="00FC4CAC">
        <w:rPr>
          <w:rFonts w:ascii="Times New Roman" w:eastAsia="Times New Roman" w:hAnsi="Times New Roman" w:cs="Times New Roman"/>
          <w:sz w:val="24"/>
          <w:szCs w:val="24"/>
          <w:lang w:eastAsia="en-GB"/>
        </w:rPr>
        <w:t>agrobiznes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zgodność/spójność celu prezentacji z metodyką, treścią oraz wnioskami/podsumowaniem.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w szczególności anglojęzycznych informujących o stanie wiedzy i badań w zakresie podjętego tematu oraz ich prawidłowe cytowanie).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  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Obiektywizm i krytyczność w formułowaniu podsumowania/wniosków.</w:t>
      </w:r>
    </w:p>
    <w:p w:rsid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A689A" w:rsidRPr="00D656D4" w:rsidRDefault="003A689A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A689A" w:rsidRP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4FB"/>
    <w:multiLevelType w:val="hybridMultilevel"/>
    <w:tmpl w:val="82FA262E"/>
    <w:lvl w:ilvl="0" w:tplc="2FB80C8E">
      <w:start w:val="1"/>
      <w:numFmt w:val="decimal"/>
      <w:lvlText w:val="%1."/>
      <w:lvlJc w:val="left"/>
      <w:pPr>
        <w:ind w:left="720" w:hanging="360"/>
      </w:pPr>
    </w:lvl>
    <w:lvl w:ilvl="1" w:tplc="273C8360">
      <w:start w:val="1"/>
      <w:numFmt w:val="lowerLetter"/>
      <w:lvlText w:val="%2."/>
      <w:lvlJc w:val="left"/>
      <w:pPr>
        <w:ind w:left="1440" w:hanging="360"/>
      </w:pPr>
    </w:lvl>
    <w:lvl w:ilvl="2" w:tplc="77EAC132">
      <w:start w:val="1"/>
      <w:numFmt w:val="lowerRoman"/>
      <w:lvlText w:val="%3."/>
      <w:lvlJc w:val="right"/>
      <w:pPr>
        <w:ind w:left="2160" w:hanging="180"/>
      </w:pPr>
    </w:lvl>
    <w:lvl w:ilvl="3" w:tplc="391EBF7E">
      <w:start w:val="1"/>
      <w:numFmt w:val="decimal"/>
      <w:lvlText w:val="%4."/>
      <w:lvlJc w:val="left"/>
      <w:pPr>
        <w:ind w:left="2880" w:hanging="360"/>
      </w:pPr>
    </w:lvl>
    <w:lvl w:ilvl="4" w:tplc="C0982EAE">
      <w:start w:val="1"/>
      <w:numFmt w:val="lowerLetter"/>
      <w:lvlText w:val="%5."/>
      <w:lvlJc w:val="left"/>
      <w:pPr>
        <w:ind w:left="3600" w:hanging="360"/>
      </w:pPr>
    </w:lvl>
    <w:lvl w:ilvl="5" w:tplc="44C81168">
      <w:start w:val="1"/>
      <w:numFmt w:val="lowerRoman"/>
      <w:lvlText w:val="%6."/>
      <w:lvlJc w:val="right"/>
      <w:pPr>
        <w:ind w:left="4320" w:hanging="180"/>
      </w:pPr>
    </w:lvl>
    <w:lvl w:ilvl="6" w:tplc="16A88968">
      <w:start w:val="1"/>
      <w:numFmt w:val="decimal"/>
      <w:lvlText w:val="%7."/>
      <w:lvlJc w:val="left"/>
      <w:pPr>
        <w:ind w:left="5040" w:hanging="360"/>
      </w:pPr>
    </w:lvl>
    <w:lvl w:ilvl="7" w:tplc="E27A0D24">
      <w:start w:val="1"/>
      <w:numFmt w:val="lowerLetter"/>
      <w:lvlText w:val="%8."/>
      <w:lvlJc w:val="left"/>
      <w:pPr>
        <w:ind w:left="5760" w:hanging="360"/>
      </w:pPr>
    </w:lvl>
    <w:lvl w:ilvl="8" w:tplc="7FAECD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8777C"/>
    <w:multiLevelType w:val="hybridMultilevel"/>
    <w:tmpl w:val="5ACA49EC"/>
    <w:lvl w:ilvl="0" w:tplc="A2787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2B63"/>
    <w:multiLevelType w:val="hybridMultilevel"/>
    <w:tmpl w:val="547A37BE"/>
    <w:lvl w:ilvl="0" w:tplc="998AB1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12EA8"/>
    <w:rsid w:val="00023D98"/>
    <w:rsid w:val="000A70DC"/>
    <w:rsid w:val="00122BAB"/>
    <w:rsid w:val="00246421"/>
    <w:rsid w:val="003A689A"/>
    <w:rsid w:val="00414F43"/>
    <w:rsid w:val="00420CE0"/>
    <w:rsid w:val="004A05BA"/>
    <w:rsid w:val="00502398"/>
    <w:rsid w:val="00547F0F"/>
    <w:rsid w:val="005555EC"/>
    <w:rsid w:val="00627F96"/>
    <w:rsid w:val="00670DB3"/>
    <w:rsid w:val="00761558"/>
    <w:rsid w:val="00776C25"/>
    <w:rsid w:val="007873AD"/>
    <w:rsid w:val="00816975"/>
    <w:rsid w:val="008675D6"/>
    <w:rsid w:val="008C21D2"/>
    <w:rsid w:val="008D03A9"/>
    <w:rsid w:val="009748D1"/>
    <w:rsid w:val="009C5EC5"/>
    <w:rsid w:val="009D0A34"/>
    <w:rsid w:val="009E1D95"/>
    <w:rsid w:val="00A43C80"/>
    <w:rsid w:val="00A540A8"/>
    <w:rsid w:val="00A858FD"/>
    <w:rsid w:val="00A86F2C"/>
    <w:rsid w:val="00AD4866"/>
    <w:rsid w:val="00B30A34"/>
    <w:rsid w:val="00BF2862"/>
    <w:rsid w:val="00C01EB9"/>
    <w:rsid w:val="00C10B31"/>
    <w:rsid w:val="00C43233"/>
    <w:rsid w:val="00C7176F"/>
    <w:rsid w:val="00CD0936"/>
    <w:rsid w:val="00CE214B"/>
    <w:rsid w:val="00D06492"/>
    <w:rsid w:val="00D656D4"/>
    <w:rsid w:val="00DA7558"/>
    <w:rsid w:val="00DD427E"/>
    <w:rsid w:val="00E648E7"/>
    <w:rsid w:val="00E954EA"/>
    <w:rsid w:val="00F72B14"/>
    <w:rsid w:val="00FB3666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3</cp:revision>
  <dcterms:created xsi:type="dcterms:W3CDTF">2021-11-10T07:17:00Z</dcterms:created>
  <dcterms:modified xsi:type="dcterms:W3CDTF">2021-11-10T07:25:00Z</dcterms:modified>
</cp:coreProperties>
</file>